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0119D" w14:textId="22015C66" w:rsidR="008133DF" w:rsidRPr="00C0570E" w:rsidRDefault="008133DF" w:rsidP="00B91D1D">
      <w:pPr>
        <w:spacing w:after="240" w:line="276" w:lineRule="auto"/>
        <w:jc w:val="center"/>
        <w:rPr>
          <w:b/>
          <w:sz w:val="32"/>
          <w:szCs w:val="32"/>
        </w:rPr>
      </w:pPr>
      <w:r w:rsidRPr="00C0570E">
        <w:rPr>
          <w:noProof/>
          <w:sz w:val="44"/>
          <w:szCs w:val="44"/>
        </w:rPr>
        <w:drawing>
          <wp:anchor distT="0" distB="0" distL="114300" distR="114300" simplePos="0" relativeHeight="251659264" behindDoc="1" locked="0" layoutInCell="1" allowOverlap="1" wp14:anchorId="0D28FAFE" wp14:editId="0FB3FADE">
            <wp:simplePos x="0" y="0"/>
            <wp:positionH relativeFrom="column">
              <wp:posOffset>-130810</wp:posOffset>
            </wp:positionH>
            <wp:positionV relativeFrom="paragraph">
              <wp:posOffset>0</wp:posOffset>
            </wp:positionV>
            <wp:extent cx="1114425" cy="1234440"/>
            <wp:effectExtent l="0" t="0" r="9525" b="3810"/>
            <wp:wrapTight wrapText="bothSides">
              <wp:wrapPolygon edited="0">
                <wp:start x="0" y="0"/>
                <wp:lineTo x="0" y="21333"/>
                <wp:lineTo x="21415" y="21333"/>
                <wp:lineTo x="21415" y="0"/>
                <wp:lineTo x="0" y="0"/>
              </wp:wrapPolygon>
            </wp:wrapTight>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4425" cy="1234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31990B" w14:textId="0D5F7467" w:rsidR="008133DF" w:rsidRPr="00C0570E" w:rsidRDefault="008133DF" w:rsidP="00B91D1D">
      <w:pPr>
        <w:spacing w:after="240" w:line="276" w:lineRule="auto"/>
        <w:jc w:val="center"/>
        <w:rPr>
          <w:b/>
          <w:bCs/>
          <w:sz w:val="32"/>
          <w:szCs w:val="32"/>
        </w:rPr>
      </w:pPr>
      <w:r w:rsidRPr="00C0570E">
        <w:rPr>
          <w:b/>
          <w:sz w:val="32"/>
          <w:szCs w:val="32"/>
        </w:rPr>
        <w:t>HARKÁNY VÁROS ÖNKORMÁNYZATA</w:t>
      </w:r>
    </w:p>
    <w:p w14:paraId="2923687E" w14:textId="5F2755AE" w:rsidR="00F040F2" w:rsidRPr="00C0570E" w:rsidRDefault="00F040F2" w:rsidP="00B91D1D">
      <w:pPr>
        <w:pStyle w:val="Cmsor1"/>
        <w:spacing w:after="240" w:line="276" w:lineRule="auto"/>
        <w:jc w:val="center"/>
        <w:rPr>
          <w:b/>
          <w:sz w:val="32"/>
          <w:szCs w:val="32"/>
        </w:rPr>
      </w:pPr>
    </w:p>
    <w:p w14:paraId="4E6C63C4" w14:textId="0C6D8F95" w:rsidR="004F3279" w:rsidRPr="00C0570E" w:rsidRDefault="000F4A08" w:rsidP="00B91D1D">
      <w:pPr>
        <w:pStyle w:val="Cmsor1"/>
        <w:spacing w:after="240" w:line="276" w:lineRule="auto"/>
        <w:jc w:val="center"/>
        <w:rPr>
          <w:b/>
          <w:sz w:val="32"/>
          <w:szCs w:val="32"/>
          <w:u w:val="single"/>
        </w:rPr>
      </w:pPr>
      <w:r w:rsidRPr="00C0570E">
        <w:rPr>
          <w:b/>
          <w:sz w:val="32"/>
          <w:szCs w:val="32"/>
          <w:u w:val="single"/>
        </w:rPr>
        <w:t xml:space="preserve">Harkányi </w:t>
      </w:r>
      <w:r w:rsidR="00F040F2" w:rsidRPr="00C0570E">
        <w:rPr>
          <w:b/>
          <w:sz w:val="32"/>
          <w:szCs w:val="32"/>
          <w:u w:val="single"/>
        </w:rPr>
        <w:t>P</w:t>
      </w:r>
      <w:r w:rsidR="004F3279" w:rsidRPr="00C0570E">
        <w:rPr>
          <w:b/>
          <w:sz w:val="32"/>
          <w:szCs w:val="32"/>
          <w:u w:val="single"/>
        </w:rPr>
        <w:t xml:space="preserve">iac </w:t>
      </w:r>
      <w:r w:rsidR="00DC2771">
        <w:rPr>
          <w:b/>
          <w:sz w:val="32"/>
          <w:szCs w:val="32"/>
          <w:u w:val="single"/>
        </w:rPr>
        <w:t>Ü</w:t>
      </w:r>
      <w:r w:rsidR="004F3279" w:rsidRPr="00C0570E">
        <w:rPr>
          <w:b/>
          <w:sz w:val="32"/>
          <w:szCs w:val="32"/>
          <w:u w:val="single"/>
        </w:rPr>
        <w:t xml:space="preserve">zemeltetési </w:t>
      </w:r>
      <w:r w:rsidR="00DC2771">
        <w:rPr>
          <w:b/>
          <w:sz w:val="32"/>
          <w:szCs w:val="32"/>
          <w:u w:val="single"/>
        </w:rPr>
        <w:t>S</w:t>
      </w:r>
      <w:r w:rsidR="004F3279" w:rsidRPr="00C0570E">
        <w:rPr>
          <w:b/>
          <w:sz w:val="32"/>
          <w:szCs w:val="32"/>
          <w:u w:val="single"/>
        </w:rPr>
        <w:t>zabályzat</w:t>
      </w:r>
      <w:r w:rsidR="008133DF" w:rsidRPr="00C0570E">
        <w:rPr>
          <w:b/>
          <w:sz w:val="32"/>
          <w:szCs w:val="32"/>
          <w:u w:val="single"/>
        </w:rPr>
        <w:t>a</w:t>
      </w:r>
    </w:p>
    <w:p w14:paraId="2F3C46AC" w14:textId="77777777" w:rsidR="00F040F2" w:rsidRPr="00C0570E" w:rsidRDefault="00F040F2" w:rsidP="00B91D1D">
      <w:pPr>
        <w:pStyle w:val="Lbjegyzetszveg"/>
        <w:spacing w:after="240" w:line="276" w:lineRule="auto"/>
        <w:jc w:val="center"/>
        <w:rPr>
          <w:b/>
          <w:sz w:val="24"/>
          <w:szCs w:val="24"/>
        </w:rPr>
      </w:pPr>
    </w:p>
    <w:p w14:paraId="7ECCD5E1" w14:textId="1457F2AD" w:rsidR="00956729" w:rsidRPr="00C0570E" w:rsidRDefault="004F3279" w:rsidP="00C03CC9">
      <w:pPr>
        <w:pStyle w:val="Szvegtrzs"/>
        <w:spacing w:after="240" w:line="276" w:lineRule="auto"/>
        <w:jc w:val="both"/>
        <w:rPr>
          <w:szCs w:val="24"/>
        </w:rPr>
      </w:pPr>
      <w:r w:rsidRPr="00C0570E">
        <w:rPr>
          <w:szCs w:val="24"/>
        </w:rPr>
        <w:t>A Harkány Város Önkormányzat</w:t>
      </w:r>
      <w:r w:rsidR="006A35C2" w:rsidRPr="00C0570E">
        <w:rPr>
          <w:szCs w:val="24"/>
        </w:rPr>
        <w:t>a, mint üzemeltető</w:t>
      </w:r>
      <w:r w:rsidRPr="00C0570E">
        <w:rPr>
          <w:szCs w:val="24"/>
        </w:rPr>
        <w:t xml:space="preserve"> a vásárokról, a piacokról és a bevásárlóközpontokról szóló 55/2009.</w:t>
      </w:r>
      <w:r w:rsidR="006A35C2" w:rsidRPr="00C0570E">
        <w:rPr>
          <w:szCs w:val="24"/>
        </w:rPr>
        <w:t xml:space="preserve"> </w:t>
      </w:r>
      <w:r w:rsidRPr="00C0570E">
        <w:rPr>
          <w:szCs w:val="24"/>
        </w:rPr>
        <w:t>(III.</w:t>
      </w:r>
      <w:r w:rsidR="006A35C2" w:rsidRPr="00C0570E">
        <w:rPr>
          <w:szCs w:val="24"/>
        </w:rPr>
        <w:t xml:space="preserve"> </w:t>
      </w:r>
      <w:r w:rsidRPr="00C0570E">
        <w:rPr>
          <w:szCs w:val="24"/>
        </w:rPr>
        <w:t xml:space="preserve">13.) Korm. rendelet </w:t>
      </w:r>
      <w:r w:rsidR="00253C11" w:rsidRPr="00C0570E">
        <w:rPr>
          <w:szCs w:val="24"/>
        </w:rPr>
        <w:t>6.</w:t>
      </w:r>
      <w:r w:rsidR="006A35C2" w:rsidRPr="00C0570E">
        <w:rPr>
          <w:szCs w:val="24"/>
        </w:rPr>
        <w:t xml:space="preserve"> </w:t>
      </w:r>
      <w:r w:rsidR="00253C11" w:rsidRPr="00C0570E">
        <w:rPr>
          <w:szCs w:val="24"/>
        </w:rPr>
        <w:t>§</w:t>
      </w:r>
      <w:r w:rsidR="006A35C2" w:rsidRPr="00C0570E">
        <w:rPr>
          <w:szCs w:val="24"/>
        </w:rPr>
        <w:t xml:space="preserve">-a </w:t>
      </w:r>
      <w:r w:rsidRPr="00C0570E">
        <w:rPr>
          <w:szCs w:val="24"/>
        </w:rPr>
        <w:t>alapjá</w:t>
      </w:r>
      <w:r w:rsidR="00710E1D" w:rsidRPr="00C0570E">
        <w:rPr>
          <w:szCs w:val="24"/>
        </w:rPr>
        <w:t xml:space="preserve">n </w:t>
      </w:r>
      <w:r w:rsidR="006A35C2" w:rsidRPr="00C0570E">
        <w:rPr>
          <w:szCs w:val="24"/>
        </w:rPr>
        <w:t>a tulajdonában álló Harkány belterület 2373/13 és a 2391/1 és 2391/2 helyrajzi szám</w:t>
      </w:r>
      <w:r w:rsidR="00AC071B" w:rsidRPr="00C0570E">
        <w:rPr>
          <w:szCs w:val="24"/>
        </w:rPr>
        <w:t>ú,</w:t>
      </w:r>
      <w:r w:rsidR="006A35C2" w:rsidRPr="00C0570E">
        <w:rPr>
          <w:szCs w:val="24"/>
        </w:rPr>
        <w:t xml:space="preserve"> piactér</w:t>
      </w:r>
      <w:r w:rsidR="00956729" w:rsidRPr="00C0570E">
        <w:rPr>
          <w:szCs w:val="24"/>
        </w:rPr>
        <w:t xml:space="preserve"> megnevezésű ingatlanokon</w:t>
      </w:r>
      <w:r w:rsidR="006A35C2" w:rsidRPr="00C0570E">
        <w:rPr>
          <w:szCs w:val="24"/>
        </w:rPr>
        <w:t xml:space="preserve"> működő </w:t>
      </w:r>
      <w:r w:rsidR="00956729" w:rsidRPr="00C0570E">
        <w:rPr>
          <w:szCs w:val="24"/>
        </w:rPr>
        <w:t>Harkányi Piac</w:t>
      </w:r>
      <w:r w:rsidR="006A35C2" w:rsidRPr="00C0570E">
        <w:rPr>
          <w:szCs w:val="24"/>
        </w:rPr>
        <w:t xml:space="preserve"> </w:t>
      </w:r>
      <w:r w:rsidR="008764E8">
        <w:rPr>
          <w:szCs w:val="24"/>
        </w:rPr>
        <w:t xml:space="preserve">és a </w:t>
      </w:r>
      <w:r w:rsidR="006A35C2" w:rsidRPr="00C0570E">
        <w:rPr>
          <w:szCs w:val="24"/>
        </w:rPr>
        <w:t>működésének</w:t>
      </w:r>
      <w:r w:rsidR="002C79C5" w:rsidRPr="00C0570E">
        <w:rPr>
          <w:szCs w:val="24"/>
        </w:rPr>
        <w:t xml:space="preserve"> rendjét</w:t>
      </w:r>
      <w:r w:rsidR="006A35C2" w:rsidRPr="00C0570E">
        <w:rPr>
          <w:szCs w:val="24"/>
        </w:rPr>
        <w:t xml:space="preserve"> az alábbiak szerint határozza meg:</w:t>
      </w:r>
    </w:p>
    <w:p w14:paraId="41242263" w14:textId="62EF6144" w:rsidR="00557EA2" w:rsidRPr="00C0570E" w:rsidRDefault="00557EA2" w:rsidP="00C03CC9">
      <w:pPr>
        <w:pStyle w:val="Cmsor1"/>
        <w:spacing w:after="120"/>
        <w:jc w:val="center"/>
        <w:rPr>
          <w:b/>
          <w:szCs w:val="24"/>
        </w:rPr>
      </w:pPr>
      <w:r w:rsidRPr="00C0570E">
        <w:rPr>
          <w:b/>
          <w:szCs w:val="24"/>
        </w:rPr>
        <w:t>I.</w:t>
      </w:r>
    </w:p>
    <w:p w14:paraId="492CBA18" w14:textId="5CAB027C" w:rsidR="007C7699" w:rsidRPr="00C0570E" w:rsidRDefault="004F3279" w:rsidP="00C03CC9">
      <w:pPr>
        <w:pStyle w:val="Cmsor1"/>
        <w:spacing w:after="120"/>
        <w:jc w:val="center"/>
        <w:rPr>
          <w:b/>
          <w:szCs w:val="24"/>
        </w:rPr>
      </w:pPr>
      <w:r w:rsidRPr="00C0570E">
        <w:rPr>
          <w:b/>
          <w:szCs w:val="24"/>
        </w:rPr>
        <w:t>Általános rendelkezések</w:t>
      </w:r>
    </w:p>
    <w:p w14:paraId="24F94C9B" w14:textId="77777777" w:rsidR="00C03CC9" w:rsidRPr="00C0570E" w:rsidRDefault="00C03CC9" w:rsidP="00C03CC9"/>
    <w:p w14:paraId="7FF09666" w14:textId="1CFEC5A6" w:rsidR="00C03CC9" w:rsidRPr="00C0570E" w:rsidRDefault="00956729">
      <w:pPr>
        <w:pStyle w:val="Listaszerbekezds"/>
        <w:numPr>
          <w:ilvl w:val="0"/>
          <w:numId w:val="3"/>
        </w:numPr>
        <w:tabs>
          <w:tab w:val="left" w:pos="360"/>
        </w:tabs>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Jelen szabályzat (továbbiakban: piacszabályzat) hatálya kiterjed a </w:t>
      </w:r>
      <w:r w:rsidR="002F34EE" w:rsidRPr="00C0570E">
        <w:rPr>
          <w:rFonts w:ascii="Times New Roman" w:hAnsi="Times New Roman"/>
          <w:sz w:val="24"/>
          <w:szCs w:val="24"/>
        </w:rPr>
        <w:t xml:space="preserve">7815 </w:t>
      </w:r>
      <w:r w:rsidRPr="00C0570E">
        <w:rPr>
          <w:rFonts w:ascii="Times New Roman" w:hAnsi="Times New Roman"/>
          <w:sz w:val="24"/>
          <w:szCs w:val="24"/>
        </w:rPr>
        <w:t>Harkány</w:t>
      </w:r>
      <w:r w:rsidR="002F34EE" w:rsidRPr="00C0570E">
        <w:rPr>
          <w:rFonts w:ascii="Times New Roman" w:hAnsi="Times New Roman"/>
          <w:sz w:val="24"/>
          <w:szCs w:val="24"/>
        </w:rPr>
        <w:t>,</w:t>
      </w:r>
      <w:r w:rsidRPr="00C0570E">
        <w:rPr>
          <w:rFonts w:ascii="Times New Roman" w:hAnsi="Times New Roman"/>
          <w:sz w:val="24"/>
          <w:szCs w:val="24"/>
        </w:rPr>
        <w:t xml:space="preserve"> </w:t>
      </w:r>
      <w:r w:rsidR="002F34EE" w:rsidRPr="00C0570E">
        <w:rPr>
          <w:rFonts w:ascii="Times New Roman" w:hAnsi="Times New Roman"/>
          <w:sz w:val="24"/>
          <w:szCs w:val="24"/>
        </w:rPr>
        <w:t>B</w:t>
      </w:r>
      <w:r w:rsidR="0096019C" w:rsidRPr="00C0570E">
        <w:rPr>
          <w:rFonts w:ascii="Times New Roman" w:hAnsi="Times New Roman"/>
          <w:sz w:val="24"/>
          <w:szCs w:val="24"/>
        </w:rPr>
        <w:t>el</w:t>
      </w:r>
      <w:r w:rsidRPr="00C0570E">
        <w:rPr>
          <w:rFonts w:ascii="Times New Roman" w:hAnsi="Times New Roman"/>
          <w:sz w:val="24"/>
          <w:szCs w:val="24"/>
        </w:rPr>
        <w:t>terület 2373/13</w:t>
      </w:r>
      <w:r w:rsidR="0096019C" w:rsidRPr="00C0570E">
        <w:rPr>
          <w:rFonts w:ascii="Times New Roman" w:hAnsi="Times New Roman"/>
          <w:sz w:val="24"/>
          <w:szCs w:val="24"/>
        </w:rPr>
        <w:t xml:space="preserve">, </w:t>
      </w:r>
      <w:r w:rsidRPr="00C0570E">
        <w:rPr>
          <w:rFonts w:ascii="Times New Roman" w:hAnsi="Times New Roman"/>
          <w:sz w:val="24"/>
          <w:szCs w:val="24"/>
        </w:rPr>
        <w:t>2391/1 és 2391/2 hrsz-</w:t>
      </w:r>
      <w:r w:rsidR="0096019C" w:rsidRPr="00C0570E">
        <w:rPr>
          <w:rFonts w:ascii="Times New Roman" w:hAnsi="Times New Roman"/>
          <w:sz w:val="24"/>
          <w:szCs w:val="24"/>
        </w:rPr>
        <w:t>ú, piactér megnevezésű ingatlanokon</w:t>
      </w:r>
      <w:r w:rsidRPr="00C0570E">
        <w:rPr>
          <w:rFonts w:ascii="Times New Roman" w:hAnsi="Times New Roman"/>
          <w:sz w:val="24"/>
          <w:szCs w:val="24"/>
        </w:rPr>
        <w:t xml:space="preserve"> működő piacra, a piacon </w:t>
      </w:r>
      <w:r w:rsidR="002F34EE" w:rsidRPr="00C0570E">
        <w:rPr>
          <w:rFonts w:ascii="Times New Roman" w:hAnsi="Times New Roman"/>
          <w:sz w:val="24"/>
          <w:szCs w:val="24"/>
        </w:rPr>
        <w:t xml:space="preserve">kereskedelmi vagy szolgáltató tevékenységet folytató helyhasználókra, </w:t>
      </w:r>
      <w:r w:rsidRPr="00C0570E">
        <w:rPr>
          <w:rFonts w:ascii="Times New Roman" w:hAnsi="Times New Roman"/>
          <w:sz w:val="24"/>
          <w:szCs w:val="24"/>
        </w:rPr>
        <w:t>és a piac látogatóira</w:t>
      </w:r>
      <w:r w:rsidR="00936891" w:rsidRPr="00C0570E">
        <w:rPr>
          <w:rFonts w:ascii="Times New Roman" w:hAnsi="Times New Roman"/>
          <w:sz w:val="24"/>
          <w:szCs w:val="24"/>
        </w:rPr>
        <w:t>, vásárlókra</w:t>
      </w:r>
      <w:r w:rsidR="002F34EE" w:rsidRPr="00C0570E">
        <w:rPr>
          <w:rFonts w:ascii="Times New Roman" w:hAnsi="Times New Roman"/>
          <w:sz w:val="24"/>
          <w:szCs w:val="24"/>
        </w:rPr>
        <w:t>, üzemeltetőre.</w:t>
      </w:r>
      <w:r w:rsidRPr="00C0570E">
        <w:rPr>
          <w:rFonts w:ascii="Times New Roman" w:hAnsi="Times New Roman"/>
          <w:sz w:val="24"/>
          <w:szCs w:val="24"/>
        </w:rPr>
        <w:t xml:space="preserve"> </w:t>
      </w:r>
      <w:r w:rsidR="0096019C" w:rsidRPr="00C0570E">
        <w:rPr>
          <w:rFonts w:ascii="Times New Roman" w:hAnsi="Times New Roman"/>
          <w:sz w:val="24"/>
          <w:szCs w:val="24"/>
        </w:rPr>
        <w:t xml:space="preserve">A </w:t>
      </w:r>
      <w:r w:rsidRPr="00C0570E">
        <w:rPr>
          <w:rFonts w:ascii="Times New Roman" w:hAnsi="Times New Roman"/>
          <w:sz w:val="24"/>
          <w:szCs w:val="24"/>
        </w:rPr>
        <w:t>piac területén kívül tartott alkalmi rendezvények</w:t>
      </w:r>
      <w:r w:rsidR="0096019C" w:rsidRPr="00C0570E">
        <w:rPr>
          <w:rFonts w:ascii="Times New Roman" w:hAnsi="Times New Roman"/>
          <w:sz w:val="24"/>
          <w:szCs w:val="24"/>
        </w:rPr>
        <w:t>en történő árusítás nem tartozik a piacszabályzat hatálya alá.</w:t>
      </w:r>
    </w:p>
    <w:p w14:paraId="78B1366C" w14:textId="45401BA1" w:rsidR="00220F1A" w:rsidRPr="00C0570E" w:rsidRDefault="00220F1A">
      <w:pPr>
        <w:pStyle w:val="Listaszerbekezds"/>
        <w:numPr>
          <w:ilvl w:val="0"/>
          <w:numId w:val="3"/>
        </w:numPr>
        <w:tabs>
          <w:tab w:val="left" w:pos="360"/>
        </w:tabs>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A piacszabályzatban foglaltakra és a piacon folytatott tevékenységekre a kereskedelemről szóló </w:t>
      </w:r>
      <w:r w:rsidR="00695F65" w:rsidRPr="00C0570E">
        <w:rPr>
          <w:rFonts w:ascii="Times New Roman" w:hAnsi="Times New Roman"/>
          <w:sz w:val="24"/>
          <w:szCs w:val="24"/>
        </w:rPr>
        <w:t xml:space="preserve">2005. évi CLXIV. törvény (továbbiakban: Kertv.), a kereskedelmi tevékenység végzésének feltételeiről szóló 210/2009. (IX. 29.) Korm. rendelet, valamint </w:t>
      </w:r>
      <w:r w:rsidRPr="00C0570E">
        <w:rPr>
          <w:rFonts w:ascii="Times New Roman" w:hAnsi="Times New Roman"/>
          <w:sz w:val="24"/>
          <w:szCs w:val="24"/>
        </w:rPr>
        <w:t>a vásárokról, a piacokról és a bevásárlóközpontokról szóló 55/2009. (III. 13.) Korm. rendelet</w:t>
      </w:r>
      <w:r w:rsidR="00695F65" w:rsidRPr="00C0570E">
        <w:rPr>
          <w:rFonts w:ascii="Times New Roman" w:hAnsi="Times New Roman"/>
          <w:sz w:val="24"/>
          <w:szCs w:val="24"/>
        </w:rPr>
        <w:t>ben</w:t>
      </w:r>
      <w:r w:rsidR="000374DA" w:rsidRPr="00C0570E">
        <w:rPr>
          <w:rFonts w:ascii="Times New Roman" w:hAnsi="Times New Roman"/>
          <w:sz w:val="24"/>
          <w:szCs w:val="24"/>
        </w:rPr>
        <w:t xml:space="preserve"> és a vásári, piaci és vásárcsarnoki árusítás közegészségügyi szabályairól szóló 59/1999. (XI. 26.) EüM rendeletben</w:t>
      </w:r>
      <w:r w:rsidR="00695F65" w:rsidRPr="00C0570E">
        <w:rPr>
          <w:rFonts w:ascii="Times New Roman" w:hAnsi="Times New Roman"/>
          <w:sz w:val="24"/>
          <w:szCs w:val="24"/>
        </w:rPr>
        <w:t xml:space="preserve"> foglaltakat</w:t>
      </w:r>
      <w:r w:rsidR="00936891" w:rsidRPr="00C0570E">
        <w:rPr>
          <w:rFonts w:ascii="Times New Roman" w:hAnsi="Times New Roman"/>
          <w:sz w:val="24"/>
          <w:szCs w:val="24"/>
        </w:rPr>
        <w:t>, továbbá a Polgári Törvénykönyvről szóló 2013. évi V. törvény (a továbbiakban: Ptk.), a lakások és helyiségek bérletére, valamint az elidegenítésükre vonatkozó egyes szabályokról szóló 1993. évi LXXVII</w:t>
      </w:r>
      <w:r w:rsidR="002222A0" w:rsidRPr="00C0570E">
        <w:rPr>
          <w:rFonts w:ascii="Times New Roman" w:hAnsi="Times New Roman"/>
          <w:sz w:val="24"/>
          <w:szCs w:val="24"/>
        </w:rPr>
        <w:t xml:space="preserve">I. törvény, valamint Harkány Város Önkormányzata Képviselő-testületének az önkormányzat tulajdonában levő lakások és nem lakáscélú helyiségek bérletéről szóló 32/2015. (XII.07.) önkormányzati rendeletben foglaltakat </w:t>
      </w:r>
      <w:r w:rsidR="00695F65" w:rsidRPr="00C0570E">
        <w:rPr>
          <w:rFonts w:ascii="Times New Roman" w:hAnsi="Times New Roman"/>
          <w:sz w:val="24"/>
          <w:szCs w:val="24"/>
        </w:rPr>
        <w:t>kell alkalmazni.</w:t>
      </w:r>
    </w:p>
    <w:p w14:paraId="7C24FF48" w14:textId="4FCA0C3E" w:rsidR="002C79C5" w:rsidRPr="00C0570E" w:rsidRDefault="00557EA2">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A </w:t>
      </w:r>
      <w:r w:rsidR="00E47C8E" w:rsidRPr="00C0570E">
        <w:rPr>
          <w:rFonts w:ascii="Times New Roman" w:hAnsi="Times New Roman"/>
          <w:sz w:val="24"/>
          <w:szCs w:val="24"/>
        </w:rPr>
        <w:t>piac</w:t>
      </w:r>
      <w:r w:rsidRPr="00C0570E">
        <w:rPr>
          <w:rFonts w:ascii="Times New Roman" w:hAnsi="Times New Roman"/>
          <w:sz w:val="24"/>
          <w:szCs w:val="24"/>
        </w:rPr>
        <w:t xml:space="preserve">szabályzat célja: </w:t>
      </w:r>
      <w:r w:rsidR="00E47C8E" w:rsidRPr="00C0570E">
        <w:rPr>
          <w:rFonts w:ascii="Times New Roman" w:hAnsi="Times New Roman"/>
          <w:sz w:val="24"/>
          <w:szCs w:val="24"/>
        </w:rPr>
        <w:t>J</w:t>
      </w:r>
      <w:r w:rsidRPr="00C0570E">
        <w:rPr>
          <w:rFonts w:ascii="Times New Roman" w:hAnsi="Times New Roman"/>
          <w:sz w:val="24"/>
          <w:szCs w:val="24"/>
        </w:rPr>
        <w:t xml:space="preserve">elen </w:t>
      </w:r>
      <w:r w:rsidR="00E47C8E" w:rsidRPr="00C0570E">
        <w:rPr>
          <w:rFonts w:ascii="Times New Roman" w:hAnsi="Times New Roman"/>
          <w:sz w:val="24"/>
          <w:szCs w:val="24"/>
        </w:rPr>
        <w:t>piac</w:t>
      </w:r>
      <w:r w:rsidRPr="00C0570E">
        <w:rPr>
          <w:rFonts w:ascii="Times New Roman" w:hAnsi="Times New Roman"/>
          <w:sz w:val="24"/>
          <w:szCs w:val="24"/>
        </w:rPr>
        <w:t>szabályzat határozza meg a piac tartásának helyét</w:t>
      </w:r>
      <w:r w:rsidR="002C79C5" w:rsidRPr="00C0570E">
        <w:rPr>
          <w:rFonts w:ascii="Times New Roman" w:hAnsi="Times New Roman"/>
          <w:sz w:val="24"/>
          <w:szCs w:val="24"/>
        </w:rPr>
        <w:t xml:space="preserve"> és a piac részeit, a helyhasználat alapvető szabályait, a helyhasználat </w:t>
      </w:r>
      <w:r w:rsidR="00987194" w:rsidRPr="00C0570E">
        <w:rPr>
          <w:rFonts w:ascii="Times New Roman" w:hAnsi="Times New Roman"/>
          <w:sz w:val="24"/>
          <w:szCs w:val="24"/>
        </w:rPr>
        <w:t xml:space="preserve">díját és a piac használatával összefüggő egyéb </w:t>
      </w:r>
      <w:r w:rsidR="002C79C5" w:rsidRPr="00C0570E">
        <w:rPr>
          <w:rFonts w:ascii="Times New Roman" w:hAnsi="Times New Roman"/>
          <w:sz w:val="24"/>
          <w:szCs w:val="24"/>
        </w:rPr>
        <w:t>díj</w:t>
      </w:r>
      <w:r w:rsidR="00987194" w:rsidRPr="00C0570E">
        <w:rPr>
          <w:rFonts w:ascii="Times New Roman" w:hAnsi="Times New Roman"/>
          <w:sz w:val="24"/>
          <w:szCs w:val="24"/>
        </w:rPr>
        <w:t>akat</w:t>
      </w:r>
      <w:r w:rsidR="002F34EE" w:rsidRPr="00C0570E">
        <w:rPr>
          <w:rFonts w:ascii="Times New Roman" w:hAnsi="Times New Roman"/>
          <w:sz w:val="24"/>
          <w:szCs w:val="24"/>
        </w:rPr>
        <w:t xml:space="preserve"> a piacszabályzat 3. és 4. melléklete szerint</w:t>
      </w:r>
      <w:r w:rsidR="002C79C5" w:rsidRPr="00C0570E">
        <w:rPr>
          <w:rFonts w:ascii="Times New Roman" w:hAnsi="Times New Roman"/>
          <w:sz w:val="24"/>
          <w:szCs w:val="24"/>
        </w:rPr>
        <w:t xml:space="preserve">, a piacon történő árusítás egyes szabályait, a piac </w:t>
      </w:r>
      <w:proofErr w:type="spellStart"/>
      <w:r w:rsidR="002C79C5" w:rsidRPr="00C0570E">
        <w:rPr>
          <w:rFonts w:ascii="Times New Roman" w:hAnsi="Times New Roman"/>
          <w:sz w:val="24"/>
          <w:szCs w:val="24"/>
        </w:rPr>
        <w:t>nyitvatartását</w:t>
      </w:r>
      <w:proofErr w:type="spellEnd"/>
      <w:r w:rsidR="002F34EE" w:rsidRPr="00C0570E">
        <w:rPr>
          <w:rFonts w:ascii="Times New Roman" w:hAnsi="Times New Roman"/>
          <w:sz w:val="24"/>
          <w:szCs w:val="24"/>
        </w:rPr>
        <w:t xml:space="preserve"> a piacszabályzat 2. melléklete szerint</w:t>
      </w:r>
      <w:r w:rsidR="002C79C5" w:rsidRPr="00C0570E">
        <w:rPr>
          <w:rFonts w:ascii="Times New Roman" w:hAnsi="Times New Roman"/>
          <w:sz w:val="24"/>
          <w:szCs w:val="24"/>
        </w:rPr>
        <w:t xml:space="preserve">, </w:t>
      </w:r>
      <w:r w:rsidR="00051D86" w:rsidRPr="00C0570E">
        <w:rPr>
          <w:rFonts w:ascii="Times New Roman" w:hAnsi="Times New Roman"/>
          <w:sz w:val="24"/>
          <w:szCs w:val="24"/>
        </w:rPr>
        <w:t xml:space="preserve">továbbá </w:t>
      </w:r>
      <w:r w:rsidR="002C79C5" w:rsidRPr="00C0570E">
        <w:rPr>
          <w:rFonts w:ascii="Times New Roman" w:hAnsi="Times New Roman"/>
          <w:sz w:val="24"/>
          <w:szCs w:val="24"/>
        </w:rPr>
        <w:t xml:space="preserve">a </w:t>
      </w:r>
      <w:r w:rsidR="00956729" w:rsidRPr="00C0570E">
        <w:rPr>
          <w:rFonts w:ascii="Times New Roman" w:hAnsi="Times New Roman"/>
          <w:sz w:val="24"/>
          <w:szCs w:val="24"/>
        </w:rPr>
        <w:t>piaci</w:t>
      </w:r>
      <w:r w:rsidR="002C79C5" w:rsidRPr="00C0570E">
        <w:rPr>
          <w:rFonts w:ascii="Times New Roman" w:hAnsi="Times New Roman"/>
          <w:sz w:val="24"/>
          <w:szCs w:val="24"/>
        </w:rPr>
        <w:t xml:space="preserve"> rendszabályokat.</w:t>
      </w:r>
      <w:r w:rsidR="00E47C8E" w:rsidRPr="00C0570E">
        <w:rPr>
          <w:rFonts w:ascii="Times New Roman" w:hAnsi="Times New Roman"/>
          <w:sz w:val="24"/>
          <w:szCs w:val="24"/>
        </w:rPr>
        <w:t xml:space="preserve"> Jelen </w:t>
      </w:r>
      <w:r w:rsidR="002F34EE" w:rsidRPr="00C0570E">
        <w:rPr>
          <w:rFonts w:ascii="Times New Roman" w:hAnsi="Times New Roman"/>
          <w:sz w:val="24"/>
          <w:szCs w:val="24"/>
        </w:rPr>
        <w:t>piacs</w:t>
      </w:r>
      <w:r w:rsidR="00E47C8E" w:rsidRPr="00C0570E">
        <w:rPr>
          <w:rFonts w:ascii="Times New Roman" w:hAnsi="Times New Roman"/>
          <w:sz w:val="24"/>
          <w:szCs w:val="24"/>
        </w:rPr>
        <w:t xml:space="preserve">zabályzatról üzemeltető hirdetményben tájékoztatja a </w:t>
      </w:r>
      <w:r w:rsidR="00E14A05" w:rsidRPr="00C0570E">
        <w:rPr>
          <w:rFonts w:ascii="Times New Roman" w:hAnsi="Times New Roman"/>
          <w:sz w:val="24"/>
          <w:szCs w:val="24"/>
        </w:rPr>
        <w:t xml:space="preserve">helyhasználókat, </w:t>
      </w:r>
      <w:r w:rsidR="009C4767" w:rsidRPr="00C0570E">
        <w:rPr>
          <w:rFonts w:ascii="Times New Roman" w:hAnsi="Times New Roman"/>
          <w:sz w:val="24"/>
          <w:szCs w:val="24"/>
        </w:rPr>
        <w:t xml:space="preserve">piacon árusítani szándékozókat, </w:t>
      </w:r>
      <w:r w:rsidR="00E47C8E" w:rsidRPr="00C0570E">
        <w:rPr>
          <w:rFonts w:ascii="Times New Roman" w:hAnsi="Times New Roman"/>
          <w:sz w:val="24"/>
          <w:szCs w:val="24"/>
        </w:rPr>
        <w:t>vásárlókat</w:t>
      </w:r>
      <w:r w:rsidR="00E14A05" w:rsidRPr="00C0570E">
        <w:rPr>
          <w:rFonts w:ascii="Times New Roman" w:hAnsi="Times New Roman"/>
          <w:sz w:val="24"/>
          <w:szCs w:val="24"/>
        </w:rPr>
        <w:t>, piac látogatóit.</w:t>
      </w:r>
    </w:p>
    <w:p w14:paraId="546394FA" w14:textId="5AAA8EE4" w:rsidR="00956729" w:rsidRPr="00C0570E" w:rsidRDefault="00956729">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A piac elnevezése: Harkányi Piac</w:t>
      </w:r>
    </w:p>
    <w:p w14:paraId="073B4E20" w14:textId="5CEE1441" w:rsidR="00956729" w:rsidRPr="00C0570E" w:rsidRDefault="00956729">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lastRenderedPageBreak/>
        <w:t>A piac címe: 7815 Harkány, Belterület 2373/13, 2391/1, 2391/2 hrsz.</w:t>
      </w:r>
    </w:p>
    <w:p w14:paraId="2177E62E" w14:textId="79F827AD" w:rsidR="00E47C8E" w:rsidRPr="00C0570E" w:rsidRDefault="00E47C8E">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A piac üzemeltetője Harkány Város Önkormányzata.</w:t>
      </w:r>
    </w:p>
    <w:p w14:paraId="664BC145" w14:textId="23EF9538" w:rsidR="00E47C8E" w:rsidRPr="00C0570E" w:rsidRDefault="00E47C8E" w:rsidP="00C03CC9">
      <w:pPr>
        <w:pStyle w:val="Listaszerbekezds"/>
        <w:spacing w:before="120" w:after="240"/>
        <w:ind w:left="709"/>
        <w:contextualSpacing w:val="0"/>
        <w:jc w:val="both"/>
        <w:rPr>
          <w:rFonts w:ascii="Times New Roman" w:hAnsi="Times New Roman"/>
          <w:sz w:val="24"/>
          <w:szCs w:val="24"/>
        </w:rPr>
      </w:pPr>
      <w:r w:rsidRPr="00C0570E">
        <w:rPr>
          <w:rFonts w:ascii="Times New Roman" w:hAnsi="Times New Roman"/>
          <w:sz w:val="24"/>
          <w:szCs w:val="24"/>
        </w:rPr>
        <w:t>Üzemeltető székhelye: 7815 Harkány, Petőfi Sándor utca 2-4.</w:t>
      </w:r>
    </w:p>
    <w:p w14:paraId="7587D50E" w14:textId="77777777" w:rsidR="00C03CC9" w:rsidRPr="00C0570E" w:rsidRDefault="00E47C8E" w:rsidP="00C03CC9">
      <w:pPr>
        <w:pStyle w:val="Listaszerbekezds"/>
        <w:spacing w:before="120" w:after="240"/>
        <w:ind w:left="709"/>
        <w:contextualSpacing w:val="0"/>
        <w:jc w:val="both"/>
        <w:rPr>
          <w:rFonts w:ascii="Times New Roman" w:hAnsi="Times New Roman"/>
          <w:sz w:val="24"/>
          <w:szCs w:val="24"/>
        </w:rPr>
      </w:pPr>
      <w:r w:rsidRPr="00C0570E">
        <w:rPr>
          <w:rFonts w:ascii="Times New Roman" w:hAnsi="Times New Roman"/>
          <w:sz w:val="24"/>
          <w:szCs w:val="24"/>
        </w:rPr>
        <w:t xml:space="preserve">Adószáma: </w:t>
      </w:r>
      <w:r w:rsidR="0096019C" w:rsidRPr="00C0570E">
        <w:rPr>
          <w:rFonts w:ascii="Times New Roman" w:eastAsiaTheme="minorHAnsi" w:hAnsi="Times New Roman"/>
          <w:sz w:val="24"/>
          <w:szCs w:val="24"/>
        </w:rPr>
        <w:t>15724076-2-02</w:t>
      </w:r>
    </w:p>
    <w:p w14:paraId="14C1DEC9" w14:textId="0556FF2B" w:rsidR="008F1583" w:rsidRPr="00C0570E" w:rsidRDefault="00E47C8E" w:rsidP="00C03CC9">
      <w:pPr>
        <w:pStyle w:val="Listaszerbekezds"/>
        <w:spacing w:before="120" w:after="240"/>
        <w:ind w:left="709"/>
        <w:contextualSpacing w:val="0"/>
        <w:jc w:val="both"/>
        <w:rPr>
          <w:rFonts w:ascii="Times New Roman" w:hAnsi="Times New Roman"/>
          <w:sz w:val="24"/>
          <w:szCs w:val="24"/>
        </w:rPr>
      </w:pPr>
      <w:r w:rsidRPr="00C0570E">
        <w:rPr>
          <w:rFonts w:ascii="Times New Roman" w:hAnsi="Times New Roman"/>
          <w:sz w:val="24"/>
          <w:szCs w:val="24"/>
        </w:rPr>
        <w:t xml:space="preserve">Elektronikus levelezési címe: </w:t>
      </w:r>
      <w:hyperlink r:id="rId9" w:history="1">
        <w:r w:rsidR="008F1583" w:rsidRPr="00C0570E">
          <w:rPr>
            <w:rStyle w:val="Hiperhivatkozs"/>
            <w:rFonts w:ascii="Times New Roman" w:hAnsi="Times New Roman"/>
            <w:sz w:val="24"/>
            <w:szCs w:val="24"/>
          </w:rPr>
          <w:t>titkarsag@harkany.hu</w:t>
        </w:r>
      </w:hyperlink>
      <w:r w:rsidR="00F86E46" w:rsidRPr="00C0570E">
        <w:rPr>
          <w:rFonts w:ascii="Times New Roman" w:hAnsi="Times New Roman"/>
          <w:sz w:val="24"/>
          <w:szCs w:val="24"/>
        </w:rPr>
        <w:t xml:space="preserve"> </w:t>
      </w:r>
    </w:p>
    <w:p w14:paraId="62B4C669" w14:textId="3CDA10C3" w:rsidR="00F86E46" w:rsidRPr="00C0570E" w:rsidRDefault="00F86E46">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A piac jellege: </w:t>
      </w:r>
    </w:p>
    <w:p w14:paraId="4C2C9764" w14:textId="77777777" w:rsidR="00F86E46" w:rsidRPr="00C0570E" w:rsidRDefault="00F86E4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állandó piac</w:t>
      </w:r>
    </w:p>
    <w:p w14:paraId="65B8AAB9" w14:textId="77777777" w:rsidR="00F86E46" w:rsidRPr="00C0570E" w:rsidRDefault="00F86E4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helyi termelői piac</w:t>
      </w:r>
    </w:p>
    <w:p w14:paraId="787A5B69" w14:textId="77777777" w:rsidR="00F86E46" w:rsidRPr="00C0570E" w:rsidRDefault="00F86E46">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A piac részei:</w:t>
      </w:r>
    </w:p>
    <w:p w14:paraId="0911D40B" w14:textId="77777777" w:rsidR="00F86E46" w:rsidRPr="00C0570E" w:rsidRDefault="00F86E4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sátorhelyes piac</w:t>
      </w:r>
    </w:p>
    <w:p w14:paraId="0C005815" w14:textId="37A495CF" w:rsidR="00F86E46" w:rsidRPr="00C0570E" w:rsidRDefault="00F86E4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helyi termelői piac</w:t>
      </w:r>
      <w:r w:rsidR="008764E8">
        <w:rPr>
          <w:rFonts w:ascii="Times New Roman" w:hAnsi="Times New Roman"/>
          <w:sz w:val="24"/>
          <w:szCs w:val="24"/>
        </w:rPr>
        <w:t xml:space="preserve"> (Harkányi Termelői Piac elnevezéssel)</w:t>
      </w:r>
    </w:p>
    <w:p w14:paraId="043FC5F2" w14:textId="77777777" w:rsidR="00F86E46" w:rsidRPr="00C0570E" w:rsidRDefault="00F86E4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piaccsarnok</w:t>
      </w:r>
    </w:p>
    <w:p w14:paraId="6650B44E" w14:textId="77777777" w:rsidR="005C22F0" w:rsidRPr="00C0570E" w:rsidRDefault="005814C9">
      <w:pPr>
        <w:pStyle w:val="Listaszerbekezds"/>
        <w:numPr>
          <w:ilvl w:val="0"/>
          <w:numId w:val="3"/>
        </w:numPr>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A piaci árusítóhelyek</w:t>
      </w:r>
      <w:r w:rsidR="005C22F0" w:rsidRPr="00C0570E">
        <w:rPr>
          <w:rFonts w:ascii="Times New Roman" w:hAnsi="Times New Roman"/>
          <w:sz w:val="24"/>
          <w:szCs w:val="24"/>
        </w:rPr>
        <w:t>:</w:t>
      </w:r>
    </w:p>
    <w:p w14:paraId="25579CEB" w14:textId="7E9CD669" w:rsidR="005C22F0" w:rsidRPr="00C0570E" w:rsidRDefault="005C22F0" w:rsidP="00C03CC9">
      <w:pPr>
        <w:pStyle w:val="Listaszerbekezds"/>
        <w:spacing w:before="120" w:after="240"/>
        <w:ind w:left="0"/>
        <w:contextualSpacing w:val="0"/>
        <w:jc w:val="both"/>
        <w:rPr>
          <w:rFonts w:ascii="Times New Roman" w:hAnsi="Times New Roman"/>
          <w:sz w:val="24"/>
          <w:szCs w:val="24"/>
        </w:rPr>
      </w:pPr>
      <w:r w:rsidRPr="00C0570E">
        <w:rPr>
          <w:rFonts w:ascii="Times New Roman" w:hAnsi="Times New Roman"/>
          <w:sz w:val="24"/>
          <w:szCs w:val="24"/>
        </w:rPr>
        <w:t>A</w:t>
      </w:r>
      <w:r w:rsidR="005814C9" w:rsidRPr="00C0570E">
        <w:rPr>
          <w:rFonts w:ascii="Times New Roman" w:hAnsi="Times New Roman"/>
          <w:sz w:val="24"/>
          <w:szCs w:val="24"/>
        </w:rPr>
        <w:t xml:space="preserve"> piac területén az árusítás</w:t>
      </w:r>
      <w:r w:rsidR="002C7C95" w:rsidRPr="00C0570E">
        <w:rPr>
          <w:rFonts w:ascii="Times New Roman" w:hAnsi="Times New Roman"/>
          <w:sz w:val="24"/>
          <w:szCs w:val="24"/>
        </w:rPr>
        <w:t xml:space="preserve"> céljára </w:t>
      </w:r>
      <w:r w:rsidRPr="00C0570E">
        <w:rPr>
          <w:rFonts w:ascii="Times New Roman" w:hAnsi="Times New Roman"/>
          <w:sz w:val="24"/>
          <w:szCs w:val="24"/>
        </w:rPr>
        <w:t>az alábbi árusítóhelyek állnak rendelkezésre:</w:t>
      </w:r>
    </w:p>
    <w:p w14:paraId="5A8E28AD" w14:textId="2E2B917C" w:rsidR="005C22F0" w:rsidRPr="00C0570E" w:rsidRDefault="005814C9">
      <w:pPr>
        <w:pStyle w:val="Listaszerbekezds"/>
        <w:numPr>
          <w:ilvl w:val="1"/>
          <w:numId w:val="3"/>
        </w:numPr>
        <w:spacing w:before="120" w:after="240"/>
        <w:ind w:left="567" w:firstLine="0"/>
        <w:contextualSpacing w:val="0"/>
        <w:jc w:val="both"/>
        <w:rPr>
          <w:rFonts w:ascii="Times New Roman" w:hAnsi="Times New Roman"/>
          <w:sz w:val="24"/>
          <w:szCs w:val="24"/>
        </w:rPr>
      </w:pPr>
      <w:proofErr w:type="spellStart"/>
      <w:r w:rsidRPr="00C0570E">
        <w:rPr>
          <w:rFonts w:ascii="Times New Roman" w:hAnsi="Times New Roman"/>
          <w:sz w:val="24"/>
          <w:szCs w:val="24"/>
        </w:rPr>
        <w:t>sátras</w:t>
      </w:r>
      <w:proofErr w:type="spellEnd"/>
      <w:r w:rsidRPr="00C0570E">
        <w:rPr>
          <w:rFonts w:ascii="Times New Roman" w:hAnsi="Times New Roman"/>
          <w:sz w:val="24"/>
          <w:szCs w:val="24"/>
        </w:rPr>
        <w:t xml:space="preserve"> árusítóhelyek</w:t>
      </w:r>
      <w:r w:rsidR="005C22F0" w:rsidRPr="00C0570E">
        <w:rPr>
          <w:rFonts w:ascii="Times New Roman" w:hAnsi="Times New Roman"/>
          <w:sz w:val="24"/>
          <w:szCs w:val="24"/>
        </w:rPr>
        <w:t xml:space="preserve"> (sátorhelyes piac területén)</w:t>
      </w:r>
      <w:r w:rsidRPr="00C0570E">
        <w:rPr>
          <w:rFonts w:ascii="Times New Roman" w:hAnsi="Times New Roman"/>
          <w:sz w:val="24"/>
          <w:szCs w:val="24"/>
        </w:rPr>
        <w:t xml:space="preserve"> </w:t>
      </w:r>
    </w:p>
    <w:p w14:paraId="6DD1E285" w14:textId="4F5C63F0" w:rsidR="005C22F0" w:rsidRPr="00C0570E" w:rsidRDefault="005814C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üzlet</w:t>
      </w:r>
      <w:r w:rsidR="002C7C95" w:rsidRPr="00C0570E">
        <w:rPr>
          <w:rFonts w:ascii="Times New Roman" w:hAnsi="Times New Roman"/>
          <w:sz w:val="24"/>
          <w:szCs w:val="24"/>
        </w:rPr>
        <w:t>helyiségek</w:t>
      </w:r>
      <w:r w:rsidR="005C22F0" w:rsidRPr="00C0570E">
        <w:rPr>
          <w:rFonts w:ascii="Times New Roman" w:hAnsi="Times New Roman"/>
          <w:sz w:val="24"/>
          <w:szCs w:val="24"/>
        </w:rPr>
        <w:t xml:space="preserve"> (helyi termelői piac és piaccsarnok területén</w:t>
      </w:r>
      <w:r w:rsidR="00A661AF">
        <w:rPr>
          <w:rFonts w:ascii="Times New Roman" w:hAnsi="Times New Roman"/>
          <w:sz w:val="24"/>
          <w:szCs w:val="24"/>
        </w:rPr>
        <w:t>, beleértve a helyi termelői piacon a fedett árusítóhelyiséget, mint egy egységet</w:t>
      </w:r>
      <w:r w:rsidR="005C22F0" w:rsidRPr="00C0570E">
        <w:rPr>
          <w:rFonts w:ascii="Times New Roman" w:hAnsi="Times New Roman"/>
          <w:sz w:val="24"/>
          <w:szCs w:val="24"/>
        </w:rPr>
        <w:t>)</w:t>
      </w:r>
    </w:p>
    <w:p w14:paraId="3E070B7D" w14:textId="7BDC40DF" w:rsidR="005C22F0" w:rsidRPr="00C0570E" w:rsidRDefault="005814C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asztalok</w:t>
      </w:r>
      <w:r w:rsidR="005C22F0" w:rsidRPr="00C0570E">
        <w:rPr>
          <w:rFonts w:ascii="Times New Roman" w:hAnsi="Times New Roman"/>
          <w:sz w:val="24"/>
          <w:szCs w:val="24"/>
        </w:rPr>
        <w:t xml:space="preserve"> (helyi termelői piac és piaccsarnok területén)</w:t>
      </w:r>
    </w:p>
    <w:p w14:paraId="00D5E514" w14:textId="4F808225" w:rsidR="005814C9" w:rsidRDefault="005C22F0">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piaci közterület: kizárólag </w:t>
      </w:r>
      <w:r w:rsidR="002C7C95" w:rsidRPr="00C0570E">
        <w:rPr>
          <w:rFonts w:ascii="Times New Roman" w:hAnsi="Times New Roman"/>
          <w:sz w:val="24"/>
          <w:szCs w:val="24"/>
        </w:rPr>
        <w:t xml:space="preserve">a jelen piacszabályzatban meghatározott termékkörű </w:t>
      </w:r>
      <w:r w:rsidR="00C21A9A" w:rsidRPr="00C0570E">
        <w:rPr>
          <w:rFonts w:ascii="Times New Roman" w:hAnsi="Times New Roman"/>
          <w:sz w:val="24"/>
          <w:szCs w:val="24"/>
        </w:rPr>
        <w:t xml:space="preserve">és </w:t>
      </w:r>
      <w:r w:rsidR="00A21177" w:rsidRPr="00C0570E">
        <w:rPr>
          <w:rFonts w:ascii="Times New Roman" w:hAnsi="Times New Roman"/>
          <w:sz w:val="24"/>
          <w:szCs w:val="24"/>
        </w:rPr>
        <w:t>formájú</w:t>
      </w:r>
      <w:r w:rsidR="00C21A9A" w:rsidRPr="00C0570E">
        <w:rPr>
          <w:rFonts w:ascii="Times New Roman" w:hAnsi="Times New Roman"/>
          <w:sz w:val="24"/>
          <w:szCs w:val="24"/>
        </w:rPr>
        <w:t xml:space="preserve"> </w:t>
      </w:r>
      <w:r w:rsidR="002C7C95" w:rsidRPr="00C0570E">
        <w:rPr>
          <w:rFonts w:ascii="Times New Roman" w:hAnsi="Times New Roman"/>
          <w:sz w:val="24"/>
          <w:szCs w:val="24"/>
        </w:rPr>
        <w:t>kereskedelmi tevékenységhez és ahhoz kapcsolódó szolgáltatások végzéséhez</w:t>
      </w:r>
      <w:r w:rsidR="00C21A9A" w:rsidRPr="00C0570E">
        <w:rPr>
          <w:rFonts w:ascii="Times New Roman" w:hAnsi="Times New Roman"/>
          <w:sz w:val="24"/>
          <w:szCs w:val="24"/>
        </w:rPr>
        <w:t>, valamint az üzemeltető által engedélyezett közterületi rendezvényekhez</w:t>
      </w:r>
      <w:r w:rsidR="002C7C95" w:rsidRPr="00C0570E">
        <w:rPr>
          <w:rFonts w:ascii="Times New Roman" w:hAnsi="Times New Roman"/>
          <w:sz w:val="24"/>
          <w:szCs w:val="24"/>
        </w:rPr>
        <w:t xml:space="preserve"> </w:t>
      </w:r>
      <w:r w:rsidR="005814C9" w:rsidRPr="00C0570E">
        <w:rPr>
          <w:rFonts w:ascii="Times New Roman" w:hAnsi="Times New Roman"/>
          <w:sz w:val="24"/>
          <w:szCs w:val="24"/>
        </w:rPr>
        <w:t>vehető igénybe</w:t>
      </w:r>
      <w:r w:rsidR="00371B9A" w:rsidRPr="00C0570E">
        <w:rPr>
          <w:rFonts w:ascii="Times New Roman" w:hAnsi="Times New Roman"/>
          <w:sz w:val="24"/>
          <w:szCs w:val="24"/>
        </w:rPr>
        <w:t xml:space="preserve">, </w:t>
      </w:r>
      <w:r w:rsidR="0096100D">
        <w:rPr>
          <w:rFonts w:ascii="Times New Roman" w:hAnsi="Times New Roman"/>
          <w:sz w:val="24"/>
          <w:szCs w:val="24"/>
        </w:rPr>
        <w:t>csak</w:t>
      </w:r>
      <w:r w:rsidR="00371B9A" w:rsidRPr="00C0570E">
        <w:rPr>
          <w:rFonts w:ascii="Times New Roman" w:hAnsi="Times New Roman"/>
          <w:sz w:val="24"/>
          <w:szCs w:val="24"/>
        </w:rPr>
        <w:t xml:space="preserve"> a helyi termelői piacon</w:t>
      </w:r>
      <w:r w:rsidR="00054EA4" w:rsidRPr="00C0570E">
        <w:rPr>
          <w:rFonts w:ascii="Times New Roman" w:hAnsi="Times New Roman"/>
          <w:sz w:val="24"/>
          <w:szCs w:val="24"/>
        </w:rPr>
        <w:t>, a szabad kapacitás erejéig</w:t>
      </w:r>
      <w:r w:rsidR="005814C9" w:rsidRPr="00C0570E">
        <w:rPr>
          <w:rFonts w:ascii="Times New Roman" w:hAnsi="Times New Roman"/>
          <w:sz w:val="24"/>
          <w:szCs w:val="24"/>
        </w:rPr>
        <w:t xml:space="preserve">. </w:t>
      </w:r>
    </w:p>
    <w:p w14:paraId="2E62DD88" w14:textId="77777777" w:rsidR="00C03CC9" w:rsidRPr="00C0570E" w:rsidRDefault="00C03CC9" w:rsidP="00C03CC9">
      <w:pPr>
        <w:pStyle w:val="Listaszerbekezds"/>
        <w:spacing w:before="120" w:after="240"/>
        <w:ind w:left="567"/>
        <w:contextualSpacing w:val="0"/>
        <w:jc w:val="both"/>
        <w:rPr>
          <w:rFonts w:ascii="Times New Roman" w:hAnsi="Times New Roman"/>
          <w:sz w:val="24"/>
          <w:szCs w:val="24"/>
        </w:rPr>
      </w:pPr>
    </w:p>
    <w:p w14:paraId="07BF5CF2" w14:textId="77777777" w:rsidR="00C91056" w:rsidRPr="00C0570E" w:rsidRDefault="00C91056" w:rsidP="00C03CC9">
      <w:pPr>
        <w:pStyle w:val="Cmsor1"/>
        <w:spacing w:after="120"/>
        <w:jc w:val="center"/>
        <w:rPr>
          <w:b/>
          <w:szCs w:val="24"/>
        </w:rPr>
      </w:pPr>
      <w:r w:rsidRPr="00C0570E">
        <w:rPr>
          <w:b/>
          <w:szCs w:val="24"/>
        </w:rPr>
        <w:t xml:space="preserve">II. </w:t>
      </w:r>
    </w:p>
    <w:p w14:paraId="363715B6" w14:textId="24FC8D24" w:rsidR="00C91056" w:rsidRPr="00C0570E" w:rsidRDefault="00C91056" w:rsidP="00C03CC9">
      <w:pPr>
        <w:pStyle w:val="Cmsor1"/>
        <w:spacing w:after="120"/>
        <w:jc w:val="center"/>
        <w:rPr>
          <w:b/>
          <w:szCs w:val="24"/>
        </w:rPr>
      </w:pPr>
      <w:r w:rsidRPr="00C0570E">
        <w:rPr>
          <w:b/>
          <w:szCs w:val="24"/>
        </w:rPr>
        <w:t>Az üzemeltető feladatai</w:t>
      </w:r>
    </w:p>
    <w:p w14:paraId="2852BC2E" w14:textId="77777777" w:rsidR="008D4577" w:rsidRPr="00C0570E" w:rsidRDefault="008D4577" w:rsidP="00C03CC9">
      <w:pPr>
        <w:spacing w:before="120" w:after="240" w:line="276" w:lineRule="auto"/>
        <w:rPr>
          <w:szCs w:val="24"/>
        </w:rPr>
      </w:pPr>
    </w:p>
    <w:p w14:paraId="14053131" w14:textId="018123FA" w:rsidR="00C91056" w:rsidRPr="00C0570E" w:rsidRDefault="00C91056">
      <w:pPr>
        <w:pStyle w:val="Listaszerbekezds"/>
        <w:numPr>
          <w:ilvl w:val="0"/>
          <w:numId w:val="3"/>
        </w:numPr>
        <w:spacing w:before="120" w:after="240"/>
        <w:ind w:left="0" w:firstLine="0"/>
        <w:contextualSpacing w:val="0"/>
        <w:rPr>
          <w:rFonts w:ascii="Times New Roman" w:hAnsi="Times New Roman"/>
          <w:sz w:val="24"/>
          <w:szCs w:val="24"/>
        </w:rPr>
      </w:pPr>
      <w:r w:rsidRPr="00C0570E">
        <w:rPr>
          <w:rFonts w:ascii="Times New Roman" w:hAnsi="Times New Roman"/>
          <w:sz w:val="24"/>
          <w:szCs w:val="24"/>
        </w:rPr>
        <w:t>Az üzemeltető a hatályos jogszabályok és a jelen piacszabályzat keretei között gondoskodik:</w:t>
      </w:r>
    </w:p>
    <w:p w14:paraId="4E797F06" w14:textId="75AFCDDB" w:rsidR="00C91056" w:rsidRPr="00C0570E" w:rsidRDefault="007A3C23">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lastRenderedPageBreak/>
        <w:t>a</w:t>
      </w:r>
      <w:r w:rsidR="00C91056" w:rsidRPr="00C0570E">
        <w:rPr>
          <w:rFonts w:ascii="Times New Roman" w:hAnsi="Times New Roman"/>
          <w:sz w:val="24"/>
          <w:szCs w:val="24"/>
        </w:rPr>
        <w:t xml:space="preserve"> piactér és a piaci infrastruktúra működtetéséről, tisztántartásáról és karbantartásáról;</w:t>
      </w:r>
    </w:p>
    <w:p w14:paraId="14D1CB99" w14:textId="77777777" w:rsidR="007A3C23" w:rsidRPr="00C0570E" w:rsidRDefault="00C9105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 helyhasználati díjak és egyéb, a jelen piacszabályzatban meghatározott díjak beszedéséről;</w:t>
      </w:r>
    </w:p>
    <w:p w14:paraId="14BC9090" w14:textId="77777777" w:rsidR="007A3C23" w:rsidRPr="00C0570E" w:rsidRDefault="00C9105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 piac rendjének folyamatos ellenőrzéséről és fenntartásáról;</w:t>
      </w:r>
    </w:p>
    <w:p w14:paraId="4DF36BCA" w14:textId="77777777" w:rsidR="007A3C23" w:rsidRPr="00C0570E" w:rsidRDefault="00C91056">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az ellenőrzésre jogosult hatóságok által előirt kötelezettségek végrehajtásáról és betartásáról, betartatásáról;</w:t>
      </w:r>
    </w:p>
    <w:p w14:paraId="789BE567" w14:textId="19EA560A" w:rsidR="00C91056" w:rsidRPr="00C0570E" w:rsidRDefault="009472AC">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piac árusítók és vásárlók tájékoztatása érdekében az alábbi </w:t>
      </w:r>
      <w:r w:rsidR="00C91056" w:rsidRPr="00C0570E">
        <w:rPr>
          <w:rFonts w:ascii="Times New Roman" w:hAnsi="Times New Roman"/>
          <w:sz w:val="24"/>
          <w:szCs w:val="24"/>
        </w:rPr>
        <w:t>hirdetmény</w:t>
      </w:r>
      <w:r w:rsidRPr="00C0570E">
        <w:rPr>
          <w:rFonts w:ascii="Times New Roman" w:hAnsi="Times New Roman"/>
          <w:sz w:val="24"/>
          <w:szCs w:val="24"/>
        </w:rPr>
        <w:t>ek közzétételéről:</w:t>
      </w:r>
    </w:p>
    <w:p w14:paraId="643B8189" w14:textId="508CCB63" w:rsidR="009472AC" w:rsidRPr="00C0570E" w:rsidRDefault="009472AC">
      <w:pPr>
        <w:pStyle w:val="Listaszerbekezds"/>
        <w:numPr>
          <w:ilvl w:val="0"/>
          <w:numId w:val="6"/>
        </w:numPr>
        <w:spacing w:before="120" w:after="240"/>
        <w:ind w:left="1418" w:firstLine="0"/>
        <w:contextualSpacing w:val="0"/>
        <w:jc w:val="both"/>
        <w:rPr>
          <w:rFonts w:ascii="Times New Roman" w:hAnsi="Times New Roman"/>
          <w:sz w:val="24"/>
          <w:szCs w:val="24"/>
        </w:rPr>
      </w:pPr>
      <w:r w:rsidRPr="00C0570E">
        <w:rPr>
          <w:rFonts w:ascii="Times New Roman" w:hAnsi="Times New Roman"/>
          <w:sz w:val="24"/>
          <w:szCs w:val="24"/>
        </w:rPr>
        <w:t>a hatályos piac üzemeltetési szabályzatáról</w:t>
      </w:r>
      <w:r w:rsidR="007A3C23" w:rsidRPr="00C0570E">
        <w:rPr>
          <w:rFonts w:ascii="Times New Roman" w:hAnsi="Times New Roman"/>
          <w:sz w:val="24"/>
          <w:szCs w:val="24"/>
        </w:rPr>
        <w:t>;</w:t>
      </w:r>
    </w:p>
    <w:p w14:paraId="1AADAD05" w14:textId="1ED6A9A0" w:rsidR="009472AC" w:rsidRPr="00C0570E" w:rsidRDefault="009472AC">
      <w:pPr>
        <w:pStyle w:val="Listaszerbekezds"/>
        <w:numPr>
          <w:ilvl w:val="0"/>
          <w:numId w:val="6"/>
        </w:numPr>
        <w:spacing w:before="120" w:after="240"/>
        <w:ind w:left="1418" w:firstLine="0"/>
        <w:contextualSpacing w:val="0"/>
        <w:jc w:val="both"/>
        <w:rPr>
          <w:rFonts w:ascii="Times New Roman" w:hAnsi="Times New Roman"/>
          <w:sz w:val="24"/>
          <w:szCs w:val="24"/>
        </w:rPr>
      </w:pPr>
      <w:r w:rsidRPr="00C0570E">
        <w:rPr>
          <w:rFonts w:ascii="Times New Roman" w:hAnsi="Times New Roman"/>
          <w:sz w:val="24"/>
          <w:szCs w:val="24"/>
        </w:rPr>
        <w:t>a piaci árusítóhelyekről</w:t>
      </w:r>
      <w:r w:rsidR="007A3C23" w:rsidRPr="00C0570E">
        <w:rPr>
          <w:rFonts w:ascii="Times New Roman" w:hAnsi="Times New Roman"/>
          <w:sz w:val="24"/>
          <w:szCs w:val="24"/>
        </w:rPr>
        <w:t>;</w:t>
      </w:r>
    </w:p>
    <w:p w14:paraId="451A69FD" w14:textId="317A2F5C" w:rsidR="009472AC" w:rsidRPr="00C0570E" w:rsidRDefault="00C91056">
      <w:pPr>
        <w:pStyle w:val="Listaszerbekezds"/>
        <w:numPr>
          <w:ilvl w:val="0"/>
          <w:numId w:val="6"/>
        </w:numPr>
        <w:spacing w:before="120" w:after="240"/>
        <w:ind w:left="1418" w:firstLine="0"/>
        <w:contextualSpacing w:val="0"/>
        <w:jc w:val="both"/>
        <w:rPr>
          <w:rFonts w:ascii="Times New Roman" w:hAnsi="Times New Roman"/>
          <w:sz w:val="24"/>
          <w:szCs w:val="24"/>
        </w:rPr>
      </w:pPr>
      <w:r w:rsidRPr="00C0570E">
        <w:rPr>
          <w:rFonts w:ascii="Times New Roman" w:hAnsi="Times New Roman"/>
          <w:sz w:val="24"/>
          <w:szCs w:val="24"/>
        </w:rPr>
        <w:t>a</w:t>
      </w:r>
      <w:r w:rsidR="009472AC" w:rsidRPr="00C0570E">
        <w:rPr>
          <w:rFonts w:ascii="Times New Roman" w:hAnsi="Times New Roman"/>
          <w:sz w:val="24"/>
          <w:szCs w:val="24"/>
        </w:rPr>
        <w:t xml:space="preserve"> piac </w:t>
      </w:r>
      <w:r w:rsidRPr="00C0570E">
        <w:rPr>
          <w:rFonts w:ascii="Times New Roman" w:hAnsi="Times New Roman"/>
          <w:sz w:val="24"/>
          <w:szCs w:val="24"/>
        </w:rPr>
        <w:t>rendes és rendkívüli nyitva-zárva tartási idejéről</w:t>
      </w:r>
      <w:r w:rsidR="007A3C23" w:rsidRPr="00C0570E">
        <w:rPr>
          <w:rFonts w:ascii="Times New Roman" w:hAnsi="Times New Roman"/>
          <w:sz w:val="24"/>
          <w:szCs w:val="24"/>
        </w:rPr>
        <w:t>;</w:t>
      </w:r>
      <w:r w:rsidRPr="00C0570E">
        <w:rPr>
          <w:rFonts w:ascii="Times New Roman" w:hAnsi="Times New Roman"/>
          <w:sz w:val="24"/>
          <w:szCs w:val="24"/>
        </w:rPr>
        <w:t xml:space="preserve"> </w:t>
      </w:r>
    </w:p>
    <w:p w14:paraId="6363057F" w14:textId="44637998" w:rsidR="00C91056" w:rsidRPr="00C0570E" w:rsidRDefault="00C91056">
      <w:pPr>
        <w:pStyle w:val="Listaszerbekezds"/>
        <w:numPr>
          <w:ilvl w:val="0"/>
          <w:numId w:val="6"/>
        </w:numPr>
        <w:spacing w:before="120" w:after="240"/>
        <w:ind w:left="1418" w:firstLine="0"/>
        <w:contextualSpacing w:val="0"/>
        <w:jc w:val="both"/>
        <w:rPr>
          <w:rFonts w:ascii="Times New Roman" w:hAnsi="Times New Roman"/>
          <w:sz w:val="24"/>
          <w:szCs w:val="24"/>
        </w:rPr>
      </w:pPr>
      <w:r w:rsidRPr="00C0570E">
        <w:rPr>
          <w:rFonts w:ascii="Times New Roman" w:hAnsi="Times New Roman"/>
          <w:sz w:val="24"/>
          <w:szCs w:val="24"/>
        </w:rPr>
        <w:t>a</w:t>
      </w:r>
      <w:r w:rsidR="009472AC" w:rsidRPr="00C0570E">
        <w:rPr>
          <w:rFonts w:ascii="Times New Roman" w:hAnsi="Times New Roman"/>
          <w:sz w:val="24"/>
          <w:szCs w:val="24"/>
        </w:rPr>
        <w:t xml:space="preserve"> piaci</w:t>
      </w:r>
      <w:r w:rsidRPr="00C0570E">
        <w:rPr>
          <w:rFonts w:ascii="Times New Roman" w:hAnsi="Times New Roman"/>
          <w:sz w:val="24"/>
          <w:szCs w:val="24"/>
        </w:rPr>
        <w:t xml:space="preserve"> díjszabásról</w:t>
      </w:r>
      <w:r w:rsidR="007A3C23" w:rsidRPr="00C0570E">
        <w:rPr>
          <w:rFonts w:ascii="Times New Roman" w:hAnsi="Times New Roman"/>
          <w:sz w:val="24"/>
          <w:szCs w:val="24"/>
        </w:rPr>
        <w:t>.</w:t>
      </w:r>
    </w:p>
    <w:p w14:paraId="20701261" w14:textId="294AF33F" w:rsidR="00C91056" w:rsidRPr="00C0570E" w:rsidRDefault="00F90F0A">
      <w:pPr>
        <w:numPr>
          <w:ilvl w:val="0"/>
          <w:numId w:val="3"/>
        </w:numPr>
        <w:spacing w:before="120" w:after="240" w:line="276" w:lineRule="auto"/>
        <w:ind w:left="0" w:firstLine="0"/>
        <w:jc w:val="both"/>
        <w:rPr>
          <w:szCs w:val="24"/>
        </w:rPr>
      </w:pPr>
      <w:r w:rsidRPr="00C0570E">
        <w:rPr>
          <w:szCs w:val="24"/>
        </w:rPr>
        <w:t>Ü</w:t>
      </w:r>
      <w:r w:rsidR="00C91056" w:rsidRPr="00C0570E">
        <w:rPr>
          <w:szCs w:val="24"/>
        </w:rPr>
        <w:t>zemeltető a piac területén tartózkodó járművekben</w:t>
      </w:r>
      <w:r w:rsidRPr="00C0570E">
        <w:rPr>
          <w:szCs w:val="24"/>
        </w:rPr>
        <w:t xml:space="preserve"> keletkezett</w:t>
      </w:r>
      <w:r w:rsidR="00C91056" w:rsidRPr="00C0570E">
        <w:rPr>
          <w:szCs w:val="24"/>
        </w:rPr>
        <w:t xml:space="preserve">, </w:t>
      </w:r>
      <w:r w:rsidRPr="00C0570E">
        <w:rPr>
          <w:szCs w:val="24"/>
        </w:rPr>
        <w:t>az árusítóhelyeken,</w:t>
      </w:r>
      <w:r w:rsidR="00FF5B02" w:rsidRPr="00C0570E">
        <w:rPr>
          <w:szCs w:val="24"/>
        </w:rPr>
        <w:t xml:space="preserve"> </w:t>
      </w:r>
      <w:r w:rsidRPr="00C0570E">
        <w:rPr>
          <w:szCs w:val="24"/>
        </w:rPr>
        <w:t>piaci épületekben</w:t>
      </w:r>
      <w:r w:rsidR="00C91056" w:rsidRPr="00C0570E">
        <w:rPr>
          <w:szCs w:val="24"/>
        </w:rPr>
        <w:t xml:space="preserve"> elhelyezett árukban, illetve </w:t>
      </w:r>
      <w:r w:rsidR="00E15AC5" w:rsidRPr="00C0570E">
        <w:rPr>
          <w:szCs w:val="24"/>
        </w:rPr>
        <w:t xml:space="preserve">helyhasználó tulajdonában vagy használatában álló, a piac területén található </w:t>
      </w:r>
      <w:r w:rsidR="00C91056" w:rsidRPr="00C0570E">
        <w:rPr>
          <w:szCs w:val="24"/>
        </w:rPr>
        <w:t xml:space="preserve">egyéb </w:t>
      </w:r>
      <w:r w:rsidR="00E15AC5" w:rsidRPr="00C0570E">
        <w:rPr>
          <w:szCs w:val="24"/>
        </w:rPr>
        <w:t>ingóságaiban</w:t>
      </w:r>
      <w:r w:rsidR="00C91056" w:rsidRPr="00C0570E">
        <w:rPr>
          <w:szCs w:val="24"/>
        </w:rPr>
        <w:t xml:space="preserve"> bekövetkezett károkért, hiányokért nem vállal felelősséget.</w:t>
      </w:r>
    </w:p>
    <w:p w14:paraId="336C447D" w14:textId="524B567E" w:rsidR="004F3279" w:rsidRPr="00C0570E" w:rsidRDefault="00C47E66">
      <w:pPr>
        <w:pStyle w:val="Listaszerbekezds"/>
        <w:numPr>
          <w:ilvl w:val="0"/>
          <w:numId w:val="3"/>
        </w:numPr>
        <w:tabs>
          <w:tab w:val="left" w:pos="360"/>
        </w:tabs>
        <w:overflowPunct w:val="0"/>
        <w:autoSpaceDE w:val="0"/>
        <w:autoSpaceDN w:val="0"/>
        <w:adjustRightInd w:val="0"/>
        <w:spacing w:before="120" w:after="240"/>
        <w:ind w:left="0" w:firstLine="0"/>
        <w:contextualSpacing w:val="0"/>
        <w:jc w:val="both"/>
        <w:textAlignment w:val="baseline"/>
        <w:rPr>
          <w:rFonts w:ascii="Times New Roman" w:hAnsi="Times New Roman"/>
          <w:sz w:val="24"/>
          <w:szCs w:val="24"/>
        </w:rPr>
      </w:pPr>
      <w:r>
        <w:rPr>
          <w:rFonts w:ascii="Times New Roman" w:hAnsi="Times New Roman"/>
          <w:sz w:val="24"/>
          <w:szCs w:val="24"/>
        </w:rPr>
        <w:tab/>
      </w:r>
      <w:r w:rsidR="00E47C8E" w:rsidRPr="00C0570E">
        <w:rPr>
          <w:rFonts w:ascii="Times New Roman" w:hAnsi="Times New Roman"/>
          <w:sz w:val="24"/>
          <w:szCs w:val="24"/>
        </w:rPr>
        <w:t>A piac üzemeltetésével kapcsolatos adminisztratív feladatokat</w:t>
      </w:r>
      <w:r w:rsidR="00F86E46" w:rsidRPr="00C0570E">
        <w:rPr>
          <w:rFonts w:ascii="Times New Roman" w:hAnsi="Times New Roman"/>
          <w:sz w:val="24"/>
          <w:szCs w:val="24"/>
        </w:rPr>
        <w:t>, valamint a piac működési rendjének biztosítását</w:t>
      </w:r>
      <w:r w:rsidR="00E47C8E" w:rsidRPr="00C0570E">
        <w:rPr>
          <w:rFonts w:ascii="Times New Roman" w:hAnsi="Times New Roman"/>
          <w:sz w:val="24"/>
          <w:szCs w:val="24"/>
        </w:rPr>
        <w:t xml:space="preserve"> üzemeltető</w:t>
      </w:r>
      <w:r w:rsidR="007C7699" w:rsidRPr="00C0570E">
        <w:rPr>
          <w:rFonts w:ascii="Times New Roman" w:hAnsi="Times New Roman"/>
          <w:sz w:val="24"/>
          <w:szCs w:val="24"/>
        </w:rPr>
        <w:t xml:space="preserve"> az általa foglalkoztatott</w:t>
      </w:r>
      <w:r w:rsidR="00E47C8E" w:rsidRPr="00C0570E">
        <w:rPr>
          <w:rFonts w:ascii="Times New Roman" w:hAnsi="Times New Roman"/>
          <w:sz w:val="24"/>
          <w:szCs w:val="24"/>
        </w:rPr>
        <w:t xml:space="preserve"> piacfelügyelő </w:t>
      </w:r>
      <w:r w:rsidR="007C7699" w:rsidRPr="00C0570E">
        <w:rPr>
          <w:rFonts w:ascii="Times New Roman" w:hAnsi="Times New Roman"/>
          <w:sz w:val="24"/>
          <w:szCs w:val="24"/>
        </w:rPr>
        <w:t xml:space="preserve">útján </w:t>
      </w:r>
      <w:r w:rsidR="00E47C8E" w:rsidRPr="00C0570E">
        <w:rPr>
          <w:rFonts w:ascii="Times New Roman" w:hAnsi="Times New Roman"/>
          <w:sz w:val="24"/>
          <w:szCs w:val="24"/>
        </w:rPr>
        <w:t>látja el</w:t>
      </w:r>
      <w:r w:rsidR="00F86E46" w:rsidRPr="00C0570E">
        <w:rPr>
          <w:rFonts w:ascii="Times New Roman" w:hAnsi="Times New Roman"/>
          <w:sz w:val="24"/>
          <w:szCs w:val="24"/>
        </w:rPr>
        <w:t xml:space="preserve">. </w:t>
      </w:r>
      <w:r w:rsidR="004F3279" w:rsidRPr="00C0570E">
        <w:rPr>
          <w:rFonts w:ascii="Times New Roman" w:hAnsi="Times New Roman"/>
          <w:sz w:val="24"/>
          <w:szCs w:val="24"/>
        </w:rPr>
        <w:t xml:space="preserve">A piacfelügyelő jogosult és köteles e </w:t>
      </w:r>
      <w:r w:rsidR="00F86E46" w:rsidRPr="00C0570E">
        <w:rPr>
          <w:rFonts w:ascii="Times New Roman" w:hAnsi="Times New Roman"/>
          <w:sz w:val="24"/>
          <w:szCs w:val="24"/>
        </w:rPr>
        <w:t>piac</w:t>
      </w:r>
      <w:r w:rsidR="004F3279" w:rsidRPr="00C0570E">
        <w:rPr>
          <w:rFonts w:ascii="Times New Roman" w:hAnsi="Times New Roman"/>
          <w:sz w:val="24"/>
          <w:szCs w:val="24"/>
        </w:rPr>
        <w:t xml:space="preserve">szabályzat szerint: </w:t>
      </w:r>
    </w:p>
    <w:p w14:paraId="7C7E1589"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6F4011C2"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091614A7"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6EDB27D3"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04CE351C"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01D38E86"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61AAD816"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5259B58E"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73CA14AA"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3524D164"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6AC4D5D6" w14:textId="77777777" w:rsidR="007A3C23" w:rsidRPr="00C0570E" w:rsidRDefault="007A3C23">
      <w:pPr>
        <w:pStyle w:val="Listaszerbekezds"/>
        <w:numPr>
          <w:ilvl w:val="0"/>
          <w:numId w:val="7"/>
        </w:numPr>
        <w:tabs>
          <w:tab w:val="left" w:pos="360"/>
        </w:tabs>
        <w:overflowPunct w:val="0"/>
        <w:autoSpaceDE w:val="0"/>
        <w:autoSpaceDN w:val="0"/>
        <w:adjustRightInd w:val="0"/>
        <w:spacing w:before="120" w:after="240"/>
        <w:contextualSpacing w:val="0"/>
        <w:jc w:val="both"/>
        <w:textAlignment w:val="baseline"/>
        <w:rPr>
          <w:rFonts w:ascii="Times New Roman" w:hAnsi="Times New Roman"/>
          <w:vanish/>
          <w:sz w:val="24"/>
          <w:szCs w:val="24"/>
        </w:rPr>
      </w:pPr>
    </w:p>
    <w:p w14:paraId="51877213" w14:textId="6081B335" w:rsidR="007D74F8" w:rsidRPr="00C0570E" w:rsidRDefault="005814C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piacon </w:t>
      </w:r>
      <w:r w:rsidR="007D74F8" w:rsidRPr="00C0570E">
        <w:rPr>
          <w:rFonts w:ascii="Times New Roman" w:hAnsi="Times New Roman"/>
          <w:sz w:val="24"/>
          <w:szCs w:val="24"/>
        </w:rPr>
        <w:t xml:space="preserve">a piac nyitvatartási ideje alatt </w:t>
      </w:r>
      <w:r w:rsidRPr="00C0570E">
        <w:rPr>
          <w:rFonts w:ascii="Times New Roman" w:hAnsi="Times New Roman"/>
          <w:sz w:val="24"/>
          <w:szCs w:val="24"/>
        </w:rPr>
        <w:t xml:space="preserve">munkaidejében folyamatosan </w:t>
      </w:r>
      <w:r w:rsidR="007D74F8" w:rsidRPr="00C0570E">
        <w:rPr>
          <w:rFonts w:ascii="Times New Roman" w:hAnsi="Times New Roman"/>
          <w:sz w:val="24"/>
          <w:szCs w:val="24"/>
        </w:rPr>
        <w:t xml:space="preserve">jelen lenni és </w:t>
      </w:r>
      <w:r w:rsidRPr="00C0570E">
        <w:rPr>
          <w:rFonts w:ascii="Times New Roman" w:hAnsi="Times New Roman"/>
          <w:sz w:val="24"/>
          <w:szCs w:val="24"/>
        </w:rPr>
        <w:t>rendelkezésre állni, a piacon árusítók és vásárlók számára a piac működési rendjével kapcsolatban információt nyújtani, a piac üzemeltetőjével, fenntartójával folyamatosan kapcsolatot tartani;</w:t>
      </w:r>
    </w:p>
    <w:p w14:paraId="0017CACC" w14:textId="29AD7C12" w:rsidR="00D358CF" w:rsidRPr="00C0570E" w:rsidRDefault="004F327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rendszeresen ellenőrizni </w:t>
      </w:r>
      <w:r w:rsidR="00220F1A" w:rsidRPr="00C0570E">
        <w:rPr>
          <w:rFonts w:ascii="Times New Roman" w:hAnsi="Times New Roman"/>
          <w:sz w:val="24"/>
          <w:szCs w:val="24"/>
        </w:rPr>
        <w:t>a piac üzemeltetésével</w:t>
      </w:r>
      <w:r w:rsidR="00C6639C" w:rsidRPr="00C0570E">
        <w:rPr>
          <w:rFonts w:ascii="Times New Roman" w:hAnsi="Times New Roman"/>
          <w:sz w:val="24"/>
          <w:szCs w:val="24"/>
        </w:rPr>
        <w:t xml:space="preserve"> és rendjével, </w:t>
      </w:r>
      <w:r w:rsidR="00654E58" w:rsidRPr="00C0570E">
        <w:rPr>
          <w:rFonts w:ascii="Times New Roman" w:hAnsi="Times New Roman"/>
          <w:sz w:val="24"/>
          <w:szCs w:val="24"/>
        </w:rPr>
        <w:t xml:space="preserve">a helyhasználattal, </w:t>
      </w:r>
      <w:r w:rsidR="00C6639C" w:rsidRPr="00C0570E">
        <w:rPr>
          <w:rFonts w:ascii="Times New Roman" w:hAnsi="Times New Roman"/>
          <w:sz w:val="24"/>
          <w:szCs w:val="24"/>
        </w:rPr>
        <w:t>valamint</w:t>
      </w:r>
      <w:r w:rsidR="00220F1A" w:rsidRPr="00C0570E">
        <w:rPr>
          <w:rFonts w:ascii="Times New Roman" w:hAnsi="Times New Roman"/>
          <w:sz w:val="24"/>
          <w:szCs w:val="24"/>
        </w:rPr>
        <w:t xml:space="preserve"> a piacon folytatott tevékenységekkel összefüggő</w:t>
      </w:r>
      <w:r w:rsidRPr="00C0570E">
        <w:rPr>
          <w:rFonts w:ascii="Times New Roman" w:hAnsi="Times New Roman"/>
          <w:sz w:val="24"/>
          <w:szCs w:val="24"/>
        </w:rPr>
        <w:t xml:space="preserve"> jogszabályokban és </w:t>
      </w:r>
      <w:r w:rsidR="00F86E46" w:rsidRPr="00C0570E">
        <w:rPr>
          <w:rFonts w:ascii="Times New Roman" w:hAnsi="Times New Roman"/>
          <w:sz w:val="24"/>
          <w:szCs w:val="24"/>
        </w:rPr>
        <w:t>a piac</w:t>
      </w:r>
      <w:r w:rsidRPr="00C0570E">
        <w:rPr>
          <w:rFonts w:ascii="Times New Roman" w:hAnsi="Times New Roman"/>
          <w:sz w:val="24"/>
          <w:szCs w:val="24"/>
        </w:rPr>
        <w:t>szabályzatban foglalt</w:t>
      </w:r>
      <w:r w:rsidR="00F86E46" w:rsidRPr="00C0570E">
        <w:rPr>
          <w:rFonts w:ascii="Times New Roman" w:hAnsi="Times New Roman"/>
          <w:sz w:val="24"/>
          <w:szCs w:val="24"/>
        </w:rPr>
        <w:t>ak be</w:t>
      </w:r>
      <w:r w:rsidRPr="00C0570E">
        <w:rPr>
          <w:rFonts w:ascii="Times New Roman" w:hAnsi="Times New Roman"/>
          <w:sz w:val="24"/>
          <w:szCs w:val="24"/>
        </w:rPr>
        <w:t>tartását</w:t>
      </w:r>
      <w:r w:rsidR="00220F1A" w:rsidRPr="00C0570E">
        <w:rPr>
          <w:rFonts w:ascii="Times New Roman" w:hAnsi="Times New Roman"/>
          <w:sz w:val="24"/>
          <w:szCs w:val="24"/>
        </w:rPr>
        <w:t>;</w:t>
      </w:r>
    </w:p>
    <w:p w14:paraId="5B8C395D" w14:textId="4E343547" w:rsidR="004F3279" w:rsidRPr="00C0570E" w:rsidRDefault="00D358CF">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w:t>
      </w:r>
      <w:r w:rsidR="00654E58" w:rsidRPr="00C0570E">
        <w:rPr>
          <w:rFonts w:ascii="Times New Roman" w:hAnsi="Times New Roman"/>
          <w:sz w:val="24"/>
          <w:szCs w:val="24"/>
        </w:rPr>
        <w:t>1</w:t>
      </w:r>
      <w:r w:rsidR="00C82D95" w:rsidRPr="00C0570E">
        <w:rPr>
          <w:rFonts w:ascii="Times New Roman" w:hAnsi="Times New Roman"/>
          <w:sz w:val="24"/>
          <w:szCs w:val="24"/>
        </w:rPr>
        <w:t>2</w:t>
      </w:r>
      <w:r w:rsidR="00654E58" w:rsidRPr="00C0570E">
        <w:rPr>
          <w:rFonts w:ascii="Times New Roman" w:hAnsi="Times New Roman"/>
          <w:sz w:val="24"/>
          <w:szCs w:val="24"/>
        </w:rPr>
        <w:t>.2.</w:t>
      </w:r>
      <w:r w:rsidRPr="00C0570E">
        <w:rPr>
          <w:rFonts w:ascii="Times New Roman" w:hAnsi="Times New Roman"/>
          <w:sz w:val="24"/>
          <w:szCs w:val="24"/>
        </w:rPr>
        <w:t xml:space="preserve"> pontban foglalt</w:t>
      </w:r>
      <w:r w:rsidR="00654E58" w:rsidRPr="00C0570E">
        <w:rPr>
          <w:rFonts w:ascii="Times New Roman" w:hAnsi="Times New Roman"/>
          <w:sz w:val="24"/>
          <w:szCs w:val="24"/>
        </w:rPr>
        <w:t xml:space="preserve">ak </w:t>
      </w:r>
      <w:r w:rsidR="00220F1A" w:rsidRPr="00C0570E">
        <w:rPr>
          <w:rFonts w:ascii="Times New Roman" w:hAnsi="Times New Roman"/>
          <w:sz w:val="24"/>
          <w:szCs w:val="24"/>
        </w:rPr>
        <w:t>megsértés</w:t>
      </w:r>
      <w:r w:rsidR="00654E58" w:rsidRPr="00C0570E">
        <w:rPr>
          <w:rFonts w:ascii="Times New Roman" w:hAnsi="Times New Roman"/>
          <w:sz w:val="24"/>
          <w:szCs w:val="24"/>
        </w:rPr>
        <w:t>e</w:t>
      </w:r>
      <w:r w:rsidR="00C6639C" w:rsidRPr="00C0570E">
        <w:rPr>
          <w:rFonts w:ascii="Times New Roman" w:hAnsi="Times New Roman"/>
          <w:sz w:val="24"/>
          <w:szCs w:val="24"/>
        </w:rPr>
        <w:t xml:space="preserve"> vagy hiányosságok</w:t>
      </w:r>
      <w:r w:rsidR="004F3279" w:rsidRPr="00C0570E">
        <w:rPr>
          <w:rFonts w:ascii="Times New Roman" w:hAnsi="Times New Roman"/>
          <w:sz w:val="24"/>
          <w:szCs w:val="24"/>
        </w:rPr>
        <w:t xml:space="preserve"> észlelése esetén saját hatáskörben</w:t>
      </w:r>
      <w:r w:rsidR="00C6639C" w:rsidRPr="00C0570E">
        <w:rPr>
          <w:rFonts w:ascii="Times New Roman" w:hAnsi="Times New Roman"/>
          <w:sz w:val="24"/>
          <w:szCs w:val="24"/>
        </w:rPr>
        <w:t>, illetve az üzemeltető</w:t>
      </w:r>
      <w:r w:rsidR="004F3279" w:rsidRPr="00C0570E">
        <w:rPr>
          <w:rFonts w:ascii="Times New Roman" w:hAnsi="Times New Roman"/>
          <w:sz w:val="24"/>
          <w:szCs w:val="24"/>
        </w:rPr>
        <w:t xml:space="preserve"> vagy a</w:t>
      </w:r>
      <w:r w:rsidRPr="00C0570E">
        <w:rPr>
          <w:rFonts w:ascii="Times New Roman" w:hAnsi="Times New Roman"/>
          <w:sz w:val="24"/>
          <w:szCs w:val="24"/>
        </w:rPr>
        <w:t>z ügyben hatáskörrel rendelkező</w:t>
      </w:r>
      <w:r w:rsidR="004F3279" w:rsidRPr="00C0570E">
        <w:rPr>
          <w:rFonts w:ascii="Times New Roman" w:hAnsi="Times New Roman"/>
          <w:sz w:val="24"/>
          <w:szCs w:val="24"/>
        </w:rPr>
        <w:t xml:space="preserve"> hat</w:t>
      </w:r>
      <w:r w:rsidR="00710E1D" w:rsidRPr="00C0570E">
        <w:rPr>
          <w:rFonts w:ascii="Times New Roman" w:hAnsi="Times New Roman"/>
          <w:sz w:val="24"/>
          <w:szCs w:val="24"/>
        </w:rPr>
        <w:t>óságok értesítésével intézkedni;</w:t>
      </w:r>
    </w:p>
    <w:p w14:paraId="71784AF3" w14:textId="77777777" w:rsidR="00AF789E" w:rsidRPr="00C0570E" w:rsidRDefault="00D358CF">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piaci árusítóhelyek hasznosítása érdekében az </w:t>
      </w:r>
      <w:r w:rsidR="00AF789E" w:rsidRPr="00C0570E">
        <w:rPr>
          <w:rFonts w:ascii="Times New Roman" w:hAnsi="Times New Roman"/>
          <w:sz w:val="24"/>
          <w:szCs w:val="24"/>
        </w:rPr>
        <w:t xml:space="preserve">érdeklődő </w:t>
      </w:r>
      <w:r w:rsidRPr="00C0570E">
        <w:rPr>
          <w:rFonts w:ascii="Times New Roman" w:hAnsi="Times New Roman"/>
          <w:sz w:val="24"/>
          <w:szCs w:val="24"/>
        </w:rPr>
        <w:t xml:space="preserve">igénylők számára </w:t>
      </w:r>
      <w:r w:rsidR="00AF789E" w:rsidRPr="00C0570E">
        <w:rPr>
          <w:rFonts w:ascii="Times New Roman" w:hAnsi="Times New Roman"/>
          <w:sz w:val="24"/>
          <w:szCs w:val="24"/>
        </w:rPr>
        <w:t xml:space="preserve">tájékoztatást </w:t>
      </w:r>
      <w:r w:rsidRPr="00C0570E">
        <w:rPr>
          <w:rFonts w:ascii="Times New Roman" w:hAnsi="Times New Roman"/>
          <w:sz w:val="24"/>
          <w:szCs w:val="24"/>
        </w:rPr>
        <w:t>nyújtani a piaci á</w:t>
      </w:r>
      <w:r w:rsidR="00AF789E" w:rsidRPr="00C0570E">
        <w:rPr>
          <w:rFonts w:ascii="Times New Roman" w:hAnsi="Times New Roman"/>
          <w:sz w:val="24"/>
          <w:szCs w:val="24"/>
        </w:rPr>
        <w:t>rusítás feltételeiről, szabad árusítóhelyekről;</w:t>
      </w:r>
    </w:p>
    <w:p w14:paraId="7D70C887" w14:textId="3A6EE637" w:rsidR="00AF789E" w:rsidRPr="00C0570E" w:rsidRDefault="00AF789E">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lastRenderedPageBreak/>
        <w:t xml:space="preserve">helyhasználati igénybejelentések fogadására, </w:t>
      </w:r>
      <w:r w:rsidR="009C3587" w:rsidRPr="00C0570E">
        <w:rPr>
          <w:rFonts w:ascii="Times New Roman" w:hAnsi="Times New Roman"/>
          <w:sz w:val="24"/>
          <w:szCs w:val="24"/>
        </w:rPr>
        <w:t>bérleti szerződéssel történő</w:t>
      </w:r>
      <w:r w:rsidRPr="00C0570E">
        <w:rPr>
          <w:rFonts w:ascii="Times New Roman" w:hAnsi="Times New Roman"/>
          <w:sz w:val="24"/>
          <w:szCs w:val="24"/>
        </w:rPr>
        <w:t xml:space="preserve"> helyhasználatra vonatkozó igénybejelentéseknek az üzemeltető részére a helyhasználatra vonatkozó javaslattal történő továbbítására, bérleti szerződések előkészítésére;</w:t>
      </w:r>
    </w:p>
    <w:p w14:paraId="3B2348C4" w14:textId="7E2977D3" w:rsidR="00AF789E" w:rsidRPr="00C0570E" w:rsidRDefault="00AF789E">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napi asztalbérlet </w:t>
      </w:r>
      <w:r w:rsidR="00C93B9C" w:rsidRPr="00C0570E">
        <w:rPr>
          <w:rFonts w:ascii="Times New Roman" w:hAnsi="Times New Roman"/>
          <w:sz w:val="24"/>
          <w:szCs w:val="24"/>
        </w:rPr>
        <w:t xml:space="preserve">és piaci közterület alkalomszerű igénybevétele </w:t>
      </w:r>
      <w:r w:rsidRPr="00C0570E">
        <w:rPr>
          <w:rFonts w:ascii="Times New Roman" w:hAnsi="Times New Roman"/>
          <w:sz w:val="24"/>
          <w:szCs w:val="24"/>
        </w:rPr>
        <w:t>esetén az árusítóhely kijelölésére</w:t>
      </w:r>
      <w:r w:rsidR="00054EA4" w:rsidRPr="00C0570E">
        <w:rPr>
          <w:rFonts w:ascii="Times New Roman" w:hAnsi="Times New Roman"/>
          <w:sz w:val="24"/>
          <w:szCs w:val="24"/>
        </w:rPr>
        <w:t xml:space="preserve"> a szabad kapacitás erejéig</w:t>
      </w:r>
      <w:r w:rsidRPr="00C0570E">
        <w:rPr>
          <w:rFonts w:ascii="Times New Roman" w:hAnsi="Times New Roman"/>
          <w:sz w:val="24"/>
          <w:szCs w:val="24"/>
        </w:rPr>
        <w:t>;</w:t>
      </w:r>
    </w:p>
    <w:p w14:paraId="7089E9EF" w14:textId="13D4CC60" w:rsidR="00AF789E" w:rsidRPr="00C0570E" w:rsidRDefault="004F327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 hely</w:t>
      </w:r>
      <w:r w:rsidR="00220F1A" w:rsidRPr="00C0570E">
        <w:rPr>
          <w:rFonts w:ascii="Times New Roman" w:hAnsi="Times New Roman"/>
          <w:sz w:val="24"/>
          <w:szCs w:val="24"/>
        </w:rPr>
        <w:t xml:space="preserve">használati </w:t>
      </w:r>
      <w:r w:rsidR="00C6639C" w:rsidRPr="00C0570E">
        <w:rPr>
          <w:rFonts w:ascii="Times New Roman" w:hAnsi="Times New Roman"/>
          <w:sz w:val="24"/>
          <w:szCs w:val="24"/>
        </w:rPr>
        <w:t>és a piac</w:t>
      </w:r>
      <w:r w:rsidR="00601F1B" w:rsidRPr="00C0570E">
        <w:rPr>
          <w:rFonts w:ascii="Times New Roman" w:hAnsi="Times New Roman"/>
          <w:sz w:val="24"/>
          <w:szCs w:val="24"/>
        </w:rPr>
        <w:t>-</w:t>
      </w:r>
      <w:r w:rsidR="00C6639C" w:rsidRPr="00C0570E">
        <w:rPr>
          <w:rFonts w:ascii="Times New Roman" w:hAnsi="Times New Roman"/>
          <w:sz w:val="24"/>
          <w:szCs w:val="24"/>
        </w:rPr>
        <w:t xml:space="preserve">használattal összefüggő egyéb </w:t>
      </w:r>
      <w:r w:rsidRPr="00C0570E">
        <w:rPr>
          <w:rFonts w:ascii="Times New Roman" w:hAnsi="Times New Roman"/>
          <w:sz w:val="24"/>
          <w:szCs w:val="24"/>
        </w:rPr>
        <w:t>díj</w:t>
      </w:r>
      <w:r w:rsidR="00220F1A" w:rsidRPr="00C0570E">
        <w:rPr>
          <w:rFonts w:ascii="Times New Roman" w:hAnsi="Times New Roman"/>
          <w:sz w:val="24"/>
          <w:szCs w:val="24"/>
        </w:rPr>
        <w:t>ak beszedésére</w:t>
      </w:r>
      <w:r w:rsidR="00AB3A4C" w:rsidRPr="00C0570E">
        <w:rPr>
          <w:rFonts w:ascii="Times New Roman" w:hAnsi="Times New Roman"/>
          <w:sz w:val="24"/>
          <w:szCs w:val="24"/>
        </w:rPr>
        <w:t>;</w:t>
      </w:r>
    </w:p>
    <w:p w14:paraId="51AB552D" w14:textId="673CC85D" w:rsidR="00AF789E" w:rsidRPr="00C0570E" w:rsidRDefault="004F3279">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 piac rendjé</w:t>
      </w:r>
      <w:r w:rsidR="00C6639C" w:rsidRPr="00C0570E">
        <w:rPr>
          <w:rFonts w:ascii="Times New Roman" w:hAnsi="Times New Roman"/>
          <w:sz w:val="24"/>
          <w:szCs w:val="24"/>
        </w:rPr>
        <w:t xml:space="preserve">nek </w:t>
      </w:r>
      <w:r w:rsidR="00AF789E" w:rsidRPr="00C0570E">
        <w:rPr>
          <w:rFonts w:ascii="Times New Roman" w:hAnsi="Times New Roman"/>
          <w:sz w:val="24"/>
          <w:szCs w:val="24"/>
        </w:rPr>
        <w:t xml:space="preserve">súlyos </w:t>
      </w:r>
      <w:r w:rsidR="00C6639C" w:rsidRPr="00C0570E">
        <w:rPr>
          <w:rFonts w:ascii="Times New Roman" w:hAnsi="Times New Roman"/>
          <w:sz w:val="24"/>
          <w:szCs w:val="24"/>
        </w:rPr>
        <w:t>megzavarása</w:t>
      </w:r>
      <w:r w:rsidR="003A010F" w:rsidRPr="00C0570E">
        <w:rPr>
          <w:rFonts w:ascii="Times New Roman" w:hAnsi="Times New Roman"/>
          <w:sz w:val="24"/>
          <w:szCs w:val="24"/>
        </w:rPr>
        <w:t xml:space="preserve"> -különösen garázdaság, rongálás-</w:t>
      </w:r>
      <w:r w:rsidR="00C6639C" w:rsidRPr="00C0570E">
        <w:rPr>
          <w:rFonts w:ascii="Times New Roman" w:hAnsi="Times New Roman"/>
          <w:sz w:val="24"/>
          <w:szCs w:val="24"/>
        </w:rPr>
        <w:t xml:space="preserve"> esetén </w:t>
      </w:r>
      <w:r w:rsidR="00137BD2" w:rsidRPr="00C0570E">
        <w:rPr>
          <w:rFonts w:ascii="Times New Roman" w:hAnsi="Times New Roman"/>
          <w:sz w:val="24"/>
          <w:szCs w:val="24"/>
        </w:rPr>
        <w:t xml:space="preserve">az üzemeltető vagy a hatáskörrel rendelkező hatóság intézkedésének kezdeményezése mellett </w:t>
      </w:r>
      <w:r w:rsidR="00AF789E" w:rsidRPr="00C0570E">
        <w:rPr>
          <w:rFonts w:ascii="Times New Roman" w:hAnsi="Times New Roman"/>
          <w:sz w:val="24"/>
          <w:szCs w:val="24"/>
        </w:rPr>
        <w:t>a nagyobb károk elkerülése érdekében az árusítóhely használatának felfüggesztésére</w:t>
      </w:r>
      <w:r w:rsidR="00137BD2" w:rsidRPr="00C0570E">
        <w:rPr>
          <w:rFonts w:ascii="Times New Roman" w:hAnsi="Times New Roman"/>
          <w:sz w:val="24"/>
          <w:szCs w:val="24"/>
        </w:rPr>
        <w:t>;</w:t>
      </w:r>
    </w:p>
    <w:p w14:paraId="40BC20FA" w14:textId="0604F47C" w:rsidR="00AF789E" w:rsidRPr="00C0570E" w:rsidRDefault="00AF789E">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a</w:t>
      </w:r>
      <w:r w:rsidR="00E51F05" w:rsidRPr="00C0570E">
        <w:rPr>
          <w:rFonts w:ascii="Times New Roman" w:hAnsi="Times New Roman"/>
          <w:sz w:val="24"/>
          <w:szCs w:val="24"/>
        </w:rPr>
        <w:t xml:space="preserve">z állandó </w:t>
      </w:r>
      <w:r w:rsidR="00C6639C" w:rsidRPr="00C0570E">
        <w:rPr>
          <w:rFonts w:ascii="Times New Roman" w:hAnsi="Times New Roman"/>
          <w:sz w:val="24"/>
          <w:szCs w:val="24"/>
        </w:rPr>
        <w:t xml:space="preserve">helyhasználatra szóló bérleti </w:t>
      </w:r>
      <w:r w:rsidR="004F3279" w:rsidRPr="00C0570E">
        <w:rPr>
          <w:rFonts w:ascii="Times New Roman" w:hAnsi="Times New Roman"/>
          <w:sz w:val="24"/>
          <w:szCs w:val="24"/>
        </w:rPr>
        <w:t xml:space="preserve">szerződések megkötésének, módosításának, </w:t>
      </w:r>
      <w:r w:rsidR="00E51F05" w:rsidRPr="00C0570E">
        <w:rPr>
          <w:rFonts w:ascii="Times New Roman" w:hAnsi="Times New Roman"/>
          <w:sz w:val="24"/>
          <w:szCs w:val="24"/>
        </w:rPr>
        <w:t>megszüntetésének</w:t>
      </w:r>
      <w:r w:rsidR="004F3279" w:rsidRPr="00C0570E">
        <w:rPr>
          <w:rFonts w:ascii="Times New Roman" w:hAnsi="Times New Roman"/>
          <w:sz w:val="24"/>
          <w:szCs w:val="24"/>
        </w:rPr>
        <w:t xml:space="preserve"> kezdeményezésére</w:t>
      </w:r>
      <w:r w:rsidR="00710E1D" w:rsidRPr="00C0570E">
        <w:rPr>
          <w:rFonts w:ascii="Times New Roman" w:hAnsi="Times New Roman"/>
          <w:sz w:val="24"/>
          <w:szCs w:val="24"/>
        </w:rPr>
        <w:t>;</w:t>
      </w:r>
    </w:p>
    <w:p w14:paraId="19F8CEF8" w14:textId="77777777" w:rsidR="008815FC" w:rsidRDefault="00AF789E" w:rsidP="008815FC">
      <w:pPr>
        <w:pStyle w:val="Listaszerbekezds"/>
        <w:numPr>
          <w:ilvl w:val="1"/>
          <w:numId w:val="3"/>
        </w:numPr>
        <w:spacing w:before="120"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 a </w:t>
      </w:r>
      <w:r w:rsidR="00AB3A4C" w:rsidRPr="00C0570E">
        <w:rPr>
          <w:rFonts w:ascii="Times New Roman" w:hAnsi="Times New Roman"/>
          <w:sz w:val="24"/>
          <w:szCs w:val="24"/>
        </w:rPr>
        <w:t>piac üzemeltetésével, piacon folytatott tevékenységekkel kapcsolatban hatáskörrel rendelkező hatóságok</w:t>
      </w:r>
      <w:r w:rsidR="00D358CF" w:rsidRPr="00C0570E">
        <w:rPr>
          <w:rFonts w:ascii="Times New Roman" w:hAnsi="Times New Roman"/>
          <w:sz w:val="24"/>
          <w:szCs w:val="24"/>
        </w:rPr>
        <w:t xml:space="preserve"> ellenőrzése során együttműködni.</w:t>
      </w:r>
      <w:r w:rsidR="00AB3A4C" w:rsidRPr="00C0570E">
        <w:rPr>
          <w:rFonts w:ascii="Times New Roman" w:hAnsi="Times New Roman"/>
          <w:sz w:val="24"/>
          <w:szCs w:val="24"/>
        </w:rPr>
        <w:t xml:space="preserve"> </w:t>
      </w:r>
    </w:p>
    <w:p w14:paraId="11898F71" w14:textId="11A91C10" w:rsidR="003755D1" w:rsidRDefault="008815FC" w:rsidP="003755D1">
      <w:pPr>
        <w:pStyle w:val="Listaszerbekezds"/>
        <w:numPr>
          <w:ilvl w:val="1"/>
          <w:numId w:val="3"/>
        </w:numPr>
        <w:spacing w:before="120" w:after="240"/>
        <w:ind w:left="567" w:firstLine="0"/>
        <w:contextualSpacing w:val="0"/>
        <w:jc w:val="both"/>
        <w:rPr>
          <w:rFonts w:ascii="Times New Roman" w:hAnsi="Times New Roman"/>
          <w:sz w:val="24"/>
          <w:szCs w:val="24"/>
        </w:rPr>
      </w:pPr>
      <w:r w:rsidRPr="008815FC">
        <w:rPr>
          <w:rFonts w:ascii="Times New Roman" w:hAnsi="Times New Roman"/>
          <w:sz w:val="24"/>
          <w:szCs w:val="24"/>
        </w:rPr>
        <w:t xml:space="preserve"> a</w:t>
      </w:r>
      <w:r w:rsidR="00F93E8C" w:rsidRPr="008815FC">
        <w:rPr>
          <w:rFonts w:ascii="Times New Roman" w:hAnsi="Times New Roman"/>
          <w:sz w:val="24"/>
          <w:szCs w:val="24"/>
        </w:rPr>
        <w:t xml:space="preserve"> piac működési rendjével kapcsolatos javaslatait az üzemeltető felé jelezni, valamint a képviselő-testület felé évente beszámolni a piac működésétől és saját tevékenységéről. </w:t>
      </w:r>
    </w:p>
    <w:p w14:paraId="47DCC3A4" w14:textId="5DA461E3" w:rsidR="003755D1" w:rsidRPr="003755D1" w:rsidRDefault="00C47E66" w:rsidP="003755D1">
      <w:pPr>
        <w:pStyle w:val="Listaszerbekezds"/>
        <w:numPr>
          <w:ilvl w:val="0"/>
          <w:numId w:val="3"/>
        </w:numPr>
        <w:tabs>
          <w:tab w:val="left" w:pos="0"/>
        </w:tabs>
        <w:spacing w:before="120" w:after="240"/>
        <w:ind w:left="0" w:firstLine="0"/>
        <w:contextualSpacing w:val="0"/>
        <w:jc w:val="both"/>
        <w:rPr>
          <w:rFonts w:ascii="Times New Roman" w:hAnsi="Times New Roman"/>
          <w:sz w:val="24"/>
          <w:szCs w:val="24"/>
        </w:rPr>
      </w:pPr>
      <w:r>
        <w:rPr>
          <w:rFonts w:ascii="Times New Roman" w:eastAsia="Times New Roman" w:hAnsi="Times New Roman"/>
          <w:sz w:val="24"/>
          <w:szCs w:val="24"/>
          <w:lang w:eastAsia="hu-HU"/>
        </w:rPr>
        <w:t>Üzemeltető</w:t>
      </w:r>
      <w:r w:rsidR="003755D1" w:rsidRPr="003755D1">
        <w:rPr>
          <w:rFonts w:ascii="Times New Roman" w:eastAsia="Times New Roman" w:hAnsi="Times New Roman"/>
          <w:sz w:val="24"/>
          <w:szCs w:val="24"/>
          <w:lang w:eastAsia="hu-HU"/>
        </w:rPr>
        <w:t xml:space="preserve"> </w:t>
      </w:r>
      <w:r>
        <w:rPr>
          <w:rFonts w:ascii="Times New Roman" w:hAnsi="Times New Roman"/>
          <w:sz w:val="24"/>
          <w:szCs w:val="24"/>
        </w:rPr>
        <w:t xml:space="preserve">évente </w:t>
      </w:r>
      <w:r w:rsidR="003755D1" w:rsidRPr="003755D1">
        <w:rPr>
          <w:rFonts w:ascii="Times New Roman" w:eastAsia="Times New Roman" w:hAnsi="Times New Roman"/>
          <w:sz w:val="24"/>
          <w:szCs w:val="24"/>
          <w:lang w:eastAsia="hu-HU"/>
        </w:rPr>
        <w:t>képvise</w:t>
      </w:r>
      <w:r w:rsidR="003755D1">
        <w:rPr>
          <w:rFonts w:ascii="Times New Roman" w:hAnsi="Times New Roman"/>
          <w:sz w:val="24"/>
          <w:szCs w:val="24"/>
        </w:rPr>
        <w:t>lő-testület</w:t>
      </w:r>
      <w:r>
        <w:rPr>
          <w:rFonts w:ascii="Times New Roman" w:hAnsi="Times New Roman"/>
          <w:sz w:val="24"/>
          <w:szCs w:val="24"/>
        </w:rPr>
        <w:t>i ülésen</w:t>
      </w:r>
      <w:r w:rsidR="003755D1">
        <w:rPr>
          <w:rFonts w:ascii="Times New Roman" w:hAnsi="Times New Roman"/>
          <w:sz w:val="24"/>
          <w:szCs w:val="24"/>
        </w:rPr>
        <w:t xml:space="preserve"> megtárgyalja és értékeli a piac működését</w:t>
      </w:r>
      <w:r>
        <w:rPr>
          <w:rFonts w:ascii="Times New Roman" w:hAnsi="Times New Roman"/>
          <w:sz w:val="24"/>
          <w:szCs w:val="24"/>
        </w:rPr>
        <w:t xml:space="preserve"> és a piacfelügyelő beszámolóját.</w:t>
      </w:r>
      <w:r w:rsidR="003755D1">
        <w:rPr>
          <w:rFonts w:ascii="Times New Roman" w:hAnsi="Times New Roman"/>
          <w:sz w:val="24"/>
          <w:szCs w:val="24"/>
        </w:rPr>
        <w:t xml:space="preserve"> </w:t>
      </w:r>
    </w:p>
    <w:p w14:paraId="65695EE6" w14:textId="77777777" w:rsidR="003117C3" w:rsidRPr="00C0570E" w:rsidRDefault="003117C3" w:rsidP="003117C3">
      <w:pPr>
        <w:pStyle w:val="Listaszerbekezds"/>
        <w:spacing w:after="240"/>
        <w:ind w:left="567"/>
        <w:jc w:val="both"/>
        <w:rPr>
          <w:rFonts w:ascii="Times New Roman" w:hAnsi="Times New Roman"/>
          <w:sz w:val="24"/>
          <w:szCs w:val="24"/>
        </w:rPr>
      </w:pPr>
    </w:p>
    <w:p w14:paraId="42B22CD8" w14:textId="2DFE117B" w:rsidR="004F3279" w:rsidRPr="00C0570E" w:rsidRDefault="004F3279" w:rsidP="00C03CC9">
      <w:pPr>
        <w:tabs>
          <w:tab w:val="left" w:pos="360"/>
        </w:tabs>
        <w:overflowPunct w:val="0"/>
        <w:autoSpaceDE w:val="0"/>
        <w:autoSpaceDN w:val="0"/>
        <w:adjustRightInd w:val="0"/>
        <w:spacing w:after="120"/>
        <w:jc w:val="center"/>
        <w:textAlignment w:val="baseline"/>
        <w:rPr>
          <w:b/>
          <w:szCs w:val="24"/>
        </w:rPr>
      </w:pPr>
      <w:r w:rsidRPr="00C0570E">
        <w:rPr>
          <w:b/>
          <w:szCs w:val="24"/>
        </w:rPr>
        <w:t>II</w:t>
      </w:r>
      <w:r w:rsidR="008815FC">
        <w:rPr>
          <w:b/>
          <w:szCs w:val="24"/>
        </w:rPr>
        <w:t>I</w:t>
      </w:r>
      <w:r w:rsidRPr="00C0570E">
        <w:rPr>
          <w:b/>
          <w:szCs w:val="24"/>
        </w:rPr>
        <w:t>.</w:t>
      </w:r>
    </w:p>
    <w:p w14:paraId="6F221641" w14:textId="4DEDF256" w:rsidR="004F3279" w:rsidRPr="00C0570E" w:rsidRDefault="004F3279" w:rsidP="00C03CC9">
      <w:pPr>
        <w:tabs>
          <w:tab w:val="left" w:pos="360"/>
        </w:tabs>
        <w:overflowPunct w:val="0"/>
        <w:autoSpaceDE w:val="0"/>
        <w:autoSpaceDN w:val="0"/>
        <w:adjustRightInd w:val="0"/>
        <w:spacing w:after="120"/>
        <w:jc w:val="center"/>
        <w:textAlignment w:val="baseline"/>
        <w:rPr>
          <w:b/>
          <w:szCs w:val="24"/>
        </w:rPr>
      </w:pPr>
      <w:r w:rsidRPr="00C0570E">
        <w:rPr>
          <w:b/>
          <w:szCs w:val="24"/>
        </w:rPr>
        <w:t>A piac</w:t>
      </w:r>
      <w:r w:rsidR="008D4577" w:rsidRPr="00C0570E">
        <w:rPr>
          <w:b/>
          <w:szCs w:val="24"/>
        </w:rPr>
        <w:t xml:space="preserve">on folytatott tevékenység végzésének </w:t>
      </w:r>
      <w:r w:rsidR="003502F8" w:rsidRPr="00C0570E">
        <w:rPr>
          <w:b/>
          <w:szCs w:val="24"/>
        </w:rPr>
        <w:t>általános</w:t>
      </w:r>
      <w:r w:rsidRPr="00C0570E">
        <w:rPr>
          <w:b/>
          <w:szCs w:val="24"/>
        </w:rPr>
        <w:t xml:space="preserve"> feltételei</w:t>
      </w:r>
    </w:p>
    <w:p w14:paraId="2E81A77A" w14:textId="77777777" w:rsidR="003117C3" w:rsidRPr="00C0570E" w:rsidRDefault="003117C3" w:rsidP="003117C3">
      <w:pPr>
        <w:tabs>
          <w:tab w:val="left" w:pos="360"/>
        </w:tabs>
        <w:overflowPunct w:val="0"/>
        <w:autoSpaceDE w:val="0"/>
        <w:autoSpaceDN w:val="0"/>
        <w:adjustRightInd w:val="0"/>
        <w:spacing w:after="240" w:line="276" w:lineRule="auto"/>
        <w:jc w:val="center"/>
        <w:textAlignment w:val="baseline"/>
        <w:rPr>
          <w:b/>
          <w:szCs w:val="24"/>
        </w:rPr>
      </w:pPr>
    </w:p>
    <w:p w14:paraId="264D8BD1" w14:textId="576CEFAC" w:rsidR="004F3279" w:rsidRPr="00C0570E" w:rsidRDefault="004F3279">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t xml:space="preserve">A </w:t>
      </w:r>
      <w:r w:rsidR="005814C9" w:rsidRPr="00C0570E">
        <w:rPr>
          <w:szCs w:val="24"/>
        </w:rPr>
        <w:t>piac</w:t>
      </w:r>
      <w:r w:rsidRPr="00C0570E">
        <w:rPr>
          <w:szCs w:val="24"/>
        </w:rPr>
        <w:t xml:space="preserve"> területén </w:t>
      </w:r>
      <w:r w:rsidR="002C7C95" w:rsidRPr="00C0570E">
        <w:rPr>
          <w:szCs w:val="24"/>
        </w:rPr>
        <w:t xml:space="preserve">a hatályos jogszabályi és hatósági előírások megtartásával kiskereskedelmi tevékenység, áru- és termékértékesítés, </w:t>
      </w:r>
      <w:r w:rsidR="00581E5D" w:rsidRPr="00C0570E">
        <w:rPr>
          <w:szCs w:val="24"/>
        </w:rPr>
        <w:t xml:space="preserve">kereskedelmi tevékenységhez kapcsolódóan raktározás </w:t>
      </w:r>
      <w:r w:rsidR="00B94E06" w:rsidRPr="00C0570E">
        <w:rPr>
          <w:szCs w:val="24"/>
        </w:rPr>
        <w:t>vagy</w:t>
      </w:r>
      <w:r w:rsidR="00581E5D" w:rsidRPr="00C0570E">
        <w:rPr>
          <w:szCs w:val="24"/>
        </w:rPr>
        <w:t xml:space="preserve"> tárolás</w:t>
      </w:r>
      <w:r w:rsidR="00B94E06" w:rsidRPr="00C0570E">
        <w:rPr>
          <w:szCs w:val="24"/>
        </w:rPr>
        <w:t xml:space="preserve"> vagy</w:t>
      </w:r>
      <w:r w:rsidR="00581E5D" w:rsidRPr="00C0570E">
        <w:rPr>
          <w:szCs w:val="24"/>
        </w:rPr>
        <w:t xml:space="preserve"> </w:t>
      </w:r>
      <w:r w:rsidR="002C7C95" w:rsidRPr="00C0570E">
        <w:rPr>
          <w:szCs w:val="24"/>
        </w:rPr>
        <w:t>vendéglátás</w:t>
      </w:r>
      <w:r w:rsidR="00B94E06" w:rsidRPr="00C0570E">
        <w:rPr>
          <w:szCs w:val="24"/>
        </w:rPr>
        <w:t xml:space="preserve"> vagy</w:t>
      </w:r>
      <w:r w:rsidR="002C7C95" w:rsidRPr="00C0570E">
        <w:rPr>
          <w:szCs w:val="24"/>
        </w:rPr>
        <w:t xml:space="preserve"> </w:t>
      </w:r>
      <w:r w:rsidR="00F11084" w:rsidRPr="00C0570E">
        <w:rPr>
          <w:szCs w:val="24"/>
        </w:rPr>
        <w:t xml:space="preserve">élelmiszer előállítás, </w:t>
      </w:r>
      <w:r w:rsidR="002C7C95" w:rsidRPr="00C0570E">
        <w:rPr>
          <w:szCs w:val="24"/>
        </w:rPr>
        <w:t xml:space="preserve">valamint </w:t>
      </w:r>
      <w:r w:rsidR="003502F8" w:rsidRPr="00C0570E">
        <w:rPr>
          <w:szCs w:val="24"/>
        </w:rPr>
        <w:t xml:space="preserve">a piac üzemeltetője által engedélyezett </w:t>
      </w:r>
      <w:r w:rsidR="002C7C95" w:rsidRPr="00C0570E">
        <w:rPr>
          <w:szCs w:val="24"/>
        </w:rPr>
        <w:t>rendezvény</w:t>
      </w:r>
      <w:r w:rsidR="003502F8" w:rsidRPr="00C0570E">
        <w:rPr>
          <w:szCs w:val="24"/>
        </w:rPr>
        <w:t>, és rendezvényhez</w:t>
      </w:r>
      <w:r w:rsidR="002C7C95" w:rsidRPr="00C0570E">
        <w:rPr>
          <w:szCs w:val="24"/>
        </w:rPr>
        <w:t xml:space="preserve"> kapcsolódóan szórakoztató és mutatványos tevékenység folytatható</w:t>
      </w:r>
      <w:r w:rsidR="005B3991" w:rsidRPr="00C0570E">
        <w:rPr>
          <w:szCs w:val="24"/>
        </w:rPr>
        <w:t xml:space="preserve"> e szabályzatnak megfelelően</w:t>
      </w:r>
      <w:r w:rsidR="007F65D2" w:rsidRPr="00C0570E">
        <w:rPr>
          <w:szCs w:val="24"/>
        </w:rPr>
        <w:t xml:space="preserve"> </w:t>
      </w:r>
      <w:r w:rsidR="00466B0D" w:rsidRPr="00C0570E">
        <w:rPr>
          <w:szCs w:val="24"/>
        </w:rPr>
        <w:t>(továbbiakban együttesen: árusítás</w:t>
      </w:r>
      <w:r w:rsidR="00F11084" w:rsidRPr="00C0570E">
        <w:rPr>
          <w:szCs w:val="24"/>
        </w:rPr>
        <w:t xml:space="preserve"> vagy kereskedelmi tevékenység</w:t>
      </w:r>
      <w:r w:rsidR="00466B0D" w:rsidRPr="00C0570E">
        <w:rPr>
          <w:szCs w:val="24"/>
        </w:rPr>
        <w:t>)</w:t>
      </w:r>
      <w:r w:rsidR="007F65D2" w:rsidRPr="00C0570E">
        <w:rPr>
          <w:szCs w:val="24"/>
        </w:rPr>
        <w:t>.</w:t>
      </w:r>
    </w:p>
    <w:p w14:paraId="06FDD1D1" w14:textId="0AC23AA6" w:rsidR="007F65D2" w:rsidRPr="00C0570E" w:rsidRDefault="007F65D2">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t>Kereskedelmi tevékenység végzése nélkül árusítóhely raktározás céljából nem vehető igénybe.</w:t>
      </w:r>
    </w:p>
    <w:p w14:paraId="0FBA1725" w14:textId="1488E4B1" w:rsidR="004F3279" w:rsidRPr="00C0570E" w:rsidRDefault="002C7C95">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t>A</w:t>
      </w:r>
      <w:r w:rsidR="00C71DDF" w:rsidRPr="00C0570E">
        <w:rPr>
          <w:szCs w:val="24"/>
        </w:rPr>
        <w:t xml:space="preserve"> piacon árusító</w:t>
      </w:r>
      <w:r w:rsidRPr="00C0570E">
        <w:rPr>
          <w:szCs w:val="24"/>
        </w:rPr>
        <w:t xml:space="preserve"> kereskedők</w:t>
      </w:r>
      <w:r w:rsidR="008A0625" w:rsidRPr="00C0570E">
        <w:rPr>
          <w:szCs w:val="24"/>
        </w:rPr>
        <w:t xml:space="preserve"> és</w:t>
      </w:r>
      <w:r w:rsidRPr="00C0570E">
        <w:rPr>
          <w:szCs w:val="24"/>
        </w:rPr>
        <w:t xml:space="preserve"> őstermelők kötelesek </w:t>
      </w:r>
      <w:r w:rsidR="008D4577" w:rsidRPr="00C0570E">
        <w:rPr>
          <w:szCs w:val="24"/>
        </w:rPr>
        <w:t>nevüket, székhelyüket, címüket</w:t>
      </w:r>
      <w:r w:rsidR="00E54219">
        <w:rPr>
          <w:szCs w:val="24"/>
        </w:rPr>
        <w:t>, telefonos elérhetőségüket</w:t>
      </w:r>
      <w:r w:rsidR="004F3279" w:rsidRPr="00C0570E">
        <w:rPr>
          <w:szCs w:val="24"/>
        </w:rPr>
        <w:t xml:space="preserve"> </w:t>
      </w:r>
      <w:r w:rsidR="008D4577" w:rsidRPr="00C0570E">
        <w:rPr>
          <w:szCs w:val="24"/>
        </w:rPr>
        <w:t>a</w:t>
      </w:r>
      <w:r w:rsidR="007D7FF1" w:rsidRPr="00C0570E">
        <w:rPr>
          <w:szCs w:val="24"/>
        </w:rPr>
        <w:t>z árusítás helyén</w:t>
      </w:r>
      <w:r w:rsidR="008D4577" w:rsidRPr="00C0570E">
        <w:rPr>
          <w:szCs w:val="24"/>
        </w:rPr>
        <w:t xml:space="preserve"> jól látható módon </w:t>
      </w:r>
      <w:r w:rsidR="00E54219">
        <w:rPr>
          <w:szCs w:val="24"/>
        </w:rPr>
        <w:t xml:space="preserve">-legalább A4-es mérteben </w:t>
      </w:r>
      <w:r w:rsidR="008D4577" w:rsidRPr="00C0570E">
        <w:rPr>
          <w:szCs w:val="24"/>
        </w:rPr>
        <w:t>kifüggeszteni vagy elhelyezni</w:t>
      </w:r>
      <w:r w:rsidR="00E54219">
        <w:rPr>
          <w:szCs w:val="24"/>
        </w:rPr>
        <w:t>.</w:t>
      </w:r>
    </w:p>
    <w:p w14:paraId="6E9A1FC7" w14:textId="504137D8" w:rsidR="008D4577" w:rsidRPr="00C0570E" w:rsidRDefault="002F34EE">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lastRenderedPageBreak/>
        <w:t>Helyhasználók</w:t>
      </w:r>
      <w:r w:rsidR="008D4577" w:rsidRPr="00C0570E">
        <w:rPr>
          <w:szCs w:val="24"/>
        </w:rPr>
        <w:t xml:space="preserve"> kötelesek betartani az árusítóhelyre, a kereskedelmi, szolgáltató vagy egyéb tevékenységet folytató személyekre, továbbá az árusított, szolgáltatott termékekre </w:t>
      </w:r>
      <w:r w:rsidRPr="00C0570E">
        <w:rPr>
          <w:szCs w:val="24"/>
        </w:rPr>
        <w:t xml:space="preserve">és az általuk végzett tevékenységekre </w:t>
      </w:r>
      <w:r w:rsidR="008D4577" w:rsidRPr="00C0570E">
        <w:rPr>
          <w:szCs w:val="24"/>
        </w:rPr>
        <w:t>vonatkozó kereskedelmi, közegészségügyi, élelmiszerbiztonsági, higiéniai, növény- és állategészségügyi, köztisztasági, tűz-, vagyon-, munkavédelmi és egyéb szakmai előírásokat, jogszabályokat.</w:t>
      </w:r>
    </w:p>
    <w:p w14:paraId="3F69EEAF" w14:textId="5356F9F0" w:rsidR="008D4577" w:rsidRPr="00C0570E" w:rsidRDefault="008D4577">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t>A piacon elhelyezett áru megőrzése, kezelése és tárolása a helyhasználó feladata, kizárólag a kijelölt, e célt szolgáló területen lehetséges.</w:t>
      </w:r>
    </w:p>
    <w:p w14:paraId="7116AE5F" w14:textId="4590CDDF" w:rsidR="004F3279" w:rsidRPr="00C0570E" w:rsidRDefault="003502F8">
      <w:pPr>
        <w:numPr>
          <w:ilvl w:val="0"/>
          <w:numId w:val="7"/>
        </w:numPr>
        <w:overflowPunct w:val="0"/>
        <w:autoSpaceDE w:val="0"/>
        <w:autoSpaceDN w:val="0"/>
        <w:adjustRightInd w:val="0"/>
        <w:spacing w:after="240" w:line="276" w:lineRule="auto"/>
        <w:ind w:left="0" w:firstLine="0"/>
        <w:jc w:val="both"/>
        <w:textAlignment w:val="baseline"/>
        <w:rPr>
          <w:szCs w:val="24"/>
        </w:rPr>
      </w:pPr>
      <w:r w:rsidRPr="00C0570E">
        <w:rPr>
          <w:szCs w:val="24"/>
        </w:rPr>
        <w:t>A piacon élő állat és g</w:t>
      </w:r>
      <w:r w:rsidR="00D35590" w:rsidRPr="00C0570E">
        <w:rPr>
          <w:szCs w:val="24"/>
        </w:rPr>
        <w:t xml:space="preserve">yűjtött, szedett gomba </w:t>
      </w:r>
      <w:r w:rsidRPr="00C0570E">
        <w:rPr>
          <w:szCs w:val="24"/>
        </w:rPr>
        <w:t>-</w:t>
      </w:r>
      <w:r w:rsidR="00D35590" w:rsidRPr="00C0570E">
        <w:rPr>
          <w:szCs w:val="24"/>
        </w:rPr>
        <w:t>gombavizsgáló szakellenőr hiányában</w:t>
      </w:r>
      <w:r w:rsidRPr="00C0570E">
        <w:rPr>
          <w:szCs w:val="24"/>
        </w:rPr>
        <w:t>-</w:t>
      </w:r>
      <w:r w:rsidR="00D35590" w:rsidRPr="00C0570E">
        <w:rPr>
          <w:szCs w:val="24"/>
        </w:rPr>
        <w:t xml:space="preserve"> nem árusítható.</w:t>
      </w:r>
    </w:p>
    <w:p w14:paraId="5C3E1EF3" w14:textId="77777777" w:rsidR="003773C3" w:rsidRPr="00C0570E" w:rsidRDefault="003773C3" w:rsidP="003773C3">
      <w:pPr>
        <w:overflowPunct w:val="0"/>
        <w:autoSpaceDE w:val="0"/>
        <w:autoSpaceDN w:val="0"/>
        <w:adjustRightInd w:val="0"/>
        <w:spacing w:after="240" w:line="276" w:lineRule="auto"/>
        <w:jc w:val="both"/>
        <w:textAlignment w:val="baseline"/>
        <w:rPr>
          <w:szCs w:val="24"/>
        </w:rPr>
      </w:pPr>
    </w:p>
    <w:p w14:paraId="0E2C5ABE" w14:textId="288F2472" w:rsidR="004F3279" w:rsidRPr="00C0570E" w:rsidRDefault="003502F8" w:rsidP="00C03CC9">
      <w:pPr>
        <w:spacing w:after="120"/>
        <w:jc w:val="center"/>
        <w:rPr>
          <w:b/>
          <w:szCs w:val="24"/>
        </w:rPr>
      </w:pPr>
      <w:r w:rsidRPr="00C0570E">
        <w:rPr>
          <w:b/>
          <w:szCs w:val="24"/>
        </w:rPr>
        <w:t>I</w:t>
      </w:r>
      <w:r w:rsidR="008815FC">
        <w:rPr>
          <w:b/>
          <w:szCs w:val="24"/>
        </w:rPr>
        <w:t>V</w:t>
      </w:r>
      <w:r w:rsidRPr="00C0570E">
        <w:rPr>
          <w:b/>
          <w:szCs w:val="24"/>
        </w:rPr>
        <w:t>.</w:t>
      </w:r>
    </w:p>
    <w:p w14:paraId="56A1D19C" w14:textId="77777777" w:rsidR="004F3279" w:rsidRPr="00C0570E" w:rsidRDefault="004F3279" w:rsidP="00C03CC9">
      <w:pPr>
        <w:pStyle w:val="Cmsor2"/>
        <w:spacing w:after="120"/>
        <w:rPr>
          <w:szCs w:val="24"/>
        </w:rPr>
      </w:pPr>
      <w:r w:rsidRPr="00C0570E">
        <w:rPr>
          <w:szCs w:val="24"/>
        </w:rPr>
        <w:t>Árusításra jogosultak</w:t>
      </w:r>
    </w:p>
    <w:p w14:paraId="18F33C6B" w14:textId="77777777" w:rsidR="004F3279" w:rsidRPr="00C0570E" w:rsidRDefault="004F3279" w:rsidP="00B91D1D">
      <w:pPr>
        <w:spacing w:after="240" w:line="276" w:lineRule="auto"/>
        <w:jc w:val="both"/>
        <w:rPr>
          <w:szCs w:val="24"/>
        </w:rPr>
      </w:pPr>
    </w:p>
    <w:p w14:paraId="46619A2E" w14:textId="7EEEC66C" w:rsidR="004F3279" w:rsidRPr="00C0570E" w:rsidRDefault="00C71DDF">
      <w:pPr>
        <w:numPr>
          <w:ilvl w:val="0"/>
          <w:numId w:val="1"/>
        </w:numPr>
        <w:overflowPunct w:val="0"/>
        <w:autoSpaceDE w:val="0"/>
        <w:autoSpaceDN w:val="0"/>
        <w:adjustRightInd w:val="0"/>
        <w:spacing w:after="240" w:line="276" w:lineRule="auto"/>
        <w:jc w:val="both"/>
        <w:textAlignment w:val="baseline"/>
        <w:rPr>
          <w:szCs w:val="24"/>
        </w:rPr>
      </w:pPr>
      <w:r w:rsidRPr="00C0570E">
        <w:rPr>
          <w:szCs w:val="24"/>
        </w:rPr>
        <w:t xml:space="preserve">A </w:t>
      </w:r>
      <w:r w:rsidR="004F3279" w:rsidRPr="00C0570E">
        <w:rPr>
          <w:szCs w:val="24"/>
        </w:rPr>
        <w:t xml:space="preserve">piacon csak az árusíthat, aki az Európai Gazdasági Térség valamely tagállamában rendelkezik lakóhellyel vagy székhellyel. </w:t>
      </w:r>
    </w:p>
    <w:p w14:paraId="2964B13A" w14:textId="6FB3A2F8" w:rsidR="006A26DF" w:rsidRPr="00C0570E" w:rsidRDefault="00CB6BD1">
      <w:pPr>
        <w:numPr>
          <w:ilvl w:val="0"/>
          <w:numId w:val="1"/>
        </w:numPr>
        <w:spacing w:after="240" w:line="276" w:lineRule="auto"/>
        <w:ind w:left="0" w:firstLine="0"/>
        <w:jc w:val="both"/>
        <w:rPr>
          <w:szCs w:val="24"/>
        </w:rPr>
      </w:pPr>
      <w:r w:rsidRPr="00C0570E">
        <w:rPr>
          <w:szCs w:val="24"/>
        </w:rPr>
        <w:t>A</w:t>
      </w:r>
      <w:r w:rsidR="004F3279" w:rsidRPr="00C0570E">
        <w:rPr>
          <w:szCs w:val="24"/>
        </w:rPr>
        <w:t xml:space="preserve"> piacon egyéni vállalkozó, gazdálkodó szervezet, </w:t>
      </w:r>
      <w:r w:rsidR="00C71DDF" w:rsidRPr="00C0570E">
        <w:rPr>
          <w:szCs w:val="24"/>
        </w:rPr>
        <w:t xml:space="preserve">intézmény, </w:t>
      </w:r>
      <w:r w:rsidR="004F3279" w:rsidRPr="00C0570E">
        <w:rPr>
          <w:szCs w:val="24"/>
        </w:rPr>
        <w:t>alapítvány, társadalmi szervezet, mezőgazdasági őstermelő, kistermelő, népművész, népi iparművész, iparművész, képzőművész és fotóművész, valamint magánszemély árusíthat</w:t>
      </w:r>
      <w:r w:rsidR="00F401F7" w:rsidRPr="00C0570E">
        <w:rPr>
          <w:szCs w:val="24"/>
        </w:rPr>
        <w:t xml:space="preserve"> (</w:t>
      </w:r>
      <w:r w:rsidR="004653E7" w:rsidRPr="00C0570E">
        <w:rPr>
          <w:szCs w:val="24"/>
        </w:rPr>
        <w:t>együttesen</w:t>
      </w:r>
      <w:r w:rsidR="00F401F7" w:rsidRPr="00C0570E">
        <w:rPr>
          <w:szCs w:val="24"/>
        </w:rPr>
        <w:t>: helyhasználó).</w:t>
      </w:r>
    </w:p>
    <w:p w14:paraId="24737D49" w14:textId="448B5E3A" w:rsidR="00C71DDF" w:rsidRPr="00C0570E" w:rsidRDefault="00C71DDF">
      <w:pPr>
        <w:pStyle w:val="uj"/>
        <w:numPr>
          <w:ilvl w:val="0"/>
          <w:numId w:val="1"/>
        </w:numPr>
        <w:spacing w:before="0" w:beforeAutospacing="0" w:after="240" w:afterAutospacing="0" w:line="276" w:lineRule="auto"/>
        <w:ind w:left="0" w:firstLine="0"/>
        <w:jc w:val="both"/>
        <w:rPr>
          <w:rStyle w:val="highlighted"/>
        </w:rPr>
      </w:pPr>
      <w:r w:rsidRPr="00C0570E">
        <w:rPr>
          <w:rStyle w:val="highlighted"/>
        </w:rPr>
        <w:t>A kereskedelemről szóló 2005. évi C</w:t>
      </w:r>
      <w:r w:rsidR="00882C5A" w:rsidRPr="00C0570E">
        <w:rPr>
          <w:rStyle w:val="highlighted"/>
        </w:rPr>
        <w:t>L</w:t>
      </w:r>
      <w:r w:rsidRPr="00C0570E">
        <w:rPr>
          <w:rStyle w:val="highlighted"/>
        </w:rPr>
        <w:t xml:space="preserve">XIV. törvény hatálya alá tartozó kereskedő a piacon kereskedelmi tevékenységet kizárólag a kereskedelmi hatóságnak történt bejelentés vagy a kereskedelmi hatóság engedélye alapján végezhet. A </w:t>
      </w:r>
      <w:r w:rsidR="007C5FBD" w:rsidRPr="00C0570E">
        <w:rPr>
          <w:rStyle w:val="highlighted"/>
        </w:rPr>
        <w:t xml:space="preserve">kereskedő a </w:t>
      </w:r>
      <w:r w:rsidRPr="00C0570E">
        <w:rPr>
          <w:rStyle w:val="highlighted"/>
        </w:rPr>
        <w:t>bejelentés benyújtását vagy az engedély meglétét</w:t>
      </w:r>
      <w:r w:rsidR="007C5FBD" w:rsidRPr="00C0570E">
        <w:rPr>
          <w:rStyle w:val="highlighted"/>
        </w:rPr>
        <w:t xml:space="preserve">, a </w:t>
      </w:r>
      <w:r w:rsidR="008A0625" w:rsidRPr="00C0570E">
        <w:rPr>
          <w:rStyle w:val="highlighted"/>
        </w:rPr>
        <w:t xml:space="preserve">mezőgazdasági őstermelő és kistermelő </w:t>
      </w:r>
      <w:r w:rsidR="00650677" w:rsidRPr="00C0570E">
        <w:rPr>
          <w:rStyle w:val="highlighted"/>
        </w:rPr>
        <w:t xml:space="preserve">a nyilvántartásba vételét </w:t>
      </w:r>
      <w:r w:rsidR="007C5FBD" w:rsidRPr="00C0570E">
        <w:rPr>
          <w:rStyle w:val="highlighted"/>
        </w:rPr>
        <w:t xml:space="preserve">a piacfelügyelő felhívására </w:t>
      </w:r>
      <w:r w:rsidR="00650677" w:rsidRPr="00C0570E">
        <w:rPr>
          <w:rStyle w:val="highlighted"/>
        </w:rPr>
        <w:t>igazolni köteles</w:t>
      </w:r>
      <w:r w:rsidR="00AD6525" w:rsidRPr="00C0570E">
        <w:rPr>
          <w:rStyle w:val="highlighted"/>
        </w:rPr>
        <w:t>. Bejelentés, engedély vagy nyilvántartásba vétel hiányában a piacfelügyelő az árusítóhely kijelölését és az árusítás megkezdését megtagadhatja.</w:t>
      </w:r>
    </w:p>
    <w:p w14:paraId="792CB6E0" w14:textId="0A1DA01C" w:rsidR="008A0625" w:rsidRPr="00C0570E" w:rsidRDefault="008A0625">
      <w:pPr>
        <w:pStyle w:val="uj"/>
        <w:numPr>
          <w:ilvl w:val="0"/>
          <w:numId w:val="1"/>
        </w:numPr>
        <w:spacing w:before="0" w:beforeAutospacing="0" w:after="240" w:afterAutospacing="0" w:line="276" w:lineRule="auto"/>
        <w:ind w:left="0" w:firstLine="0"/>
        <w:jc w:val="both"/>
      </w:pPr>
      <w:r w:rsidRPr="00C0570E">
        <w:t>Az egyéni vállalkozónak, kistermelőnek</w:t>
      </w:r>
      <w:r w:rsidR="00650677" w:rsidRPr="00C0570E">
        <w:t xml:space="preserve"> vagy őstermelőnek</w:t>
      </w:r>
      <w:r w:rsidRPr="00C0570E">
        <w:t xml:space="preserve"> nem minősülő magánszemély </w:t>
      </w:r>
      <w:r w:rsidR="00650677" w:rsidRPr="00C0570E">
        <w:t xml:space="preserve">üzletszerű gazdasági tevékenységet nem folytathat, tovább-értékesítés céljára beszerzett terméket nem árusíthat, kizárólag </w:t>
      </w:r>
      <w:r w:rsidRPr="00C0570E">
        <w:t xml:space="preserve">a tulajdonát képező </w:t>
      </w:r>
      <w:r w:rsidR="00650677" w:rsidRPr="00C0570E">
        <w:t>használt tárgyait</w:t>
      </w:r>
      <w:r w:rsidRPr="00C0570E">
        <w:t xml:space="preserve"> </w:t>
      </w:r>
      <w:r w:rsidR="00B94E06" w:rsidRPr="00C0570E">
        <w:t xml:space="preserve">vagy saját előállítású termékeit </w:t>
      </w:r>
      <w:r w:rsidRPr="00C0570E">
        <w:t>értékesítheti</w:t>
      </w:r>
      <w:r w:rsidR="00650677" w:rsidRPr="00C0570E">
        <w:t xml:space="preserve"> a piacon</w:t>
      </w:r>
      <w:r w:rsidRPr="00C0570E">
        <w:t xml:space="preserve">. Nem tekinthető használt cikknek a kozmetikai termék, az élelmiszer, a takarmány, az élvezeti cikk. </w:t>
      </w:r>
    </w:p>
    <w:p w14:paraId="2D663699" w14:textId="09337ABF" w:rsidR="00D8138F" w:rsidRPr="00C0570E" w:rsidRDefault="00882C5A">
      <w:pPr>
        <w:numPr>
          <w:ilvl w:val="0"/>
          <w:numId w:val="1"/>
        </w:numPr>
        <w:spacing w:after="240" w:line="276" w:lineRule="auto"/>
        <w:ind w:left="0" w:firstLine="0"/>
        <w:jc w:val="both"/>
        <w:rPr>
          <w:szCs w:val="24"/>
        </w:rPr>
      </w:pPr>
      <w:r w:rsidRPr="00C0570E">
        <w:rPr>
          <w:szCs w:val="24"/>
        </w:rPr>
        <w:t xml:space="preserve">Pályázati fenntartási kötelezettség alatt álló piaci árusítóhelyen </w:t>
      </w:r>
      <w:r w:rsidR="009C3F77" w:rsidRPr="00C0570E">
        <w:rPr>
          <w:szCs w:val="24"/>
        </w:rPr>
        <w:t xml:space="preserve">kizárólag </w:t>
      </w:r>
      <w:r w:rsidRPr="00C0570E">
        <w:rPr>
          <w:szCs w:val="24"/>
        </w:rPr>
        <w:t>a pályázati feltéteknek megfelelő tevékenység folytatható. Ennek megfelelően a helyi termelői piac</w:t>
      </w:r>
      <w:r w:rsidR="00D8138F" w:rsidRPr="00C0570E">
        <w:rPr>
          <w:szCs w:val="24"/>
        </w:rPr>
        <w:t xml:space="preserve"> árusítóhelyein</w:t>
      </w:r>
      <w:r w:rsidRPr="00C0570E">
        <w:rPr>
          <w:szCs w:val="24"/>
        </w:rPr>
        <w:t xml:space="preserve">, </w:t>
      </w:r>
      <w:r w:rsidR="00D8138F" w:rsidRPr="00C0570E">
        <w:rPr>
          <w:szCs w:val="24"/>
        </w:rPr>
        <w:t xml:space="preserve">üzlethelyiségekben, piaccsarnokban </w:t>
      </w:r>
      <w:r w:rsidR="00890F83" w:rsidRPr="00C0570E">
        <w:rPr>
          <w:szCs w:val="24"/>
        </w:rPr>
        <w:t xml:space="preserve">olyan tevékenység folytatható, amelynek keretében </w:t>
      </w:r>
      <w:r w:rsidR="00D8138F" w:rsidRPr="00C0570E">
        <w:rPr>
          <w:szCs w:val="24"/>
        </w:rPr>
        <w:t xml:space="preserve">túlnyomórészt helyi </w:t>
      </w:r>
      <w:r w:rsidR="00890F83" w:rsidRPr="00C0570E">
        <w:rPr>
          <w:szCs w:val="24"/>
        </w:rPr>
        <w:t xml:space="preserve">alapanyagokból készült helyi </w:t>
      </w:r>
      <w:r w:rsidR="00D8138F" w:rsidRPr="00C0570E">
        <w:rPr>
          <w:szCs w:val="24"/>
        </w:rPr>
        <w:t>termékek</w:t>
      </w:r>
      <w:r w:rsidR="00890F83" w:rsidRPr="00C0570E">
        <w:rPr>
          <w:szCs w:val="24"/>
        </w:rPr>
        <w:t xml:space="preserve"> kerülnek értékesítésre vagy felhasználására. </w:t>
      </w:r>
    </w:p>
    <w:p w14:paraId="26981FEF" w14:textId="123DD161" w:rsidR="004F3279" w:rsidRPr="00C0570E" w:rsidRDefault="00D8138F">
      <w:pPr>
        <w:numPr>
          <w:ilvl w:val="0"/>
          <w:numId w:val="1"/>
        </w:numPr>
        <w:overflowPunct w:val="0"/>
        <w:autoSpaceDE w:val="0"/>
        <w:autoSpaceDN w:val="0"/>
        <w:adjustRightInd w:val="0"/>
        <w:spacing w:after="240" w:line="276" w:lineRule="auto"/>
        <w:ind w:left="0" w:firstLine="0"/>
        <w:jc w:val="both"/>
        <w:textAlignment w:val="baseline"/>
        <w:rPr>
          <w:szCs w:val="24"/>
        </w:rPr>
      </w:pPr>
      <w:r w:rsidRPr="00C0570E">
        <w:rPr>
          <w:szCs w:val="24"/>
        </w:rPr>
        <w:t>A piacon</w:t>
      </w:r>
      <w:r w:rsidR="004F3279" w:rsidRPr="00C0570E">
        <w:rPr>
          <w:szCs w:val="24"/>
        </w:rPr>
        <w:t xml:space="preserve"> tevékenységet az folytathat, aki a tevékenység folytatására </w:t>
      </w:r>
      <w:r w:rsidRPr="00C0570E">
        <w:rPr>
          <w:szCs w:val="24"/>
        </w:rPr>
        <w:t xml:space="preserve">a hatályos jogszabályok előírásainak megfelelően </w:t>
      </w:r>
      <w:r w:rsidR="004F3279" w:rsidRPr="00C0570E">
        <w:rPr>
          <w:szCs w:val="24"/>
        </w:rPr>
        <w:t>jogosult és a piac</w:t>
      </w:r>
      <w:r w:rsidRPr="00C0570E">
        <w:rPr>
          <w:szCs w:val="24"/>
        </w:rPr>
        <w:t>i árusítóhely használatára</w:t>
      </w:r>
      <w:r w:rsidR="004F3279" w:rsidRPr="00C0570E">
        <w:rPr>
          <w:szCs w:val="24"/>
        </w:rPr>
        <w:t xml:space="preserve"> bérleti </w:t>
      </w:r>
      <w:r w:rsidR="004F3279" w:rsidRPr="00C0570E">
        <w:rPr>
          <w:szCs w:val="24"/>
        </w:rPr>
        <w:lastRenderedPageBreak/>
        <w:t>szerződés</w:t>
      </w:r>
      <w:r w:rsidR="00E8599B" w:rsidRPr="00C0570E">
        <w:rPr>
          <w:szCs w:val="24"/>
        </w:rPr>
        <w:t>sel rendelkezik vagy arra a helypénzt megfizette.</w:t>
      </w:r>
      <w:r w:rsidR="007D4B85" w:rsidRPr="00C0570E">
        <w:rPr>
          <w:szCs w:val="24"/>
        </w:rPr>
        <w:t xml:space="preserve"> A helyhasználó piacon folytatott tevékenységéért üzemeltető felelősséget nem vállal.</w:t>
      </w:r>
    </w:p>
    <w:p w14:paraId="62A15AAA" w14:textId="77777777" w:rsidR="00F0209C" w:rsidRPr="00C0570E" w:rsidRDefault="00F0209C" w:rsidP="00F401F7">
      <w:pPr>
        <w:overflowPunct w:val="0"/>
        <w:autoSpaceDE w:val="0"/>
        <w:autoSpaceDN w:val="0"/>
        <w:adjustRightInd w:val="0"/>
        <w:spacing w:after="240" w:line="276" w:lineRule="auto"/>
        <w:jc w:val="both"/>
        <w:textAlignment w:val="baseline"/>
        <w:rPr>
          <w:szCs w:val="24"/>
        </w:rPr>
      </w:pPr>
    </w:p>
    <w:p w14:paraId="350DDCBB" w14:textId="1675FFA9" w:rsidR="004F3279" w:rsidRPr="00C0570E" w:rsidRDefault="008A0625" w:rsidP="00C03CC9">
      <w:pPr>
        <w:spacing w:after="120"/>
        <w:jc w:val="center"/>
        <w:rPr>
          <w:b/>
          <w:szCs w:val="24"/>
        </w:rPr>
      </w:pPr>
      <w:r w:rsidRPr="00C0570E">
        <w:rPr>
          <w:b/>
          <w:szCs w:val="24"/>
        </w:rPr>
        <w:t>V</w:t>
      </w:r>
      <w:r w:rsidR="004F3279" w:rsidRPr="00C0570E">
        <w:rPr>
          <w:b/>
          <w:szCs w:val="24"/>
        </w:rPr>
        <w:t>.</w:t>
      </w:r>
    </w:p>
    <w:p w14:paraId="6FD9C1A8" w14:textId="77777777" w:rsidR="004F3279" w:rsidRPr="00C0570E" w:rsidRDefault="004F3279" w:rsidP="00C03CC9">
      <w:pPr>
        <w:pStyle w:val="Cmsor2"/>
        <w:spacing w:after="120"/>
        <w:rPr>
          <w:szCs w:val="24"/>
        </w:rPr>
      </w:pPr>
      <w:r w:rsidRPr="00C0570E">
        <w:rPr>
          <w:szCs w:val="24"/>
        </w:rPr>
        <w:t>Helyhasználat</w:t>
      </w:r>
    </w:p>
    <w:p w14:paraId="0FE72E10" w14:textId="77777777" w:rsidR="00412C39" w:rsidRPr="00C0570E" w:rsidRDefault="00412C39" w:rsidP="00B91D1D">
      <w:pPr>
        <w:spacing w:after="240" w:line="276" w:lineRule="auto"/>
        <w:rPr>
          <w:szCs w:val="24"/>
        </w:rPr>
      </w:pPr>
    </w:p>
    <w:p w14:paraId="00475177" w14:textId="48E11E06" w:rsidR="009D09F1" w:rsidRPr="00C0570E" w:rsidRDefault="00466B0D">
      <w:pPr>
        <w:numPr>
          <w:ilvl w:val="0"/>
          <w:numId w:val="2"/>
        </w:numPr>
        <w:spacing w:after="240" w:line="276" w:lineRule="auto"/>
        <w:ind w:left="0" w:firstLine="0"/>
        <w:jc w:val="both"/>
        <w:rPr>
          <w:szCs w:val="24"/>
        </w:rPr>
      </w:pPr>
      <w:r w:rsidRPr="00C0570E">
        <w:rPr>
          <w:szCs w:val="24"/>
        </w:rPr>
        <w:t xml:space="preserve">A piac </w:t>
      </w:r>
      <w:r w:rsidR="004F3279" w:rsidRPr="00C0570E">
        <w:rPr>
          <w:szCs w:val="24"/>
        </w:rPr>
        <w:t xml:space="preserve">területén </w:t>
      </w:r>
      <w:r w:rsidRPr="00C0570E">
        <w:rPr>
          <w:szCs w:val="24"/>
        </w:rPr>
        <w:t xml:space="preserve">árusítani </w:t>
      </w:r>
      <w:r w:rsidR="004F3279" w:rsidRPr="00C0570E">
        <w:rPr>
          <w:szCs w:val="24"/>
        </w:rPr>
        <w:t>csak a piacfelügyelő által kijelölt</w:t>
      </w:r>
      <w:r w:rsidR="00FA19ED" w:rsidRPr="00C0570E">
        <w:rPr>
          <w:szCs w:val="24"/>
        </w:rPr>
        <w:t xml:space="preserve"> vagy a bérleti szerződésben meghatározott </w:t>
      </w:r>
      <w:r w:rsidR="00A31B39" w:rsidRPr="00C0570E">
        <w:rPr>
          <w:szCs w:val="24"/>
        </w:rPr>
        <w:t>árusító</w:t>
      </w:r>
      <w:r w:rsidR="004F3279" w:rsidRPr="00C0570E">
        <w:rPr>
          <w:szCs w:val="24"/>
        </w:rPr>
        <w:t>helyen</w:t>
      </w:r>
      <w:r w:rsidR="005F6ACC" w:rsidRPr="00C0570E">
        <w:rPr>
          <w:szCs w:val="24"/>
        </w:rPr>
        <w:t xml:space="preserve"> – </w:t>
      </w:r>
      <w:proofErr w:type="spellStart"/>
      <w:r w:rsidR="005F6ACC" w:rsidRPr="00C0570E">
        <w:rPr>
          <w:szCs w:val="24"/>
        </w:rPr>
        <w:t>sátras</w:t>
      </w:r>
      <w:proofErr w:type="spellEnd"/>
      <w:r w:rsidR="005F6ACC" w:rsidRPr="00C0570E">
        <w:rPr>
          <w:szCs w:val="24"/>
        </w:rPr>
        <w:t xml:space="preserve"> árusítóhelyen, üzlethelyiségben, asztalon, piaci közterületen -</w:t>
      </w:r>
      <w:r w:rsidR="009D09F1" w:rsidRPr="00C0570E">
        <w:rPr>
          <w:szCs w:val="24"/>
        </w:rPr>
        <w:t xml:space="preserve"> lehet. </w:t>
      </w:r>
      <w:r w:rsidR="00FA19ED" w:rsidRPr="00C0570E">
        <w:rPr>
          <w:szCs w:val="24"/>
        </w:rPr>
        <w:t xml:space="preserve">A piacfelügyelő által kijelölt vagy a bérleti szerződésben meghatározott árusítóhely önkényesen nem változtatható meg, nem cserélhető el, másnak ellenszolgáltatásért, vagy ingyenesen nem adható át. A kijelölt vagy a bérleti szerződésben meghatározott árusítóhelyen kívül árusítás nem folytatható.  </w:t>
      </w:r>
    </w:p>
    <w:p w14:paraId="53435CFC" w14:textId="2B751BE1" w:rsidR="005C22F0" w:rsidRPr="00C0570E" w:rsidRDefault="009D09F1">
      <w:pPr>
        <w:pStyle w:val="Szvegtrzs21"/>
        <w:numPr>
          <w:ilvl w:val="0"/>
          <w:numId w:val="2"/>
        </w:numPr>
        <w:spacing w:after="240" w:line="276" w:lineRule="auto"/>
        <w:ind w:left="0" w:firstLine="0"/>
        <w:rPr>
          <w:szCs w:val="24"/>
        </w:rPr>
      </w:pPr>
      <w:r w:rsidRPr="00C0570E">
        <w:rPr>
          <w:szCs w:val="24"/>
        </w:rPr>
        <w:t xml:space="preserve">Az árusítóhelyek igénybevétele </w:t>
      </w:r>
      <w:r w:rsidRPr="00C0570E">
        <w:rPr>
          <w:b/>
          <w:bCs/>
          <w:szCs w:val="24"/>
        </w:rPr>
        <w:t>kétféle</w:t>
      </w:r>
      <w:r w:rsidRPr="00C0570E">
        <w:rPr>
          <w:szCs w:val="24"/>
        </w:rPr>
        <w:t xml:space="preserve"> módon lehetséges</w:t>
      </w:r>
      <w:r w:rsidR="00C902BD">
        <w:rPr>
          <w:szCs w:val="24"/>
        </w:rPr>
        <w:t>:</w:t>
      </w:r>
      <w:r w:rsidR="00A40AD7" w:rsidRPr="00C0570E">
        <w:rPr>
          <w:szCs w:val="24"/>
        </w:rPr>
        <w:t xml:space="preserve"> bérleti szerződéssel vagy napi helyhasználattal.</w:t>
      </w:r>
    </w:p>
    <w:p w14:paraId="65966318"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0843A3D9"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3C41E49C"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96E43D4"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489E04AD"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15E925A"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10DA29ED"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06EFBE9D"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09344C9D"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2506E6A"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066A89E"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398D8039"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47D40F76"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21E86D1A"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74B4DA43"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28D10A8F"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0058615"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473CAA84"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5E201C9F"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A542B9D"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15822322"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28B2D1B9"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570E81E"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1E90AC05"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152EED6A"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4EABB263"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6783AD73" w14:textId="77777777" w:rsidR="00EB4FE5" w:rsidRPr="00C0570E" w:rsidRDefault="00EB4FE5">
      <w:pPr>
        <w:pStyle w:val="Listaszerbekezds"/>
        <w:numPr>
          <w:ilvl w:val="0"/>
          <w:numId w:val="8"/>
        </w:numPr>
        <w:tabs>
          <w:tab w:val="left" w:pos="360"/>
        </w:tabs>
        <w:spacing w:after="240"/>
        <w:contextualSpacing w:val="0"/>
        <w:jc w:val="both"/>
        <w:rPr>
          <w:rFonts w:ascii="Times New Roman" w:eastAsia="Times New Roman" w:hAnsi="Times New Roman"/>
          <w:b/>
          <w:bCs/>
          <w:vanish/>
          <w:sz w:val="24"/>
          <w:szCs w:val="24"/>
          <w:u w:val="single"/>
          <w:lang w:eastAsia="hu-HU"/>
        </w:rPr>
      </w:pPr>
    </w:p>
    <w:p w14:paraId="19954430" w14:textId="2BE767BE" w:rsidR="009C3587" w:rsidRPr="00C0570E" w:rsidRDefault="00D060CF">
      <w:pPr>
        <w:pStyle w:val="Szvegtrzs21"/>
        <w:numPr>
          <w:ilvl w:val="1"/>
          <w:numId w:val="8"/>
        </w:numPr>
        <w:tabs>
          <w:tab w:val="left" w:pos="360"/>
        </w:tabs>
        <w:spacing w:after="240" w:line="276" w:lineRule="auto"/>
        <w:rPr>
          <w:b/>
          <w:bCs/>
          <w:szCs w:val="24"/>
          <w:u w:val="single"/>
        </w:rPr>
      </w:pPr>
      <w:r w:rsidRPr="00C0570E">
        <w:rPr>
          <w:b/>
          <w:bCs/>
          <w:szCs w:val="24"/>
          <w:u w:val="single"/>
        </w:rPr>
        <w:t>Bérleti szerződéssel</w:t>
      </w:r>
    </w:p>
    <w:p w14:paraId="2DB012D7"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74A16FF7"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784AC58E"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2DB3561D"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6FE7C67C"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788BA95"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23786611"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0C94922D"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305B8BA"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37A17910"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DDEDF92"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41E7E5CB"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33D2CEF3"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07504E6"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0CB38A8A"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68277676"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72496B40"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0CF484D8"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B5D25DD"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6DB0ACA0"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3F04D5F"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3FD13DCE"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0C7D001F"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1CE72299"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77FDF7A4"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06BEEA83"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18980764" w14:textId="77777777" w:rsidR="00EB4FE5" w:rsidRPr="00C0570E" w:rsidRDefault="00EB4FE5">
      <w:pPr>
        <w:pStyle w:val="Listaszerbekezds"/>
        <w:numPr>
          <w:ilvl w:val="0"/>
          <w:numId w:val="9"/>
        </w:numPr>
        <w:tabs>
          <w:tab w:val="left" w:pos="360"/>
        </w:tabs>
        <w:spacing w:after="240"/>
        <w:contextualSpacing w:val="0"/>
        <w:jc w:val="both"/>
        <w:rPr>
          <w:rFonts w:ascii="Times New Roman" w:hAnsi="Times New Roman"/>
          <w:vanish/>
          <w:sz w:val="24"/>
          <w:szCs w:val="24"/>
        </w:rPr>
      </w:pPr>
    </w:p>
    <w:p w14:paraId="5888824E" w14:textId="77777777" w:rsidR="00EB4FE5" w:rsidRPr="00C0570E" w:rsidRDefault="00EB4FE5">
      <w:pPr>
        <w:pStyle w:val="Listaszerbekezds"/>
        <w:numPr>
          <w:ilvl w:val="1"/>
          <w:numId w:val="9"/>
        </w:numPr>
        <w:tabs>
          <w:tab w:val="left" w:pos="360"/>
        </w:tabs>
        <w:spacing w:after="240"/>
        <w:contextualSpacing w:val="0"/>
        <w:jc w:val="both"/>
        <w:rPr>
          <w:rFonts w:ascii="Times New Roman" w:hAnsi="Times New Roman"/>
          <w:vanish/>
          <w:sz w:val="24"/>
          <w:szCs w:val="24"/>
        </w:rPr>
      </w:pPr>
    </w:p>
    <w:p w14:paraId="2ED07C30" w14:textId="2A5DF863" w:rsidR="003053B3" w:rsidRPr="00C0570E" w:rsidRDefault="009D09F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Az árusításra állandó hely biztosítható h</w:t>
      </w:r>
      <w:r w:rsidR="00A31B39" w:rsidRPr="00C0570E">
        <w:rPr>
          <w:rFonts w:ascii="Times New Roman" w:hAnsi="Times New Roman"/>
          <w:sz w:val="24"/>
          <w:szCs w:val="24"/>
        </w:rPr>
        <w:t xml:space="preserve">atározatlan időre szóló </w:t>
      </w:r>
      <w:r w:rsidR="004F3279" w:rsidRPr="00C0570E">
        <w:rPr>
          <w:rFonts w:ascii="Times New Roman" w:hAnsi="Times New Roman"/>
          <w:sz w:val="24"/>
          <w:szCs w:val="24"/>
        </w:rPr>
        <w:t>bérleti szerződés</w:t>
      </w:r>
      <w:r w:rsidRPr="00C0570E">
        <w:rPr>
          <w:rFonts w:ascii="Times New Roman" w:hAnsi="Times New Roman"/>
          <w:sz w:val="24"/>
          <w:szCs w:val="24"/>
        </w:rPr>
        <w:t xml:space="preserve"> alapján, bérleti díj megfizetése ellenében</w:t>
      </w:r>
      <w:r w:rsidR="00A371C1" w:rsidRPr="00C0570E">
        <w:rPr>
          <w:rFonts w:ascii="Times New Roman" w:hAnsi="Times New Roman"/>
          <w:sz w:val="24"/>
          <w:szCs w:val="24"/>
        </w:rPr>
        <w:t xml:space="preserve">. A bérleti szerződés megkötése </w:t>
      </w:r>
      <w:r w:rsidR="00F03CC9">
        <w:rPr>
          <w:rFonts w:ascii="Times New Roman" w:hAnsi="Times New Roman"/>
          <w:sz w:val="24"/>
          <w:szCs w:val="24"/>
        </w:rPr>
        <w:t>speciális pályázati eljárás alapján, a</w:t>
      </w:r>
      <w:r w:rsidR="00F03CC9" w:rsidRPr="00C0570E">
        <w:rPr>
          <w:rFonts w:ascii="Times New Roman" w:hAnsi="Times New Roman"/>
          <w:sz w:val="24"/>
          <w:szCs w:val="24"/>
        </w:rPr>
        <w:t xml:space="preserve"> </w:t>
      </w:r>
      <w:r w:rsidR="00267A27" w:rsidRPr="00C0570E">
        <w:rPr>
          <w:rFonts w:ascii="Times New Roman" w:hAnsi="Times New Roman"/>
          <w:sz w:val="24"/>
          <w:szCs w:val="24"/>
        </w:rPr>
        <w:t>jelen piacszabályzat 1. számú melléklete szerint</w:t>
      </w:r>
      <w:r w:rsidR="00F03CC9">
        <w:rPr>
          <w:rFonts w:ascii="Times New Roman" w:hAnsi="Times New Roman"/>
          <w:sz w:val="24"/>
          <w:szCs w:val="24"/>
        </w:rPr>
        <w:t xml:space="preserve"> benyújtott</w:t>
      </w:r>
      <w:r w:rsidR="00267A27" w:rsidRPr="00C0570E">
        <w:rPr>
          <w:rFonts w:ascii="Times New Roman" w:hAnsi="Times New Roman"/>
          <w:sz w:val="24"/>
          <w:szCs w:val="24"/>
        </w:rPr>
        <w:t xml:space="preserve"> </w:t>
      </w:r>
      <w:r w:rsidR="00A371C1" w:rsidRPr="00C0570E">
        <w:rPr>
          <w:rFonts w:ascii="Times New Roman" w:hAnsi="Times New Roman"/>
          <w:sz w:val="24"/>
          <w:szCs w:val="24"/>
        </w:rPr>
        <w:t>igénybejelentés és annak üzemeltető általi elfogadás</w:t>
      </w:r>
      <w:r w:rsidR="00F03CC9">
        <w:rPr>
          <w:rFonts w:ascii="Times New Roman" w:hAnsi="Times New Roman"/>
          <w:sz w:val="24"/>
          <w:szCs w:val="24"/>
        </w:rPr>
        <w:t>ával</w:t>
      </w:r>
      <w:r w:rsidR="00A371C1" w:rsidRPr="00C0570E">
        <w:rPr>
          <w:rFonts w:ascii="Times New Roman" w:hAnsi="Times New Roman"/>
          <w:sz w:val="24"/>
          <w:szCs w:val="24"/>
        </w:rPr>
        <w:t xml:space="preserve"> történik.</w:t>
      </w:r>
      <w:r w:rsidR="00A64EBF" w:rsidRPr="00C0570E">
        <w:rPr>
          <w:rFonts w:ascii="Times New Roman" w:hAnsi="Times New Roman"/>
          <w:sz w:val="24"/>
          <w:szCs w:val="24"/>
        </w:rPr>
        <w:t xml:space="preserve"> A bérleti jogviszony alanyai üzemeltető, mint bérbeadó és az árusító, mint bérlő.</w:t>
      </w:r>
    </w:p>
    <w:p w14:paraId="406692E8" w14:textId="38A8628B" w:rsidR="00471948" w:rsidRPr="00C0570E" w:rsidRDefault="00471948">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 2</w:t>
      </w:r>
      <w:r w:rsidR="00A24BAF">
        <w:rPr>
          <w:rFonts w:ascii="Times New Roman" w:hAnsi="Times New Roman"/>
          <w:sz w:val="24"/>
          <w:szCs w:val="24"/>
        </w:rPr>
        <w:t>7</w:t>
      </w:r>
      <w:r w:rsidRPr="00C0570E">
        <w:rPr>
          <w:rFonts w:ascii="Times New Roman" w:hAnsi="Times New Roman"/>
          <w:sz w:val="24"/>
          <w:szCs w:val="24"/>
        </w:rPr>
        <w:t>.1.1. ponttól eltérően piaci közterület, valamint asztal határozott időre is bérbe vehető. Ez esteben a bérleti jogviszony időtartama a tényleges igénybevétel időtartamától függetlenül legalább két hónap</w:t>
      </w:r>
      <w:r w:rsidR="00B9439A" w:rsidRPr="00C0570E">
        <w:rPr>
          <w:rFonts w:ascii="Times New Roman" w:hAnsi="Times New Roman"/>
          <w:sz w:val="24"/>
          <w:szCs w:val="24"/>
        </w:rPr>
        <w:t>, rövidebb időtartamra bérleti szerződés nem köthető.</w:t>
      </w:r>
    </w:p>
    <w:p w14:paraId="7B78C06B" w14:textId="7E60F4E0" w:rsidR="003053B3" w:rsidRPr="00C0570E" w:rsidRDefault="00A371C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bérleti szerződés megkötésére bérlő a jelen </w:t>
      </w:r>
      <w:r w:rsidR="001A3BE7">
        <w:rPr>
          <w:rFonts w:ascii="Times New Roman" w:hAnsi="Times New Roman"/>
          <w:sz w:val="24"/>
          <w:szCs w:val="24"/>
        </w:rPr>
        <w:t>piac</w:t>
      </w:r>
      <w:r w:rsidRPr="00C0570E">
        <w:rPr>
          <w:rFonts w:ascii="Times New Roman" w:hAnsi="Times New Roman"/>
          <w:sz w:val="24"/>
          <w:szCs w:val="24"/>
        </w:rPr>
        <w:t xml:space="preserve">szabályzat </w:t>
      </w:r>
      <w:r w:rsidR="0077544B" w:rsidRPr="00C0570E">
        <w:rPr>
          <w:rFonts w:ascii="Times New Roman" w:hAnsi="Times New Roman"/>
          <w:sz w:val="24"/>
          <w:szCs w:val="24"/>
        </w:rPr>
        <w:t>1</w:t>
      </w:r>
      <w:r w:rsidR="00C03CC9" w:rsidRPr="00C0570E">
        <w:rPr>
          <w:rFonts w:ascii="Times New Roman" w:hAnsi="Times New Roman"/>
          <w:sz w:val="24"/>
          <w:szCs w:val="24"/>
        </w:rPr>
        <w:t xml:space="preserve">. </w:t>
      </w:r>
      <w:r w:rsidRPr="00C0570E">
        <w:rPr>
          <w:rFonts w:ascii="Times New Roman" w:hAnsi="Times New Roman"/>
          <w:sz w:val="24"/>
          <w:szCs w:val="24"/>
        </w:rPr>
        <w:t xml:space="preserve">számú mellékletét képező, az általa igényelt piaci résznek megfelelő helyhasználatra vonatkozó igénybejelentést köteles benyújtani a piacfelügyelő útján az üzemeltető részére. </w:t>
      </w:r>
    </w:p>
    <w:p w14:paraId="445789B8" w14:textId="77777777" w:rsidR="003053B3" w:rsidRPr="00C0570E" w:rsidRDefault="00A371C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piacfelügyelő a hozzá benyújtott igénybejelentést a helyhasználatra vonatkozó javaslattal haladéktalanul továbbítja üzemeltetőnek. </w:t>
      </w:r>
    </w:p>
    <w:p w14:paraId="08F1E38E" w14:textId="06F36F23" w:rsidR="003053B3" w:rsidRPr="00C0570E" w:rsidRDefault="00A371C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Az igénybejelentés</w:t>
      </w:r>
      <w:r w:rsidR="003053B3" w:rsidRPr="00C0570E">
        <w:rPr>
          <w:rFonts w:ascii="Times New Roman" w:hAnsi="Times New Roman"/>
          <w:sz w:val="24"/>
          <w:szCs w:val="24"/>
        </w:rPr>
        <w:t>t üzemeltető képviseletében a polgármester bírálja el. Az</w:t>
      </w:r>
      <w:r w:rsidRPr="00C0570E">
        <w:rPr>
          <w:rFonts w:ascii="Times New Roman" w:hAnsi="Times New Roman"/>
          <w:sz w:val="24"/>
          <w:szCs w:val="24"/>
        </w:rPr>
        <w:t xml:space="preserve"> </w:t>
      </w:r>
      <w:r w:rsidR="003053B3" w:rsidRPr="00C0570E">
        <w:rPr>
          <w:rFonts w:ascii="Times New Roman" w:hAnsi="Times New Roman"/>
          <w:sz w:val="24"/>
          <w:szCs w:val="24"/>
        </w:rPr>
        <w:t xml:space="preserve">elbírálás az igénybejelentések beérkezési sorrendjében, </w:t>
      </w:r>
      <w:r w:rsidR="00150FBE" w:rsidRPr="00C0570E">
        <w:rPr>
          <w:rFonts w:ascii="Times New Roman" w:hAnsi="Times New Roman"/>
          <w:sz w:val="24"/>
          <w:szCs w:val="24"/>
        </w:rPr>
        <w:t xml:space="preserve">haladéktalanul, de legfeljebb a beérkezést követő 8 napon belül, </w:t>
      </w:r>
      <w:r w:rsidR="003053B3" w:rsidRPr="00C0570E">
        <w:rPr>
          <w:rFonts w:ascii="Times New Roman" w:hAnsi="Times New Roman"/>
          <w:sz w:val="24"/>
          <w:szCs w:val="24"/>
        </w:rPr>
        <w:t xml:space="preserve">a szabad kapacitás </w:t>
      </w:r>
      <w:r w:rsidR="00150FBE" w:rsidRPr="00C0570E">
        <w:rPr>
          <w:rFonts w:ascii="Times New Roman" w:hAnsi="Times New Roman"/>
          <w:sz w:val="24"/>
          <w:szCs w:val="24"/>
        </w:rPr>
        <w:t>függvényében,</w:t>
      </w:r>
      <w:r w:rsidR="003053B3" w:rsidRPr="00C0570E">
        <w:rPr>
          <w:rFonts w:ascii="Times New Roman" w:hAnsi="Times New Roman"/>
          <w:sz w:val="24"/>
          <w:szCs w:val="24"/>
        </w:rPr>
        <w:t xml:space="preserve"> a</w:t>
      </w:r>
      <w:r w:rsidRPr="00C0570E">
        <w:rPr>
          <w:rFonts w:ascii="Times New Roman" w:hAnsi="Times New Roman"/>
          <w:sz w:val="24"/>
          <w:szCs w:val="24"/>
        </w:rPr>
        <w:t xml:space="preserve"> piacfelügyelő javaslatának </w:t>
      </w:r>
      <w:r w:rsidR="00150FBE" w:rsidRPr="00C0570E">
        <w:rPr>
          <w:rFonts w:ascii="Times New Roman" w:hAnsi="Times New Roman"/>
          <w:sz w:val="24"/>
          <w:szCs w:val="24"/>
        </w:rPr>
        <w:t xml:space="preserve">és </w:t>
      </w:r>
      <w:r w:rsidR="00A64EBF" w:rsidRPr="00C0570E">
        <w:rPr>
          <w:rFonts w:ascii="Times New Roman" w:hAnsi="Times New Roman"/>
          <w:sz w:val="24"/>
          <w:szCs w:val="24"/>
        </w:rPr>
        <w:t xml:space="preserve">az </w:t>
      </w:r>
      <w:r w:rsidR="00150FBE" w:rsidRPr="00C0570E">
        <w:rPr>
          <w:rFonts w:ascii="Times New Roman" w:hAnsi="Times New Roman"/>
          <w:sz w:val="24"/>
          <w:szCs w:val="24"/>
        </w:rPr>
        <w:t>igénybejelentő</w:t>
      </w:r>
      <w:r w:rsidR="00A64EBF" w:rsidRPr="00C0570E">
        <w:rPr>
          <w:rFonts w:ascii="Times New Roman" w:hAnsi="Times New Roman"/>
          <w:sz w:val="24"/>
          <w:szCs w:val="24"/>
        </w:rPr>
        <w:t xml:space="preserve"> árusítónak az</w:t>
      </w:r>
      <w:r w:rsidR="00150FBE" w:rsidRPr="00C0570E">
        <w:rPr>
          <w:rFonts w:ascii="Times New Roman" w:hAnsi="Times New Roman"/>
          <w:sz w:val="24"/>
          <w:szCs w:val="24"/>
        </w:rPr>
        <w:t xml:space="preserve"> adott helyhasználatra vonatkozó megfelelőség</w:t>
      </w:r>
      <w:r w:rsidR="00A64EBF" w:rsidRPr="00C0570E">
        <w:rPr>
          <w:rFonts w:ascii="Times New Roman" w:hAnsi="Times New Roman"/>
          <w:sz w:val="24"/>
          <w:szCs w:val="24"/>
        </w:rPr>
        <w:t>e</w:t>
      </w:r>
      <w:r w:rsidR="00150FBE" w:rsidRPr="00C0570E">
        <w:rPr>
          <w:rFonts w:ascii="Times New Roman" w:hAnsi="Times New Roman"/>
          <w:sz w:val="24"/>
          <w:szCs w:val="24"/>
        </w:rPr>
        <w:t xml:space="preserve"> </w:t>
      </w:r>
      <w:r w:rsidRPr="00C0570E">
        <w:rPr>
          <w:rFonts w:ascii="Times New Roman" w:hAnsi="Times New Roman"/>
          <w:sz w:val="24"/>
          <w:szCs w:val="24"/>
        </w:rPr>
        <w:t xml:space="preserve">figyelembevételével </w:t>
      </w:r>
      <w:r w:rsidR="003053B3" w:rsidRPr="00C0570E">
        <w:rPr>
          <w:rFonts w:ascii="Times New Roman" w:hAnsi="Times New Roman"/>
          <w:sz w:val="24"/>
          <w:szCs w:val="24"/>
        </w:rPr>
        <w:t>történik.</w:t>
      </w:r>
    </w:p>
    <w:p w14:paraId="75CB0ED3" w14:textId="585DE0B2" w:rsidR="00150FBE" w:rsidRPr="00C0570E" w:rsidRDefault="00150FBE">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Az igénybejelentés üzemeltető által történő elfogadása esetén a bérleti szerződés megkötésére üzemeltető képviseletében a polgármester jogosult.</w:t>
      </w:r>
      <w:r w:rsidR="00A74882" w:rsidRPr="00C0570E">
        <w:rPr>
          <w:rFonts w:ascii="Times New Roman" w:hAnsi="Times New Roman"/>
          <w:sz w:val="24"/>
          <w:szCs w:val="24"/>
        </w:rPr>
        <w:t xml:space="preserve"> A bérleti szerződés előkészítésében és felek </w:t>
      </w:r>
      <w:r w:rsidR="00A64EBF" w:rsidRPr="00C0570E">
        <w:rPr>
          <w:rFonts w:ascii="Times New Roman" w:hAnsi="Times New Roman"/>
          <w:sz w:val="24"/>
          <w:szCs w:val="24"/>
        </w:rPr>
        <w:t>közötti kapcsolattartásban a</w:t>
      </w:r>
      <w:r w:rsidR="00A74882" w:rsidRPr="00C0570E">
        <w:rPr>
          <w:rFonts w:ascii="Times New Roman" w:hAnsi="Times New Roman"/>
          <w:sz w:val="24"/>
          <w:szCs w:val="24"/>
        </w:rPr>
        <w:t xml:space="preserve"> piacfelügyelő közreműködik. </w:t>
      </w:r>
    </w:p>
    <w:p w14:paraId="241A92FA" w14:textId="55FC56F5" w:rsidR="00FE5C15" w:rsidRPr="00C0570E" w:rsidRDefault="00FE5C15">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lastRenderedPageBreak/>
        <w:t>A bérleti szerződés módosítására vagy megszüntetésére okot adó körülményről való tudomásszerzése esetén piacfelügyelő jogosult és köteles üzemtetőt haladéktalanul tájékoztatni és kezdeményezni a bérleti szerződés módosítását vagy megszüntetését.</w:t>
      </w:r>
    </w:p>
    <w:p w14:paraId="0F5959D3" w14:textId="5B9A74B7" w:rsidR="00A74882" w:rsidRPr="00C0570E" w:rsidRDefault="00F36CE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Bérlő a</w:t>
      </w:r>
      <w:r w:rsidR="009D09F1" w:rsidRPr="00C0570E">
        <w:rPr>
          <w:rFonts w:ascii="Times New Roman" w:hAnsi="Times New Roman"/>
          <w:sz w:val="24"/>
          <w:szCs w:val="24"/>
        </w:rPr>
        <w:t xml:space="preserve"> bérleti díjat </w:t>
      </w:r>
      <w:r w:rsidRPr="00C0570E">
        <w:rPr>
          <w:rFonts w:ascii="Times New Roman" w:hAnsi="Times New Roman"/>
          <w:sz w:val="24"/>
          <w:szCs w:val="24"/>
        </w:rPr>
        <w:t xml:space="preserve">és a </w:t>
      </w:r>
      <w:r w:rsidR="009D09F1" w:rsidRPr="00C0570E">
        <w:rPr>
          <w:rFonts w:ascii="Times New Roman" w:hAnsi="Times New Roman"/>
          <w:sz w:val="24"/>
          <w:szCs w:val="24"/>
        </w:rPr>
        <w:t>piac használatával összefüggő egyéb díjak</w:t>
      </w:r>
      <w:r w:rsidRPr="00C0570E">
        <w:rPr>
          <w:rFonts w:ascii="Times New Roman" w:hAnsi="Times New Roman"/>
          <w:sz w:val="24"/>
          <w:szCs w:val="24"/>
        </w:rPr>
        <w:t>at</w:t>
      </w:r>
      <w:r w:rsidR="009D09F1" w:rsidRPr="00C0570E">
        <w:rPr>
          <w:rFonts w:ascii="Times New Roman" w:hAnsi="Times New Roman"/>
          <w:sz w:val="24"/>
          <w:szCs w:val="24"/>
        </w:rPr>
        <w:t xml:space="preserve"> </w:t>
      </w:r>
      <w:r w:rsidR="00150FBE" w:rsidRPr="00C0570E">
        <w:rPr>
          <w:rFonts w:ascii="Times New Roman" w:hAnsi="Times New Roman"/>
          <w:sz w:val="24"/>
          <w:szCs w:val="24"/>
        </w:rPr>
        <w:t>a</w:t>
      </w:r>
      <w:r w:rsidRPr="00C0570E">
        <w:rPr>
          <w:rFonts w:ascii="Times New Roman" w:hAnsi="Times New Roman"/>
          <w:sz w:val="24"/>
          <w:szCs w:val="24"/>
        </w:rPr>
        <w:t>z</w:t>
      </w:r>
      <w:r w:rsidR="00150FBE" w:rsidRPr="00C0570E">
        <w:rPr>
          <w:rFonts w:ascii="Times New Roman" w:hAnsi="Times New Roman"/>
          <w:sz w:val="24"/>
          <w:szCs w:val="24"/>
        </w:rPr>
        <w:t xml:space="preserve"> V</w:t>
      </w:r>
      <w:r w:rsidR="002B694B">
        <w:rPr>
          <w:rFonts w:ascii="Times New Roman" w:hAnsi="Times New Roman"/>
          <w:sz w:val="24"/>
          <w:szCs w:val="24"/>
        </w:rPr>
        <w:t>I</w:t>
      </w:r>
      <w:r w:rsidR="00150FBE" w:rsidRPr="00C0570E">
        <w:rPr>
          <w:rFonts w:ascii="Times New Roman" w:hAnsi="Times New Roman"/>
          <w:sz w:val="24"/>
          <w:szCs w:val="24"/>
        </w:rPr>
        <w:t xml:space="preserve">. pontban foglaltak </w:t>
      </w:r>
      <w:r w:rsidR="00F03CC9">
        <w:rPr>
          <w:rFonts w:ascii="Times New Roman" w:hAnsi="Times New Roman"/>
          <w:sz w:val="24"/>
          <w:szCs w:val="24"/>
        </w:rPr>
        <w:t xml:space="preserve">és a piacszabályzat 3. és 4. melléklete </w:t>
      </w:r>
      <w:r w:rsidR="00150FBE" w:rsidRPr="00C0570E">
        <w:rPr>
          <w:rFonts w:ascii="Times New Roman" w:hAnsi="Times New Roman"/>
          <w:sz w:val="24"/>
          <w:szCs w:val="24"/>
        </w:rPr>
        <w:t>szerint</w:t>
      </w:r>
      <w:r w:rsidRPr="00C0570E">
        <w:rPr>
          <w:rFonts w:ascii="Times New Roman" w:hAnsi="Times New Roman"/>
          <w:sz w:val="24"/>
          <w:szCs w:val="24"/>
        </w:rPr>
        <w:t xml:space="preserve"> köteles megfizetni</w:t>
      </w:r>
      <w:r w:rsidR="00150FBE" w:rsidRPr="00C0570E">
        <w:rPr>
          <w:rFonts w:ascii="Times New Roman" w:hAnsi="Times New Roman"/>
          <w:sz w:val="24"/>
          <w:szCs w:val="24"/>
        </w:rPr>
        <w:t>.</w:t>
      </w:r>
    </w:p>
    <w:p w14:paraId="791A2C0D" w14:textId="0404CD20" w:rsidR="00A64EBF" w:rsidRPr="00C0570E" w:rsidRDefault="00A74882">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Amennyiben bérlő a bérleti vagy egyéb díj megfizetésének</w:t>
      </w:r>
      <w:r w:rsidR="00F03CC9">
        <w:rPr>
          <w:rFonts w:ascii="Times New Roman" w:hAnsi="Times New Roman"/>
          <w:sz w:val="24"/>
          <w:szCs w:val="24"/>
        </w:rPr>
        <w:t xml:space="preserve"> bérbeadó</w:t>
      </w:r>
      <w:r w:rsidRPr="00C0570E">
        <w:rPr>
          <w:rFonts w:ascii="Times New Roman" w:hAnsi="Times New Roman"/>
          <w:sz w:val="24"/>
          <w:szCs w:val="24"/>
        </w:rPr>
        <w:t xml:space="preserve"> </w:t>
      </w:r>
      <w:r w:rsidR="00BF2454" w:rsidRPr="00C0570E">
        <w:rPr>
          <w:rFonts w:ascii="Times New Roman" w:hAnsi="Times New Roman"/>
          <w:sz w:val="24"/>
          <w:szCs w:val="24"/>
        </w:rPr>
        <w:t xml:space="preserve">írásbeli </w:t>
      </w:r>
      <w:r w:rsidRPr="00C0570E">
        <w:rPr>
          <w:rFonts w:ascii="Times New Roman" w:hAnsi="Times New Roman"/>
          <w:sz w:val="24"/>
          <w:szCs w:val="24"/>
        </w:rPr>
        <w:t>felszólítás</w:t>
      </w:r>
      <w:r w:rsidR="00F03CC9">
        <w:rPr>
          <w:rFonts w:ascii="Times New Roman" w:hAnsi="Times New Roman"/>
          <w:sz w:val="24"/>
          <w:szCs w:val="24"/>
        </w:rPr>
        <w:t>a</w:t>
      </w:r>
      <w:r w:rsidRPr="00C0570E">
        <w:rPr>
          <w:rFonts w:ascii="Times New Roman" w:hAnsi="Times New Roman"/>
          <w:sz w:val="24"/>
          <w:szCs w:val="24"/>
        </w:rPr>
        <w:t xml:space="preserve"> ellenére </w:t>
      </w:r>
      <w:r w:rsidR="00F03CC9">
        <w:rPr>
          <w:rFonts w:ascii="Times New Roman" w:hAnsi="Times New Roman"/>
          <w:sz w:val="24"/>
          <w:szCs w:val="24"/>
        </w:rPr>
        <w:t>s</w:t>
      </w:r>
      <w:r w:rsidRPr="00C0570E">
        <w:rPr>
          <w:rFonts w:ascii="Times New Roman" w:hAnsi="Times New Roman"/>
          <w:sz w:val="24"/>
          <w:szCs w:val="24"/>
        </w:rPr>
        <w:t>em tesz eleget, a piacfelügyelő</w:t>
      </w:r>
      <w:r w:rsidR="00BF2454" w:rsidRPr="00C0570E">
        <w:rPr>
          <w:rFonts w:ascii="Times New Roman" w:hAnsi="Times New Roman"/>
          <w:sz w:val="24"/>
          <w:szCs w:val="24"/>
        </w:rPr>
        <w:t xml:space="preserve"> vagy bérbeadó</w:t>
      </w:r>
      <w:r w:rsidRPr="00C0570E">
        <w:rPr>
          <w:rFonts w:ascii="Times New Roman" w:hAnsi="Times New Roman"/>
          <w:sz w:val="24"/>
          <w:szCs w:val="24"/>
        </w:rPr>
        <w:t xml:space="preserve"> kezdeményez</w:t>
      </w:r>
      <w:r w:rsidR="00FC1D29" w:rsidRPr="00C0570E">
        <w:rPr>
          <w:rFonts w:ascii="Times New Roman" w:hAnsi="Times New Roman"/>
          <w:sz w:val="24"/>
          <w:szCs w:val="24"/>
        </w:rPr>
        <w:t>het</w:t>
      </w:r>
      <w:r w:rsidRPr="00C0570E">
        <w:rPr>
          <w:rFonts w:ascii="Times New Roman" w:hAnsi="Times New Roman"/>
          <w:sz w:val="24"/>
          <w:szCs w:val="24"/>
        </w:rPr>
        <w:t>i a bérleti szerződés</w:t>
      </w:r>
      <w:r w:rsidR="00F439D0" w:rsidRPr="00C0570E">
        <w:rPr>
          <w:rFonts w:ascii="Times New Roman" w:hAnsi="Times New Roman"/>
          <w:sz w:val="24"/>
          <w:szCs w:val="24"/>
        </w:rPr>
        <w:t xml:space="preserve"> bérbeadó általi</w:t>
      </w:r>
      <w:r w:rsidRPr="00C0570E">
        <w:rPr>
          <w:rFonts w:ascii="Times New Roman" w:hAnsi="Times New Roman"/>
          <w:sz w:val="24"/>
          <w:szCs w:val="24"/>
        </w:rPr>
        <w:t xml:space="preserve"> felmondását.</w:t>
      </w:r>
    </w:p>
    <w:p w14:paraId="68D83009" w14:textId="79B392F8" w:rsidR="00E61C49" w:rsidRPr="00C0570E" w:rsidRDefault="00A74882">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határozatlan időre kötött bérleti szerződést bármelyik fél a hónap tizenötödik napjáig a következő hónap végére mondhatja fel. Ha a felmondás nem </w:t>
      </w:r>
      <w:r w:rsidR="00C0322E" w:rsidRPr="00C0570E">
        <w:rPr>
          <w:rFonts w:ascii="Times New Roman" w:hAnsi="Times New Roman"/>
          <w:sz w:val="24"/>
          <w:szCs w:val="24"/>
        </w:rPr>
        <w:t>ezen</w:t>
      </w:r>
      <w:r w:rsidRPr="00C0570E">
        <w:rPr>
          <w:rFonts w:ascii="Times New Roman" w:hAnsi="Times New Roman"/>
          <w:sz w:val="24"/>
          <w:szCs w:val="24"/>
        </w:rPr>
        <w:t xml:space="preserve"> határidő betartásával történik, a bérleti jogviszonyt a felmondás közlését követő második hónap végére felmondottnak kell tekinteni.  (</w:t>
      </w:r>
      <w:r w:rsidR="00C0322E" w:rsidRPr="00C0570E">
        <w:rPr>
          <w:rFonts w:ascii="Times New Roman" w:hAnsi="Times New Roman"/>
          <w:sz w:val="24"/>
          <w:szCs w:val="24"/>
        </w:rPr>
        <w:t>T</w:t>
      </w:r>
      <w:r w:rsidRPr="00C0570E">
        <w:rPr>
          <w:rFonts w:ascii="Times New Roman" w:hAnsi="Times New Roman"/>
          <w:sz w:val="24"/>
          <w:szCs w:val="24"/>
        </w:rPr>
        <w:t>ovábbiakban: rendes felmondás</w:t>
      </w:r>
      <w:r w:rsidR="00C0322E" w:rsidRPr="00C0570E">
        <w:rPr>
          <w:rFonts w:ascii="Times New Roman" w:hAnsi="Times New Roman"/>
          <w:sz w:val="24"/>
          <w:szCs w:val="24"/>
        </w:rPr>
        <w:t xml:space="preserve">, a </w:t>
      </w:r>
      <w:r w:rsidRPr="00C0570E">
        <w:rPr>
          <w:rFonts w:ascii="Times New Roman" w:hAnsi="Times New Roman"/>
          <w:sz w:val="24"/>
          <w:szCs w:val="24"/>
        </w:rPr>
        <w:t>Ptk. 6:347-</w:t>
      </w:r>
      <w:r w:rsidR="00E61C49" w:rsidRPr="00C0570E">
        <w:rPr>
          <w:rFonts w:ascii="Times New Roman" w:hAnsi="Times New Roman"/>
          <w:sz w:val="24"/>
          <w:szCs w:val="24"/>
        </w:rPr>
        <w:t>6:</w:t>
      </w:r>
      <w:r w:rsidRPr="00C0570E">
        <w:rPr>
          <w:rFonts w:ascii="Times New Roman" w:hAnsi="Times New Roman"/>
          <w:sz w:val="24"/>
          <w:szCs w:val="24"/>
        </w:rPr>
        <w:t>348.</w:t>
      </w:r>
      <w:r w:rsidR="00C0322E" w:rsidRPr="00C0570E">
        <w:rPr>
          <w:rFonts w:ascii="Times New Roman" w:hAnsi="Times New Roman"/>
          <w:sz w:val="24"/>
          <w:szCs w:val="24"/>
        </w:rPr>
        <w:t xml:space="preserve"> </w:t>
      </w:r>
      <w:r w:rsidRPr="00C0570E">
        <w:rPr>
          <w:rFonts w:ascii="Times New Roman" w:hAnsi="Times New Roman"/>
          <w:sz w:val="24"/>
          <w:szCs w:val="24"/>
        </w:rPr>
        <w:t>§</w:t>
      </w:r>
      <w:r w:rsidR="00C0322E" w:rsidRPr="00C0570E">
        <w:rPr>
          <w:rFonts w:ascii="Times New Roman" w:hAnsi="Times New Roman"/>
          <w:sz w:val="24"/>
          <w:szCs w:val="24"/>
        </w:rPr>
        <w:t xml:space="preserve"> szerint</w:t>
      </w:r>
      <w:r w:rsidRPr="00C0570E">
        <w:rPr>
          <w:rFonts w:ascii="Times New Roman" w:hAnsi="Times New Roman"/>
          <w:sz w:val="24"/>
          <w:szCs w:val="24"/>
        </w:rPr>
        <w:t>)</w:t>
      </w:r>
      <w:r w:rsidR="00C0322E" w:rsidRPr="00C0570E">
        <w:rPr>
          <w:rFonts w:ascii="Times New Roman" w:hAnsi="Times New Roman"/>
          <w:sz w:val="24"/>
          <w:szCs w:val="24"/>
        </w:rPr>
        <w:t xml:space="preserve">. </w:t>
      </w:r>
    </w:p>
    <w:p w14:paraId="4A3CD876" w14:textId="14283BAD" w:rsidR="00E61C49" w:rsidRPr="00C0570E" w:rsidRDefault="00E61C49">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 2</w:t>
      </w:r>
      <w:r w:rsidR="00396D26" w:rsidRPr="00C0570E">
        <w:rPr>
          <w:rFonts w:ascii="Times New Roman" w:hAnsi="Times New Roman"/>
          <w:sz w:val="24"/>
          <w:szCs w:val="24"/>
        </w:rPr>
        <w:t>7</w:t>
      </w:r>
      <w:r w:rsidRPr="00C0570E">
        <w:rPr>
          <w:rFonts w:ascii="Times New Roman" w:hAnsi="Times New Roman"/>
          <w:sz w:val="24"/>
          <w:szCs w:val="24"/>
        </w:rPr>
        <w:t>.1.10 ponttól eltérően bérbeadó a bérleti szerződést azonnali hatállyal felmondhatja, ha</w:t>
      </w:r>
      <w:r w:rsidR="000E2EF7" w:rsidRPr="00C0570E">
        <w:rPr>
          <w:rFonts w:ascii="Times New Roman" w:hAnsi="Times New Roman"/>
          <w:sz w:val="24"/>
          <w:szCs w:val="24"/>
        </w:rPr>
        <w:t xml:space="preserve"> </w:t>
      </w:r>
    </w:p>
    <w:p w14:paraId="526B8F70"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29E05A43"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7E6E3B91"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46DA2D36"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53EF68B8"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39F7B438"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45B67565"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59EBBE55"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28B3FDE5"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12EA2865"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29B6CDE1"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08F0156E"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39B01EFB"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2AD41F60"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5798CCDD"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18DDCDA4"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3D6E3F0C"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3B45D069"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74CE6057"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02149F07"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77763919"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064F7334"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65079EA3"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597EED4F"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6E41521B"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702D8A98" w14:textId="77777777" w:rsidR="00E61C49" w:rsidRPr="00C0570E" w:rsidRDefault="00E61C49">
      <w:pPr>
        <w:pStyle w:val="Listaszerbekezds"/>
        <w:numPr>
          <w:ilvl w:val="0"/>
          <w:numId w:val="11"/>
        </w:numPr>
        <w:tabs>
          <w:tab w:val="left" w:pos="360"/>
        </w:tabs>
        <w:spacing w:after="240"/>
        <w:contextualSpacing w:val="0"/>
        <w:jc w:val="both"/>
        <w:rPr>
          <w:rFonts w:ascii="Times New Roman" w:hAnsi="Times New Roman"/>
          <w:vanish/>
          <w:sz w:val="24"/>
          <w:szCs w:val="24"/>
        </w:rPr>
      </w:pPr>
    </w:p>
    <w:p w14:paraId="6D135F88" w14:textId="77777777" w:rsidR="00E61C49" w:rsidRPr="00C0570E" w:rsidRDefault="00E61C49">
      <w:pPr>
        <w:pStyle w:val="Listaszerbekezds"/>
        <w:numPr>
          <w:ilvl w:val="1"/>
          <w:numId w:val="11"/>
        </w:numPr>
        <w:tabs>
          <w:tab w:val="left" w:pos="360"/>
        </w:tabs>
        <w:spacing w:after="240"/>
        <w:contextualSpacing w:val="0"/>
        <w:jc w:val="both"/>
        <w:rPr>
          <w:rFonts w:ascii="Times New Roman" w:hAnsi="Times New Roman"/>
          <w:vanish/>
          <w:sz w:val="24"/>
          <w:szCs w:val="24"/>
        </w:rPr>
      </w:pPr>
    </w:p>
    <w:p w14:paraId="3A3746B2"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150663F1"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53DBA455"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1A59B0DD"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0288C0FA"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2189B8D6"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6E9AE4F2"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1898B8E3"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468ECE9F"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70155435"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794E5ABB" w14:textId="77777777" w:rsidR="00E61C49" w:rsidRPr="00C0570E" w:rsidRDefault="00E61C49">
      <w:pPr>
        <w:pStyle w:val="Listaszerbekezds"/>
        <w:numPr>
          <w:ilvl w:val="2"/>
          <w:numId w:val="11"/>
        </w:numPr>
        <w:tabs>
          <w:tab w:val="left" w:pos="360"/>
        </w:tabs>
        <w:spacing w:after="240"/>
        <w:contextualSpacing w:val="0"/>
        <w:jc w:val="both"/>
        <w:rPr>
          <w:rFonts w:ascii="Times New Roman" w:hAnsi="Times New Roman"/>
          <w:vanish/>
          <w:sz w:val="24"/>
          <w:szCs w:val="24"/>
        </w:rPr>
      </w:pPr>
    </w:p>
    <w:p w14:paraId="021FD851" w14:textId="0A10B7ED" w:rsidR="009E3EE6" w:rsidRPr="00C0570E" w:rsidRDefault="00A74882">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 xml:space="preserve">bérlő vagy a piaci árusításban résztvevő alkalmazottja vagy más teljesítési segédje a bérbeadóval vagy a többi árusítóval szemben kirívóan közösségellenes magatartást tanúsít, </w:t>
      </w:r>
      <w:r w:rsidR="00696CB0" w:rsidRPr="00C0570E">
        <w:rPr>
          <w:rFonts w:ascii="Times New Roman" w:hAnsi="Times New Roman"/>
          <w:sz w:val="24"/>
          <w:szCs w:val="24"/>
        </w:rPr>
        <w:t xml:space="preserve">különösen a </w:t>
      </w:r>
      <w:r w:rsidR="003A70F6">
        <w:rPr>
          <w:rFonts w:ascii="Times New Roman" w:hAnsi="Times New Roman"/>
          <w:sz w:val="24"/>
          <w:szCs w:val="24"/>
        </w:rPr>
        <w:t>piac</w:t>
      </w:r>
      <w:r w:rsidR="00696CB0" w:rsidRPr="00C0570E">
        <w:rPr>
          <w:rFonts w:ascii="Times New Roman" w:hAnsi="Times New Roman"/>
          <w:sz w:val="24"/>
          <w:szCs w:val="24"/>
        </w:rPr>
        <w:t xml:space="preserve"> rendjét veszélyezteti, a többi árusító vagy a vásárlóközönség nyugalmát indokolatlanul megzavarja, más vagyontárgyát jogtalanul eltulajdonítja vagy egyéb módon kárt okoz, az okozott kár nagyságától függetlenül, az </w:t>
      </w:r>
      <w:proofErr w:type="spellStart"/>
      <w:r w:rsidR="00696CB0" w:rsidRPr="00C0570E">
        <w:rPr>
          <w:rFonts w:ascii="Times New Roman" w:hAnsi="Times New Roman"/>
          <w:sz w:val="24"/>
          <w:szCs w:val="24"/>
        </w:rPr>
        <w:t>árusítóhelyet</w:t>
      </w:r>
      <w:proofErr w:type="spellEnd"/>
      <w:r w:rsidR="00696CB0" w:rsidRPr="00C0570E">
        <w:rPr>
          <w:rFonts w:ascii="Times New Roman" w:hAnsi="Times New Roman"/>
          <w:sz w:val="24"/>
          <w:szCs w:val="24"/>
        </w:rPr>
        <w:t xml:space="preserve"> vagy a piac közös használatra szolgáló területét nem </w:t>
      </w:r>
      <w:proofErr w:type="spellStart"/>
      <w:r w:rsidR="00696CB0" w:rsidRPr="00C0570E">
        <w:rPr>
          <w:rFonts w:ascii="Times New Roman" w:hAnsi="Times New Roman"/>
          <w:sz w:val="24"/>
          <w:szCs w:val="24"/>
        </w:rPr>
        <w:t>rendeltetésszerűen</w:t>
      </w:r>
      <w:proofErr w:type="spellEnd"/>
      <w:r w:rsidR="00696CB0" w:rsidRPr="00C0570E">
        <w:rPr>
          <w:rFonts w:ascii="Times New Roman" w:hAnsi="Times New Roman"/>
          <w:sz w:val="24"/>
          <w:szCs w:val="24"/>
        </w:rPr>
        <w:t xml:space="preserve"> vagy nem szerződésszerűen használja</w:t>
      </w:r>
      <w:r w:rsidR="00B86664" w:rsidRPr="00C0570E">
        <w:rPr>
          <w:rFonts w:ascii="Times New Roman" w:hAnsi="Times New Roman"/>
          <w:sz w:val="24"/>
          <w:szCs w:val="24"/>
        </w:rPr>
        <w:t>;</w:t>
      </w:r>
    </w:p>
    <w:p w14:paraId="7301E80C" w14:textId="783B0311" w:rsidR="000E2EF7" w:rsidRPr="00C0570E" w:rsidRDefault="00E61C49">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 xml:space="preserve">bérlő a bérleti vagy a piac használatával összefüggő egyéb díjjal </w:t>
      </w:r>
      <w:r w:rsidR="009E3EE6" w:rsidRPr="00C0570E">
        <w:rPr>
          <w:rFonts w:ascii="Times New Roman" w:hAnsi="Times New Roman"/>
          <w:sz w:val="24"/>
          <w:szCs w:val="24"/>
        </w:rPr>
        <w:t>6</w:t>
      </w:r>
      <w:r w:rsidR="000E2EF7" w:rsidRPr="00C0570E">
        <w:rPr>
          <w:rFonts w:ascii="Times New Roman" w:hAnsi="Times New Roman"/>
          <w:sz w:val="24"/>
          <w:szCs w:val="24"/>
        </w:rPr>
        <w:t>0</w:t>
      </w:r>
      <w:r w:rsidRPr="00C0570E">
        <w:rPr>
          <w:rFonts w:ascii="Times New Roman" w:hAnsi="Times New Roman"/>
          <w:sz w:val="24"/>
          <w:szCs w:val="24"/>
        </w:rPr>
        <w:t xml:space="preserve"> napon túli késedelembe esik </w:t>
      </w:r>
      <w:r w:rsidR="000E2EF7" w:rsidRPr="00C0570E">
        <w:rPr>
          <w:rFonts w:ascii="Times New Roman" w:hAnsi="Times New Roman"/>
          <w:sz w:val="24"/>
          <w:szCs w:val="24"/>
        </w:rPr>
        <w:t xml:space="preserve">és azt bérbeadó ezt követően közölt, írásbeli </w:t>
      </w:r>
      <w:r w:rsidR="00393488">
        <w:rPr>
          <w:rFonts w:ascii="Times New Roman" w:hAnsi="Times New Roman"/>
          <w:sz w:val="24"/>
          <w:szCs w:val="24"/>
        </w:rPr>
        <w:t xml:space="preserve">fizetési </w:t>
      </w:r>
      <w:r w:rsidR="000E2EF7" w:rsidRPr="00C0570E">
        <w:rPr>
          <w:rFonts w:ascii="Times New Roman" w:hAnsi="Times New Roman"/>
          <w:sz w:val="24"/>
          <w:szCs w:val="24"/>
        </w:rPr>
        <w:t xml:space="preserve">felhívásában meghatározott </w:t>
      </w:r>
      <w:r w:rsidR="00F607C7" w:rsidRPr="00C0570E">
        <w:rPr>
          <w:rFonts w:ascii="Times New Roman" w:hAnsi="Times New Roman"/>
          <w:sz w:val="24"/>
          <w:szCs w:val="24"/>
        </w:rPr>
        <w:t>8</w:t>
      </w:r>
      <w:r w:rsidR="000E2EF7" w:rsidRPr="00C0570E">
        <w:rPr>
          <w:rFonts w:ascii="Times New Roman" w:hAnsi="Times New Roman"/>
          <w:sz w:val="24"/>
          <w:szCs w:val="24"/>
        </w:rPr>
        <w:t xml:space="preserve"> napos </w:t>
      </w:r>
      <w:r w:rsidR="00F607C7" w:rsidRPr="00C0570E">
        <w:rPr>
          <w:rFonts w:ascii="Times New Roman" w:hAnsi="Times New Roman"/>
          <w:sz w:val="24"/>
          <w:szCs w:val="24"/>
        </w:rPr>
        <w:t xml:space="preserve">teljesítési </w:t>
      </w:r>
      <w:r w:rsidR="000E2EF7" w:rsidRPr="00C0570E">
        <w:rPr>
          <w:rFonts w:ascii="Times New Roman" w:hAnsi="Times New Roman"/>
          <w:sz w:val="24"/>
          <w:szCs w:val="24"/>
        </w:rPr>
        <w:t>határidőn belül sem fizeti meg</w:t>
      </w:r>
      <w:r w:rsidR="00B86664" w:rsidRPr="00C0570E">
        <w:rPr>
          <w:rFonts w:ascii="Times New Roman" w:hAnsi="Times New Roman"/>
          <w:sz w:val="24"/>
          <w:szCs w:val="24"/>
        </w:rPr>
        <w:t>;</w:t>
      </w:r>
    </w:p>
    <w:p w14:paraId="6BB78AE8" w14:textId="23D784B2" w:rsidR="000E2EF7" w:rsidRPr="00C0570E" w:rsidRDefault="000E2EF7">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bérlő az árusítóhelyen vagy a piac egyéb részé</w:t>
      </w:r>
      <w:r w:rsidR="00D844E6" w:rsidRPr="00C0570E">
        <w:rPr>
          <w:rFonts w:ascii="Times New Roman" w:hAnsi="Times New Roman"/>
          <w:sz w:val="24"/>
          <w:szCs w:val="24"/>
        </w:rPr>
        <w:t xml:space="preserve">n </w:t>
      </w:r>
      <w:r w:rsidR="00E270FB" w:rsidRPr="00C0570E">
        <w:rPr>
          <w:rFonts w:ascii="Times New Roman" w:hAnsi="Times New Roman"/>
          <w:sz w:val="24"/>
          <w:szCs w:val="24"/>
        </w:rPr>
        <w:t>előzetes</w:t>
      </w:r>
      <w:r w:rsidR="002E14FF" w:rsidRPr="00C0570E">
        <w:rPr>
          <w:rFonts w:ascii="Times New Roman" w:hAnsi="Times New Roman"/>
          <w:sz w:val="24"/>
          <w:szCs w:val="24"/>
        </w:rPr>
        <w:t xml:space="preserve"> városi főépítészi </w:t>
      </w:r>
      <w:r w:rsidR="00F11084" w:rsidRPr="00C0570E">
        <w:rPr>
          <w:rFonts w:ascii="Times New Roman" w:hAnsi="Times New Roman"/>
          <w:sz w:val="24"/>
          <w:szCs w:val="24"/>
        </w:rPr>
        <w:t>jóváhagyás</w:t>
      </w:r>
      <w:r w:rsidR="002E14FF" w:rsidRPr="00C0570E">
        <w:rPr>
          <w:rFonts w:ascii="Times New Roman" w:hAnsi="Times New Roman"/>
          <w:sz w:val="24"/>
          <w:szCs w:val="24"/>
        </w:rPr>
        <w:t xml:space="preserve"> vagy </w:t>
      </w:r>
      <w:r w:rsidR="00E270FB" w:rsidRPr="00C0570E">
        <w:rPr>
          <w:rFonts w:ascii="Times New Roman" w:hAnsi="Times New Roman"/>
          <w:sz w:val="24"/>
          <w:szCs w:val="24"/>
        </w:rPr>
        <w:t>településképi szakmai konzultáció</w:t>
      </w:r>
      <w:r w:rsidR="002E14FF" w:rsidRPr="00C0570E">
        <w:rPr>
          <w:rFonts w:ascii="Times New Roman" w:hAnsi="Times New Roman"/>
          <w:sz w:val="24"/>
          <w:szCs w:val="24"/>
        </w:rPr>
        <w:t xml:space="preserve"> vagy</w:t>
      </w:r>
      <w:r w:rsidR="00E270FB" w:rsidRPr="00C0570E">
        <w:rPr>
          <w:rFonts w:ascii="Times New Roman" w:hAnsi="Times New Roman"/>
          <w:sz w:val="24"/>
          <w:szCs w:val="24"/>
        </w:rPr>
        <w:t xml:space="preserve"> </w:t>
      </w:r>
      <w:r w:rsidR="00D844E6" w:rsidRPr="00C0570E">
        <w:rPr>
          <w:rFonts w:ascii="Times New Roman" w:hAnsi="Times New Roman"/>
          <w:sz w:val="24"/>
          <w:szCs w:val="24"/>
        </w:rPr>
        <w:t xml:space="preserve">településképi véleményezés vagy településképi bejelentés </w:t>
      </w:r>
      <w:r w:rsidR="002E14FF" w:rsidRPr="00C0570E">
        <w:rPr>
          <w:rFonts w:ascii="Times New Roman" w:hAnsi="Times New Roman"/>
          <w:sz w:val="24"/>
          <w:szCs w:val="24"/>
        </w:rPr>
        <w:t xml:space="preserve">nélkül vagy azoktól eltérően </w:t>
      </w:r>
      <w:r w:rsidR="00696CB0" w:rsidRPr="00C0570E">
        <w:rPr>
          <w:rFonts w:ascii="Times New Roman" w:hAnsi="Times New Roman"/>
          <w:sz w:val="24"/>
          <w:szCs w:val="24"/>
        </w:rPr>
        <w:t xml:space="preserve">bármilyen </w:t>
      </w:r>
      <w:r w:rsidR="00E270FB" w:rsidRPr="00C0570E">
        <w:rPr>
          <w:rFonts w:ascii="Times New Roman" w:hAnsi="Times New Roman"/>
          <w:sz w:val="24"/>
          <w:szCs w:val="24"/>
        </w:rPr>
        <w:t xml:space="preserve">építési tevékenységet - építés, átalakítás, bővítés, felújítás, helyreállítás, korszerűsítés, karbantartás, javítás, lebontás, elmozdítás érdekében végzett építési-szerelési munkát- </w:t>
      </w:r>
      <w:r w:rsidR="00E61C49" w:rsidRPr="00C0570E">
        <w:rPr>
          <w:rFonts w:ascii="Times New Roman" w:hAnsi="Times New Roman"/>
          <w:sz w:val="24"/>
          <w:szCs w:val="24"/>
        </w:rPr>
        <w:t>végez</w:t>
      </w:r>
      <w:r w:rsidR="00696CB0" w:rsidRPr="00C0570E">
        <w:rPr>
          <w:rFonts w:ascii="Times New Roman" w:hAnsi="Times New Roman"/>
          <w:sz w:val="24"/>
          <w:szCs w:val="24"/>
        </w:rPr>
        <w:t xml:space="preserve"> vagy végeztet</w:t>
      </w:r>
      <w:r w:rsidR="00B86664" w:rsidRPr="00C0570E">
        <w:rPr>
          <w:rFonts w:ascii="Times New Roman" w:hAnsi="Times New Roman"/>
          <w:sz w:val="24"/>
          <w:szCs w:val="24"/>
        </w:rPr>
        <w:t>;</w:t>
      </w:r>
    </w:p>
    <w:p w14:paraId="1A9AB13F" w14:textId="1E0A6021" w:rsidR="00696CB0" w:rsidRPr="00C0570E" w:rsidRDefault="003D5409">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bérlő a hulladékgazdálkodási közszolgáltatási szerződés megkötését elmulasztja vagy a hulladékgazdálkodási közszolgáltatást nem veszi igénybe, továbbá amennyiben az árusítóhelyen vagy annak környezetében hulladékot helyez el</w:t>
      </w:r>
      <w:r w:rsidR="00B86664" w:rsidRPr="00C0570E">
        <w:rPr>
          <w:rFonts w:ascii="Times New Roman" w:hAnsi="Times New Roman"/>
          <w:sz w:val="24"/>
          <w:szCs w:val="24"/>
        </w:rPr>
        <w:t>;</w:t>
      </w:r>
    </w:p>
    <w:p w14:paraId="7CF73CBA" w14:textId="0F16A610" w:rsidR="000E2EF7" w:rsidRPr="00C0570E" w:rsidRDefault="000E2EF7">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bérlő v</w:t>
      </w:r>
      <w:r w:rsidR="00E61C49" w:rsidRPr="00C0570E">
        <w:rPr>
          <w:rFonts w:ascii="Times New Roman" w:hAnsi="Times New Roman"/>
          <w:sz w:val="24"/>
          <w:szCs w:val="24"/>
        </w:rPr>
        <w:t xml:space="preserve">illamosáramot </w:t>
      </w:r>
      <w:r w:rsidRPr="00C0570E">
        <w:rPr>
          <w:rFonts w:ascii="Times New Roman" w:hAnsi="Times New Roman"/>
          <w:sz w:val="24"/>
          <w:szCs w:val="24"/>
        </w:rPr>
        <w:t xml:space="preserve">a piacszabályzattal ellentétes módon </w:t>
      </w:r>
      <w:r w:rsidR="00E61C49" w:rsidRPr="00C0570E">
        <w:rPr>
          <w:rFonts w:ascii="Times New Roman" w:hAnsi="Times New Roman"/>
          <w:sz w:val="24"/>
          <w:szCs w:val="24"/>
        </w:rPr>
        <w:t>vételez</w:t>
      </w:r>
      <w:r w:rsidR="00B86664" w:rsidRPr="00C0570E">
        <w:rPr>
          <w:rFonts w:ascii="Times New Roman" w:hAnsi="Times New Roman"/>
          <w:sz w:val="24"/>
          <w:szCs w:val="24"/>
        </w:rPr>
        <w:t>;</w:t>
      </w:r>
    </w:p>
    <w:p w14:paraId="7768A183" w14:textId="177B20C0" w:rsidR="00696CB0" w:rsidRPr="00C0570E" w:rsidRDefault="000E2EF7">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 xml:space="preserve">bérlő </w:t>
      </w:r>
      <w:r w:rsidR="00E61C49" w:rsidRPr="00C0570E">
        <w:rPr>
          <w:rFonts w:ascii="Times New Roman" w:hAnsi="Times New Roman"/>
          <w:sz w:val="24"/>
          <w:szCs w:val="24"/>
        </w:rPr>
        <w:t>a</w:t>
      </w:r>
      <w:r w:rsidRPr="00C0570E">
        <w:rPr>
          <w:rFonts w:ascii="Times New Roman" w:hAnsi="Times New Roman"/>
          <w:sz w:val="24"/>
          <w:szCs w:val="24"/>
        </w:rPr>
        <w:t xml:space="preserve">z </w:t>
      </w:r>
      <w:proofErr w:type="spellStart"/>
      <w:r w:rsidRPr="00C0570E">
        <w:rPr>
          <w:rFonts w:ascii="Times New Roman" w:hAnsi="Times New Roman"/>
          <w:sz w:val="24"/>
          <w:szCs w:val="24"/>
        </w:rPr>
        <w:t>árusítóhelyet</w:t>
      </w:r>
      <w:proofErr w:type="spellEnd"/>
      <w:r w:rsidRPr="00C0570E">
        <w:rPr>
          <w:rFonts w:ascii="Times New Roman" w:hAnsi="Times New Roman"/>
          <w:sz w:val="24"/>
          <w:szCs w:val="24"/>
        </w:rPr>
        <w:t xml:space="preserve"> </w:t>
      </w:r>
      <w:r w:rsidR="00E61C49" w:rsidRPr="00C0570E">
        <w:rPr>
          <w:rFonts w:ascii="Times New Roman" w:hAnsi="Times New Roman"/>
          <w:sz w:val="24"/>
          <w:szCs w:val="24"/>
        </w:rPr>
        <w:t xml:space="preserve">rendeltetésellenesen használja, </w:t>
      </w:r>
      <w:r w:rsidR="003D5409" w:rsidRPr="00C0570E">
        <w:rPr>
          <w:rFonts w:ascii="Times New Roman" w:hAnsi="Times New Roman"/>
          <w:sz w:val="24"/>
          <w:szCs w:val="24"/>
        </w:rPr>
        <w:t>azon en</w:t>
      </w:r>
      <w:r w:rsidR="00E270FB" w:rsidRPr="00C0570E">
        <w:rPr>
          <w:rFonts w:ascii="Times New Roman" w:hAnsi="Times New Roman"/>
          <w:sz w:val="24"/>
          <w:szCs w:val="24"/>
        </w:rPr>
        <w:t>g</w:t>
      </w:r>
      <w:r w:rsidR="003D5409" w:rsidRPr="00C0570E">
        <w:rPr>
          <w:rFonts w:ascii="Times New Roman" w:hAnsi="Times New Roman"/>
          <w:sz w:val="24"/>
          <w:szCs w:val="24"/>
        </w:rPr>
        <w:t xml:space="preserve">edély nélkül túlterjeszkedik, </w:t>
      </w:r>
      <w:r w:rsidR="00E61C49" w:rsidRPr="00C0570E">
        <w:rPr>
          <w:rFonts w:ascii="Times New Roman" w:hAnsi="Times New Roman"/>
          <w:sz w:val="24"/>
          <w:szCs w:val="24"/>
        </w:rPr>
        <w:t>vagy a szerződés szerinti tevékenységét</w:t>
      </w:r>
      <w:r w:rsidRPr="00C0570E">
        <w:rPr>
          <w:rFonts w:ascii="Times New Roman" w:hAnsi="Times New Roman"/>
          <w:sz w:val="24"/>
          <w:szCs w:val="24"/>
        </w:rPr>
        <w:t xml:space="preserve"> </w:t>
      </w:r>
      <w:r w:rsidR="00E61C49" w:rsidRPr="00C0570E">
        <w:rPr>
          <w:rFonts w:ascii="Times New Roman" w:hAnsi="Times New Roman"/>
          <w:sz w:val="24"/>
          <w:szCs w:val="24"/>
        </w:rPr>
        <w:t xml:space="preserve">befejezi, </w:t>
      </w:r>
      <w:r w:rsidR="002B2F20" w:rsidRPr="00C0570E">
        <w:rPr>
          <w:rFonts w:ascii="Times New Roman" w:hAnsi="Times New Roman"/>
          <w:sz w:val="24"/>
          <w:szCs w:val="24"/>
        </w:rPr>
        <w:t xml:space="preserve">az </w:t>
      </w:r>
      <w:proofErr w:type="spellStart"/>
      <w:r w:rsidR="002B2F20" w:rsidRPr="00C0570E">
        <w:rPr>
          <w:rFonts w:ascii="Times New Roman" w:hAnsi="Times New Roman"/>
          <w:sz w:val="24"/>
          <w:szCs w:val="24"/>
        </w:rPr>
        <w:t>árusítóhelyet</w:t>
      </w:r>
      <w:proofErr w:type="spellEnd"/>
      <w:r w:rsidR="002B2F20" w:rsidRPr="00C0570E">
        <w:rPr>
          <w:rFonts w:ascii="Times New Roman" w:hAnsi="Times New Roman"/>
          <w:sz w:val="24"/>
          <w:szCs w:val="24"/>
        </w:rPr>
        <w:t xml:space="preserve"> </w:t>
      </w:r>
      <w:r w:rsidR="00E61C49" w:rsidRPr="00C0570E">
        <w:rPr>
          <w:rFonts w:ascii="Times New Roman" w:hAnsi="Times New Roman"/>
          <w:sz w:val="24"/>
          <w:szCs w:val="24"/>
        </w:rPr>
        <w:t>nem használja</w:t>
      </w:r>
      <w:r w:rsidR="00B86664" w:rsidRPr="00C0570E">
        <w:rPr>
          <w:rFonts w:ascii="Times New Roman" w:hAnsi="Times New Roman"/>
          <w:sz w:val="24"/>
          <w:szCs w:val="24"/>
        </w:rPr>
        <w:t>;</w:t>
      </w:r>
    </w:p>
    <w:p w14:paraId="7B8B932E" w14:textId="69A41720" w:rsidR="00696CB0" w:rsidRPr="00C0570E" w:rsidRDefault="00696CB0">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lastRenderedPageBreak/>
        <w:t xml:space="preserve">bérlő a piacban kárt okoz és azt </w:t>
      </w:r>
      <w:r w:rsidR="00E61C49" w:rsidRPr="00C0570E">
        <w:rPr>
          <w:rFonts w:ascii="Times New Roman" w:hAnsi="Times New Roman"/>
          <w:sz w:val="24"/>
          <w:szCs w:val="24"/>
        </w:rPr>
        <w:t>a kitűzött határidőre nem fizeti meg</w:t>
      </w:r>
      <w:r w:rsidR="00B86664" w:rsidRPr="00C0570E">
        <w:rPr>
          <w:rFonts w:ascii="Times New Roman" w:hAnsi="Times New Roman"/>
          <w:sz w:val="24"/>
          <w:szCs w:val="24"/>
        </w:rPr>
        <w:t>;</w:t>
      </w:r>
    </w:p>
    <w:p w14:paraId="76519427" w14:textId="57181B5D" w:rsidR="003D5409" w:rsidRPr="00C0570E" w:rsidRDefault="00696CB0">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 xml:space="preserve">bérlő az </w:t>
      </w:r>
      <w:proofErr w:type="spellStart"/>
      <w:r w:rsidRPr="00C0570E">
        <w:rPr>
          <w:rFonts w:ascii="Times New Roman" w:hAnsi="Times New Roman"/>
          <w:sz w:val="24"/>
          <w:szCs w:val="24"/>
        </w:rPr>
        <w:t>árusítóhelyet</w:t>
      </w:r>
      <w:proofErr w:type="spellEnd"/>
      <w:r w:rsidRPr="00C0570E">
        <w:rPr>
          <w:rFonts w:ascii="Times New Roman" w:hAnsi="Times New Roman"/>
          <w:sz w:val="24"/>
          <w:szCs w:val="24"/>
        </w:rPr>
        <w:t xml:space="preserve"> </w:t>
      </w:r>
      <w:r w:rsidR="00E61C49" w:rsidRPr="00C0570E">
        <w:rPr>
          <w:rFonts w:ascii="Times New Roman" w:hAnsi="Times New Roman"/>
          <w:sz w:val="24"/>
          <w:szCs w:val="24"/>
        </w:rPr>
        <w:t>albérletbe vagy</w:t>
      </w:r>
      <w:r w:rsidRPr="00C0570E">
        <w:rPr>
          <w:rFonts w:ascii="Times New Roman" w:hAnsi="Times New Roman"/>
          <w:sz w:val="24"/>
          <w:szCs w:val="24"/>
        </w:rPr>
        <w:t xml:space="preserve"> </w:t>
      </w:r>
      <w:r w:rsidR="00E61C49" w:rsidRPr="00C0570E">
        <w:rPr>
          <w:rFonts w:ascii="Times New Roman" w:hAnsi="Times New Roman"/>
          <w:sz w:val="24"/>
          <w:szCs w:val="24"/>
        </w:rPr>
        <w:t>használatba adja</w:t>
      </w:r>
      <w:r w:rsidR="00B86664" w:rsidRPr="00C0570E">
        <w:rPr>
          <w:rFonts w:ascii="Times New Roman" w:hAnsi="Times New Roman"/>
          <w:sz w:val="24"/>
          <w:szCs w:val="24"/>
        </w:rPr>
        <w:t>;</w:t>
      </w:r>
    </w:p>
    <w:p w14:paraId="5D14A359" w14:textId="1F0C2197" w:rsidR="002B2F20" w:rsidRPr="00C0570E" w:rsidRDefault="00E61C49">
      <w:pPr>
        <w:pStyle w:val="Listaszerbekezds"/>
        <w:numPr>
          <w:ilvl w:val="3"/>
          <w:numId w:val="11"/>
        </w:numPr>
        <w:tabs>
          <w:tab w:val="left" w:pos="360"/>
        </w:tabs>
        <w:spacing w:after="240"/>
        <w:ind w:left="1134" w:firstLine="0"/>
        <w:contextualSpacing w:val="0"/>
        <w:jc w:val="both"/>
        <w:rPr>
          <w:rFonts w:ascii="Times New Roman" w:hAnsi="Times New Roman"/>
          <w:sz w:val="24"/>
          <w:szCs w:val="24"/>
        </w:rPr>
      </w:pPr>
      <w:r w:rsidRPr="00C0570E">
        <w:rPr>
          <w:rFonts w:ascii="Times New Roman" w:hAnsi="Times New Roman"/>
          <w:sz w:val="24"/>
          <w:szCs w:val="24"/>
        </w:rPr>
        <w:t xml:space="preserve">bérlő működéshez szükséges hatósági döntés (engedély vagy igazolás) kiadásának </w:t>
      </w:r>
      <w:proofErr w:type="gramStart"/>
      <w:r w:rsidRPr="00C0570E">
        <w:rPr>
          <w:rFonts w:ascii="Times New Roman" w:hAnsi="Times New Roman"/>
          <w:sz w:val="24"/>
          <w:szCs w:val="24"/>
        </w:rPr>
        <w:t>megtagadás</w:t>
      </w:r>
      <w:r w:rsidR="00237FB4" w:rsidRPr="00C0570E">
        <w:rPr>
          <w:rFonts w:ascii="Times New Roman" w:hAnsi="Times New Roman"/>
          <w:sz w:val="24"/>
          <w:szCs w:val="24"/>
        </w:rPr>
        <w:t>ára</w:t>
      </w:r>
      <w:r w:rsidRPr="00C0570E">
        <w:rPr>
          <w:rFonts w:ascii="Times New Roman" w:hAnsi="Times New Roman"/>
          <w:sz w:val="24"/>
          <w:szCs w:val="24"/>
        </w:rPr>
        <w:t>,</w:t>
      </w:r>
      <w:proofErr w:type="gramEnd"/>
      <w:r w:rsidRPr="00C0570E">
        <w:rPr>
          <w:rFonts w:ascii="Times New Roman" w:hAnsi="Times New Roman"/>
          <w:sz w:val="24"/>
          <w:szCs w:val="24"/>
        </w:rPr>
        <w:t xml:space="preserve"> vagy </w:t>
      </w:r>
      <w:r w:rsidR="00807B83" w:rsidRPr="00C0570E">
        <w:rPr>
          <w:rFonts w:ascii="Times New Roman" w:hAnsi="Times New Roman"/>
          <w:sz w:val="24"/>
          <w:szCs w:val="24"/>
        </w:rPr>
        <w:t>végleges</w:t>
      </w:r>
      <w:r w:rsidRPr="00C0570E">
        <w:rPr>
          <w:rFonts w:ascii="Times New Roman" w:hAnsi="Times New Roman"/>
          <w:sz w:val="24"/>
          <w:szCs w:val="24"/>
        </w:rPr>
        <w:t xml:space="preserve"> visszavonásá</w:t>
      </w:r>
      <w:r w:rsidR="00237FB4" w:rsidRPr="00C0570E">
        <w:rPr>
          <w:rFonts w:ascii="Times New Roman" w:hAnsi="Times New Roman"/>
          <w:sz w:val="24"/>
          <w:szCs w:val="24"/>
        </w:rPr>
        <w:t>ra</w:t>
      </w:r>
      <w:r w:rsidRPr="00C0570E">
        <w:rPr>
          <w:rFonts w:ascii="Times New Roman" w:hAnsi="Times New Roman"/>
          <w:sz w:val="24"/>
          <w:szCs w:val="24"/>
        </w:rPr>
        <w:t xml:space="preserve"> vagy bérlő</w:t>
      </w:r>
      <w:r w:rsidR="002B2F20" w:rsidRPr="00C0570E">
        <w:rPr>
          <w:rFonts w:ascii="Times New Roman" w:hAnsi="Times New Roman"/>
          <w:sz w:val="24"/>
          <w:szCs w:val="24"/>
        </w:rPr>
        <w:t xml:space="preserve"> gazdálkodó</w:t>
      </w:r>
      <w:r w:rsidRPr="00C0570E">
        <w:rPr>
          <w:rFonts w:ascii="Times New Roman" w:hAnsi="Times New Roman"/>
          <w:sz w:val="24"/>
          <w:szCs w:val="24"/>
        </w:rPr>
        <w:t xml:space="preserve"> tevékenysége megsz</w:t>
      </w:r>
      <w:r w:rsidR="002B2F20" w:rsidRPr="00C0570E">
        <w:rPr>
          <w:rFonts w:ascii="Times New Roman" w:hAnsi="Times New Roman"/>
          <w:sz w:val="24"/>
          <w:szCs w:val="24"/>
        </w:rPr>
        <w:t>üntetésére</w:t>
      </w:r>
      <w:r w:rsidR="00237FB4" w:rsidRPr="00C0570E">
        <w:rPr>
          <w:rFonts w:ascii="Times New Roman" w:hAnsi="Times New Roman"/>
          <w:sz w:val="24"/>
          <w:szCs w:val="24"/>
        </w:rPr>
        <w:t xml:space="preserve"> kerül so</w:t>
      </w:r>
      <w:r w:rsidR="00807B83" w:rsidRPr="00C0570E">
        <w:rPr>
          <w:rFonts w:ascii="Times New Roman" w:hAnsi="Times New Roman"/>
          <w:sz w:val="24"/>
          <w:szCs w:val="24"/>
        </w:rPr>
        <w:t>r</w:t>
      </w:r>
      <w:r w:rsidR="002B2F20" w:rsidRPr="00C0570E">
        <w:rPr>
          <w:rFonts w:ascii="Times New Roman" w:hAnsi="Times New Roman"/>
          <w:sz w:val="24"/>
          <w:szCs w:val="24"/>
        </w:rPr>
        <w:t xml:space="preserve">, vagy bérlő a piaci árusítást bármilyen okból befejezi, </w:t>
      </w:r>
      <w:r w:rsidRPr="00C0570E">
        <w:rPr>
          <w:rFonts w:ascii="Times New Roman" w:hAnsi="Times New Roman"/>
          <w:sz w:val="24"/>
          <w:szCs w:val="24"/>
        </w:rPr>
        <w:t xml:space="preserve">melyek bekövetkeztéről bérlőt bérbeadó felé </w:t>
      </w:r>
      <w:r w:rsidR="002B2F20" w:rsidRPr="00C0570E">
        <w:rPr>
          <w:rFonts w:ascii="Times New Roman" w:hAnsi="Times New Roman"/>
          <w:sz w:val="24"/>
          <w:szCs w:val="24"/>
        </w:rPr>
        <w:t xml:space="preserve">a piacfelügyelő útján </w:t>
      </w:r>
      <w:r w:rsidRPr="00C0570E">
        <w:rPr>
          <w:rFonts w:ascii="Times New Roman" w:hAnsi="Times New Roman"/>
          <w:sz w:val="24"/>
          <w:szCs w:val="24"/>
        </w:rPr>
        <w:t>azonnali értesítési kötelezettség terheli</w:t>
      </w:r>
      <w:r w:rsidR="002B2F20" w:rsidRPr="00C0570E">
        <w:rPr>
          <w:rFonts w:ascii="Times New Roman" w:hAnsi="Times New Roman"/>
          <w:sz w:val="24"/>
          <w:szCs w:val="24"/>
        </w:rPr>
        <w:t xml:space="preserve"> és</w:t>
      </w:r>
      <w:r w:rsidR="00BB5B0A" w:rsidRPr="00C0570E">
        <w:rPr>
          <w:rFonts w:ascii="Times New Roman" w:hAnsi="Times New Roman"/>
          <w:sz w:val="24"/>
          <w:szCs w:val="24"/>
        </w:rPr>
        <w:t xml:space="preserve"> bérlő ezen tájékoztatási kötelezettségének nem tesz eleget</w:t>
      </w:r>
      <w:r w:rsidR="002B2F20" w:rsidRPr="00C0570E">
        <w:rPr>
          <w:rFonts w:ascii="Times New Roman" w:hAnsi="Times New Roman"/>
          <w:sz w:val="24"/>
          <w:szCs w:val="24"/>
        </w:rPr>
        <w:t>.</w:t>
      </w:r>
    </w:p>
    <w:p w14:paraId="4DBD761D" w14:textId="77777777" w:rsidR="00EF6B93" w:rsidRPr="00C0570E" w:rsidRDefault="00BC2958">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bérleti szerződés a rendes felmondáson és </w:t>
      </w:r>
      <w:r w:rsidR="00696CB0" w:rsidRPr="00C0570E">
        <w:rPr>
          <w:rFonts w:ascii="Times New Roman" w:hAnsi="Times New Roman"/>
          <w:sz w:val="24"/>
          <w:szCs w:val="24"/>
        </w:rPr>
        <w:t>azonnali hatályú</w:t>
      </w:r>
      <w:r w:rsidRPr="00C0570E">
        <w:rPr>
          <w:rFonts w:ascii="Times New Roman" w:hAnsi="Times New Roman"/>
          <w:sz w:val="24"/>
          <w:szCs w:val="24"/>
        </w:rPr>
        <w:t xml:space="preserve"> felmondáson kívül közös megegyezéssel is megszüntethető.  </w:t>
      </w:r>
    </w:p>
    <w:p w14:paraId="7F1041B1" w14:textId="31CF4B64" w:rsidR="00EF6B93" w:rsidRPr="00C0570E" w:rsidRDefault="00366397">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Az </w:t>
      </w:r>
      <w:proofErr w:type="spellStart"/>
      <w:r w:rsidRPr="00C0570E">
        <w:rPr>
          <w:rFonts w:ascii="Times New Roman" w:hAnsi="Times New Roman"/>
          <w:sz w:val="24"/>
          <w:szCs w:val="24"/>
        </w:rPr>
        <w:t>árusítóhelyet</w:t>
      </w:r>
      <w:proofErr w:type="spellEnd"/>
      <w:r w:rsidRPr="00C0570E">
        <w:rPr>
          <w:rFonts w:ascii="Times New Roman" w:hAnsi="Times New Roman"/>
          <w:sz w:val="24"/>
          <w:szCs w:val="24"/>
        </w:rPr>
        <w:t xml:space="preserve"> érintően b</w:t>
      </w:r>
      <w:r w:rsidR="00EF6B93" w:rsidRPr="00C0570E">
        <w:rPr>
          <w:rFonts w:ascii="Times New Roman" w:hAnsi="Times New Roman"/>
          <w:sz w:val="24"/>
          <w:szCs w:val="24"/>
        </w:rPr>
        <w:t>érbeadó érdekkörében felmerült,</w:t>
      </w:r>
      <w:r w:rsidRPr="00C0570E">
        <w:rPr>
          <w:rFonts w:ascii="Times New Roman" w:hAnsi="Times New Roman"/>
          <w:sz w:val="24"/>
          <w:szCs w:val="24"/>
        </w:rPr>
        <w:t xml:space="preserve"> </w:t>
      </w:r>
      <w:r w:rsidR="00CC3858" w:rsidRPr="00C0570E">
        <w:rPr>
          <w:rFonts w:ascii="Times New Roman" w:hAnsi="Times New Roman"/>
          <w:sz w:val="24"/>
          <w:szCs w:val="24"/>
        </w:rPr>
        <w:t xml:space="preserve">forgalomcsökkenéssel, vagy az </w:t>
      </w:r>
      <w:r w:rsidRPr="00C0570E">
        <w:rPr>
          <w:rFonts w:ascii="Times New Roman" w:hAnsi="Times New Roman"/>
          <w:sz w:val="24"/>
          <w:szCs w:val="24"/>
        </w:rPr>
        <w:t>árusítóhelyen</w:t>
      </w:r>
      <w:r w:rsidR="00CC3858" w:rsidRPr="00C0570E">
        <w:rPr>
          <w:rFonts w:ascii="Times New Roman" w:hAnsi="Times New Roman"/>
          <w:sz w:val="24"/>
          <w:szCs w:val="24"/>
        </w:rPr>
        <w:t xml:space="preserve"> folytatott </w:t>
      </w:r>
      <w:r w:rsidRPr="00C0570E">
        <w:rPr>
          <w:rFonts w:ascii="Times New Roman" w:hAnsi="Times New Roman"/>
          <w:sz w:val="24"/>
          <w:szCs w:val="24"/>
        </w:rPr>
        <w:t xml:space="preserve">kereskedelmi </w:t>
      </w:r>
      <w:r w:rsidR="00CC3858" w:rsidRPr="00C0570E">
        <w:rPr>
          <w:rFonts w:ascii="Times New Roman" w:hAnsi="Times New Roman"/>
          <w:sz w:val="24"/>
          <w:szCs w:val="24"/>
        </w:rPr>
        <w:t xml:space="preserve">tevékenység szünetelésével járó értéknövelő, fejlesztő </w:t>
      </w:r>
      <w:r w:rsidR="00EF6B93" w:rsidRPr="00C0570E">
        <w:rPr>
          <w:rFonts w:ascii="Times New Roman" w:hAnsi="Times New Roman"/>
          <w:sz w:val="24"/>
          <w:szCs w:val="24"/>
        </w:rPr>
        <w:t xml:space="preserve">beruházás miatt szükséges szerződés módosítást vagy a bérleti szerződés bérlő általi felmondással történő megszüntetését </w:t>
      </w:r>
      <w:r w:rsidR="00CC3858" w:rsidRPr="00C0570E">
        <w:rPr>
          <w:rFonts w:ascii="Times New Roman" w:hAnsi="Times New Roman"/>
          <w:sz w:val="24"/>
          <w:szCs w:val="24"/>
        </w:rPr>
        <w:t>vagy ideiglenesen másik árusítóhelyre történő átköltözés kötelezettségét és a mindezzel járó bevételcsökkenést bérlő tűrni köteles. Bérlő az ilyen beruházással összefüggésben felmerülő forgalomkieséséből eredően bérbeadó felé kár- vagy kompenzációs igényét nem támaszthat.</w:t>
      </w:r>
    </w:p>
    <w:p w14:paraId="5C6DE2A0" w14:textId="54AA693C" w:rsidR="00A74882" w:rsidRPr="00C0570E" w:rsidRDefault="00BB5B0A">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 bérleti szerződés bármely jogcímen történő megszűnése vagy megszüntetése esetén bérlő köteles </w:t>
      </w:r>
      <w:r w:rsidR="00A74882" w:rsidRPr="00C0570E">
        <w:rPr>
          <w:rFonts w:ascii="Times New Roman" w:hAnsi="Times New Roman"/>
          <w:sz w:val="24"/>
          <w:szCs w:val="24"/>
        </w:rPr>
        <w:t xml:space="preserve">az </w:t>
      </w:r>
      <w:proofErr w:type="spellStart"/>
      <w:r w:rsidR="00A74882" w:rsidRPr="00C0570E">
        <w:rPr>
          <w:rFonts w:ascii="Times New Roman" w:hAnsi="Times New Roman"/>
          <w:sz w:val="24"/>
          <w:szCs w:val="24"/>
        </w:rPr>
        <w:t>árusítóhelyet</w:t>
      </w:r>
      <w:proofErr w:type="spellEnd"/>
      <w:r w:rsidR="00A74882" w:rsidRPr="00C0570E">
        <w:rPr>
          <w:rFonts w:ascii="Times New Roman" w:hAnsi="Times New Roman"/>
          <w:sz w:val="24"/>
          <w:szCs w:val="24"/>
        </w:rPr>
        <w:t xml:space="preserve"> kiüríteni és az </w:t>
      </w:r>
      <w:proofErr w:type="spellStart"/>
      <w:r w:rsidR="00A74882" w:rsidRPr="00C0570E">
        <w:rPr>
          <w:rFonts w:ascii="Times New Roman" w:hAnsi="Times New Roman"/>
          <w:sz w:val="24"/>
          <w:szCs w:val="24"/>
        </w:rPr>
        <w:t>árusítóhelyet</w:t>
      </w:r>
      <w:proofErr w:type="spellEnd"/>
      <w:r w:rsidR="00A74882" w:rsidRPr="00C0570E">
        <w:rPr>
          <w:rFonts w:ascii="Times New Roman" w:hAnsi="Times New Roman"/>
          <w:sz w:val="24"/>
          <w:szCs w:val="24"/>
        </w:rPr>
        <w:t xml:space="preserve"> tisztán, további használatra alkalmas állapotban a piacfelügyelő útján üzemeltető rendelkezésére bocsátani</w:t>
      </w:r>
      <w:r w:rsidRPr="00C0570E">
        <w:rPr>
          <w:rFonts w:ascii="Times New Roman" w:hAnsi="Times New Roman"/>
          <w:sz w:val="24"/>
          <w:szCs w:val="24"/>
        </w:rPr>
        <w:t xml:space="preserve">, legkésőbb a bérleti jogviszony megszűnésének napjáig. </w:t>
      </w:r>
      <w:proofErr w:type="spellStart"/>
      <w:r w:rsidRPr="00C0570E">
        <w:rPr>
          <w:rFonts w:ascii="Times New Roman" w:hAnsi="Times New Roman"/>
          <w:sz w:val="24"/>
          <w:szCs w:val="24"/>
        </w:rPr>
        <w:t>Sátras</w:t>
      </w:r>
      <w:proofErr w:type="spellEnd"/>
      <w:r w:rsidRPr="00C0570E">
        <w:rPr>
          <w:rFonts w:ascii="Times New Roman" w:hAnsi="Times New Roman"/>
          <w:sz w:val="24"/>
          <w:szCs w:val="24"/>
        </w:rPr>
        <w:t xml:space="preserve"> árusítóhely bérlete esetén fenti kötelezettségbe az árusítóhelyen álló sátor </w:t>
      </w:r>
      <w:r w:rsidR="0032046B">
        <w:rPr>
          <w:rFonts w:ascii="Times New Roman" w:hAnsi="Times New Roman"/>
          <w:sz w:val="24"/>
          <w:szCs w:val="24"/>
        </w:rPr>
        <w:t xml:space="preserve">felépítmény </w:t>
      </w:r>
      <w:r w:rsidRPr="00C0570E">
        <w:rPr>
          <w:rFonts w:ascii="Times New Roman" w:hAnsi="Times New Roman"/>
          <w:sz w:val="24"/>
          <w:szCs w:val="24"/>
        </w:rPr>
        <w:t>elbontása és elszállítása is beletartozik.</w:t>
      </w:r>
    </w:p>
    <w:p w14:paraId="567040DC" w14:textId="77777777" w:rsidR="00C902BD" w:rsidRDefault="00A74882">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Amennyiben bérlő a bérleti jogviszony megszűnéséig a </w:t>
      </w:r>
      <w:r w:rsidR="00AA38AD" w:rsidRPr="00C0570E">
        <w:rPr>
          <w:rFonts w:ascii="Times New Roman" w:hAnsi="Times New Roman"/>
          <w:sz w:val="24"/>
          <w:szCs w:val="24"/>
        </w:rPr>
        <w:t>2</w:t>
      </w:r>
      <w:r w:rsidR="00247224">
        <w:rPr>
          <w:rFonts w:ascii="Times New Roman" w:hAnsi="Times New Roman"/>
          <w:sz w:val="24"/>
          <w:szCs w:val="24"/>
        </w:rPr>
        <w:t>7</w:t>
      </w:r>
      <w:r w:rsidR="00AA38AD" w:rsidRPr="00C0570E">
        <w:rPr>
          <w:rFonts w:ascii="Times New Roman" w:hAnsi="Times New Roman"/>
          <w:sz w:val="24"/>
          <w:szCs w:val="24"/>
        </w:rPr>
        <w:t>.1.1</w:t>
      </w:r>
      <w:r w:rsidR="00AC5F7C" w:rsidRPr="00C0570E">
        <w:rPr>
          <w:rFonts w:ascii="Times New Roman" w:hAnsi="Times New Roman"/>
          <w:sz w:val="24"/>
          <w:szCs w:val="24"/>
        </w:rPr>
        <w:t>4</w:t>
      </w:r>
      <w:r w:rsidRPr="00C0570E">
        <w:rPr>
          <w:rFonts w:ascii="Times New Roman" w:hAnsi="Times New Roman"/>
          <w:sz w:val="24"/>
          <w:szCs w:val="24"/>
        </w:rPr>
        <w:t>. pontban foglalt</w:t>
      </w:r>
      <w:r w:rsidR="00AA38AD" w:rsidRPr="00C0570E">
        <w:rPr>
          <w:rFonts w:ascii="Times New Roman" w:hAnsi="Times New Roman"/>
          <w:sz w:val="24"/>
          <w:szCs w:val="24"/>
        </w:rPr>
        <w:t xml:space="preserve"> </w:t>
      </w:r>
      <w:r w:rsidR="00AA38AD" w:rsidRPr="00403760">
        <w:rPr>
          <w:rFonts w:ascii="Times New Roman" w:hAnsi="Times New Roman"/>
          <w:sz w:val="24"/>
          <w:szCs w:val="24"/>
        </w:rPr>
        <w:t>kiürítési, bontási</w:t>
      </w:r>
      <w:r w:rsidRPr="00403760">
        <w:rPr>
          <w:rFonts w:ascii="Times New Roman" w:hAnsi="Times New Roman"/>
          <w:sz w:val="24"/>
          <w:szCs w:val="24"/>
        </w:rPr>
        <w:t xml:space="preserve"> kötelezettségét nem teljesíti, </w:t>
      </w:r>
      <w:r w:rsidR="00C23F59" w:rsidRPr="00403760">
        <w:rPr>
          <w:rFonts w:ascii="Times New Roman" w:hAnsi="Times New Roman"/>
          <w:sz w:val="24"/>
          <w:szCs w:val="24"/>
        </w:rPr>
        <w:t>bérbeadó</w:t>
      </w:r>
      <w:r w:rsidR="00AA38AD" w:rsidRPr="00403760">
        <w:rPr>
          <w:rFonts w:ascii="Times New Roman" w:hAnsi="Times New Roman"/>
          <w:sz w:val="24"/>
          <w:szCs w:val="24"/>
        </w:rPr>
        <w:t xml:space="preserve"> a határidő lejártát követő</w:t>
      </w:r>
      <w:r w:rsidR="00C902BD" w:rsidRPr="00403760">
        <w:rPr>
          <w:rFonts w:ascii="Times New Roman" w:hAnsi="Times New Roman"/>
          <w:sz w:val="24"/>
          <w:szCs w:val="24"/>
        </w:rPr>
        <w:t>en</w:t>
      </w:r>
      <w:r w:rsidR="00BC2958" w:rsidRPr="00403760">
        <w:rPr>
          <w:rFonts w:ascii="Times New Roman" w:hAnsi="Times New Roman"/>
          <w:sz w:val="24"/>
          <w:szCs w:val="24"/>
        </w:rPr>
        <w:t xml:space="preserve"> </w:t>
      </w:r>
      <w:r w:rsidR="00C902BD" w:rsidRPr="00403760">
        <w:rPr>
          <w:rFonts w:ascii="Times New Roman" w:hAnsi="Times New Roman"/>
          <w:sz w:val="24"/>
          <w:szCs w:val="24"/>
        </w:rPr>
        <w:t xml:space="preserve">írásban, 8 napos határidővel felhívja kötelezettsége teljesítésére, melynek eredménytelen elteltét követően </w:t>
      </w:r>
      <w:r w:rsidR="00BC2958" w:rsidRPr="00403760">
        <w:rPr>
          <w:rFonts w:ascii="Times New Roman" w:hAnsi="Times New Roman"/>
          <w:sz w:val="24"/>
          <w:szCs w:val="24"/>
        </w:rPr>
        <w:t>30 napon belül</w:t>
      </w:r>
      <w:r w:rsidR="00AA38AD" w:rsidRPr="00403760">
        <w:rPr>
          <w:rFonts w:ascii="Times New Roman" w:hAnsi="Times New Roman"/>
          <w:sz w:val="24"/>
          <w:szCs w:val="24"/>
        </w:rPr>
        <w:t xml:space="preserve"> bérlő költségére és veszélyére </w:t>
      </w:r>
      <w:r w:rsidR="00BB5B0A" w:rsidRPr="00403760">
        <w:rPr>
          <w:rFonts w:ascii="Times New Roman" w:hAnsi="Times New Roman"/>
          <w:sz w:val="24"/>
          <w:szCs w:val="24"/>
        </w:rPr>
        <w:t xml:space="preserve">gondoskodik az </w:t>
      </w:r>
      <w:r w:rsidR="00BB5B0A" w:rsidRPr="00C0570E">
        <w:rPr>
          <w:rFonts w:ascii="Times New Roman" w:hAnsi="Times New Roman"/>
          <w:sz w:val="24"/>
          <w:szCs w:val="24"/>
        </w:rPr>
        <w:t xml:space="preserve">árusítóhely </w:t>
      </w:r>
      <w:r w:rsidR="00AA38AD" w:rsidRPr="00C0570E">
        <w:rPr>
          <w:rFonts w:ascii="Times New Roman" w:hAnsi="Times New Roman"/>
          <w:sz w:val="24"/>
          <w:szCs w:val="24"/>
        </w:rPr>
        <w:t>kiürítés</w:t>
      </w:r>
      <w:r w:rsidR="00BB5B0A" w:rsidRPr="00C0570E">
        <w:rPr>
          <w:rFonts w:ascii="Times New Roman" w:hAnsi="Times New Roman"/>
          <w:sz w:val="24"/>
          <w:szCs w:val="24"/>
        </w:rPr>
        <w:t xml:space="preserve">éről, </w:t>
      </w:r>
      <w:r w:rsidR="004E667E">
        <w:rPr>
          <w:rFonts w:ascii="Times New Roman" w:hAnsi="Times New Roman"/>
          <w:sz w:val="24"/>
          <w:szCs w:val="24"/>
        </w:rPr>
        <w:t>a</w:t>
      </w:r>
      <w:r w:rsidR="00BC2958" w:rsidRPr="00C0570E">
        <w:rPr>
          <w:rFonts w:ascii="Times New Roman" w:hAnsi="Times New Roman"/>
          <w:sz w:val="24"/>
          <w:szCs w:val="24"/>
        </w:rPr>
        <w:t xml:space="preserve"> sát</w:t>
      </w:r>
      <w:r w:rsidR="004E667E">
        <w:rPr>
          <w:rFonts w:ascii="Times New Roman" w:hAnsi="Times New Roman"/>
          <w:sz w:val="24"/>
          <w:szCs w:val="24"/>
        </w:rPr>
        <w:t>or felépítmény</w:t>
      </w:r>
      <w:r w:rsidR="00BC2958" w:rsidRPr="00C0570E">
        <w:rPr>
          <w:rFonts w:ascii="Times New Roman" w:hAnsi="Times New Roman"/>
          <w:sz w:val="24"/>
          <w:szCs w:val="24"/>
        </w:rPr>
        <w:t xml:space="preserve"> el</w:t>
      </w:r>
      <w:r w:rsidR="00AA38AD" w:rsidRPr="00C0570E">
        <w:rPr>
          <w:rFonts w:ascii="Times New Roman" w:hAnsi="Times New Roman"/>
          <w:sz w:val="24"/>
          <w:szCs w:val="24"/>
        </w:rPr>
        <w:t>bontás</w:t>
      </w:r>
      <w:r w:rsidR="00BB5B0A" w:rsidRPr="00C0570E">
        <w:rPr>
          <w:rFonts w:ascii="Times New Roman" w:hAnsi="Times New Roman"/>
          <w:sz w:val="24"/>
          <w:szCs w:val="24"/>
        </w:rPr>
        <w:t>ró</w:t>
      </w:r>
      <w:r w:rsidR="00BC2958" w:rsidRPr="00C0570E">
        <w:rPr>
          <w:rFonts w:ascii="Times New Roman" w:hAnsi="Times New Roman"/>
          <w:sz w:val="24"/>
          <w:szCs w:val="24"/>
        </w:rPr>
        <w:t>l</w:t>
      </w:r>
      <w:r w:rsidR="00AA38AD" w:rsidRPr="00C0570E">
        <w:rPr>
          <w:rFonts w:ascii="Times New Roman" w:hAnsi="Times New Roman"/>
          <w:sz w:val="24"/>
          <w:szCs w:val="24"/>
        </w:rPr>
        <w:t xml:space="preserve"> és</w:t>
      </w:r>
      <w:r w:rsidR="00BC2958" w:rsidRPr="00C0570E">
        <w:rPr>
          <w:rFonts w:ascii="Times New Roman" w:hAnsi="Times New Roman"/>
          <w:sz w:val="24"/>
          <w:szCs w:val="24"/>
        </w:rPr>
        <w:t xml:space="preserve"> az árusítóhely</w:t>
      </w:r>
      <w:r w:rsidR="00AA38AD" w:rsidRPr="00C0570E">
        <w:rPr>
          <w:rFonts w:ascii="Times New Roman" w:hAnsi="Times New Roman"/>
          <w:sz w:val="24"/>
          <w:szCs w:val="24"/>
        </w:rPr>
        <w:t xml:space="preserve"> további használatra alkalmas állapot</w:t>
      </w:r>
      <w:r w:rsidR="00BB5B0A" w:rsidRPr="00C0570E">
        <w:rPr>
          <w:rFonts w:ascii="Times New Roman" w:hAnsi="Times New Roman"/>
          <w:sz w:val="24"/>
          <w:szCs w:val="24"/>
        </w:rPr>
        <w:t xml:space="preserve">a érdekében </w:t>
      </w:r>
      <w:r w:rsidR="00BC2958" w:rsidRPr="00C0570E">
        <w:rPr>
          <w:rFonts w:ascii="Times New Roman" w:hAnsi="Times New Roman"/>
          <w:sz w:val="24"/>
          <w:szCs w:val="24"/>
        </w:rPr>
        <w:t xml:space="preserve">szükséges munkálatok elvégzéséről. </w:t>
      </w:r>
    </w:p>
    <w:p w14:paraId="13193CD2" w14:textId="761FD899" w:rsidR="00274DAA" w:rsidRPr="00274DAA" w:rsidRDefault="00BC2958" w:rsidP="00274DAA">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A bérleti jogviszony megszűnését követően az árusítóhely kiürítéséig, illetve az azon álló sátor</w:t>
      </w:r>
      <w:r w:rsidR="0032046B">
        <w:rPr>
          <w:rFonts w:ascii="Times New Roman" w:hAnsi="Times New Roman"/>
          <w:sz w:val="24"/>
          <w:szCs w:val="24"/>
        </w:rPr>
        <w:t xml:space="preserve"> felépítmény</w:t>
      </w:r>
      <w:r w:rsidRPr="00C0570E">
        <w:rPr>
          <w:rFonts w:ascii="Times New Roman" w:hAnsi="Times New Roman"/>
          <w:sz w:val="24"/>
          <w:szCs w:val="24"/>
        </w:rPr>
        <w:t xml:space="preserve"> elbontásáig üzemeltető a bérleti díj</w:t>
      </w:r>
      <w:r w:rsidR="00D06E6A">
        <w:rPr>
          <w:rFonts w:ascii="Times New Roman" w:hAnsi="Times New Roman"/>
          <w:sz w:val="24"/>
          <w:szCs w:val="24"/>
        </w:rPr>
        <w:t xml:space="preserve"> kétszeresének megfelelő</w:t>
      </w:r>
      <w:r w:rsidRPr="00C0570E">
        <w:rPr>
          <w:rFonts w:ascii="Times New Roman" w:hAnsi="Times New Roman"/>
          <w:sz w:val="24"/>
          <w:szCs w:val="24"/>
        </w:rPr>
        <w:t xml:space="preserve"> mértékű használati díjat számít fel </w:t>
      </w:r>
      <w:r w:rsidR="0032046B">
        <w:rPr>
          <w:rFonts w:ascii="Times New Roman" w:hAnsi="Times New Roman"/>
          <w:sz w:val="24"/>
          <w:szCs w:val="24"/>
        </w:rPr>
        <w:t xml:space="preserve">a sátor felépítmény </w:t>
      </w:r>
      <w:r w:rsidR="004E667E">
        <w:rPr>
          <w:rFonts w:ascii="Times New Roman" w:hAnsi="Times New Roman"/>
          <w:sz w:val="24"/>
          <w:szCs w:val="24"/>
        </w:rPr>
        <w:t xml:space="preserve">a korábbi bérlőnek. </w:t>
      </w:r>
      <w:r w:rsidR="004F6053" w:rsidRPr="004E667E">
        <w:rPr>
          <w:rFonts w:ascii="Times New Roman" w:hAnsi="Times New Roman"/>
          <w:sz w:val="24"/>
          <w:szCs w:val="24"/>
        </w:rPr>
        <w:t xml:space="preserve">Amennyiben a </w:t>
      </w:r>
      <w:r w:rsidR="004E667E" w:rsidRPr="004E667E">
        <w:rPr>
          <w:rFonts w:ascii="Times New Roman" w:hAnsi="Times New Roman"/>
          <w:sz w:val="24"/>
          <w:szCs w:val="24"/>
        </w:rPr>
        <w:t>korábbi bérlő</w:t>
      </w:r>
      <w:r w:rsidR="004F6053" w:rsidRPr="004E667E">
        <w:rPr>
          <w:rFonts w:ascii="Times New Roman" w:hAnsi="Times New Roman"/>
          <w:sz w:val="24"/>
          <w:szCs w:val="24"/>
        </w:rPr>
        <w:t xml:space="preserve"> igazolja, hogy sát</w:t>
      </w:r>
      <w:r w:rsidR="004E667E" w:rsidRPr="004E667E">
        <w:rPr>
          <w:rFonts w:ascii="Times New Roman" w:hAnsi="Times New Roman"/>
          <w:sz w:val="24"/>
          <w:szCs w:val="24"/>
        </w:rPr>
        <w:t>or felépítmény</w:t>
      </w:r>
      <w:r w:rsidR="004F6053" w:rsidRPr="004E667E">
        <w:rPr>
          <w:rFonts w:ascii="Times New Roman" w:hAnsi="Times New Roman"/>
          <w:sz w:val="24"/>
          <w:szCs w:val="24"/>
        </w:rPr>
        <w:t xml:space="preserve"> más személy </w:t>
      </w:r>
      <w:r w:rsidR="004E667E" w:rsidRPr="004E667E">
        <w:rPr>
          <w:rFonts w:ascii="Times New Roman" w:hAnsi="Times New Roman"/>
          <w:sz w:val="24"/>
          <w:szCs w:val="24"/>
        </w:rPr>
        <w:t>tulajdonában áll</w:t>
      </w:r>
      <w:r w:rsidR="004F6053" w:rsidRPr="004E667E">
        <w:rPr>
          <w:rFonts w:ascii="Times New Roman" w:hAnsi="Times New Roman"/>
          <w:sz w:val="24"/>
          <w:szCs w:val="24"/>
        </w:rPr>
        <w:t xml:space="preserve">, a </w:t>
      </w:r>
      <w:r w:rsidR="004E667E" w:rsidRPr="004E667E">
        <w:rPr>
          <w:rFonts w:ascii="Times New Roman" w:hAnsi="Times New Roman"/>
          <w:sz w:val="24"/>
          <w:szCs w:val="24"/>
        </w:rPr>
        <w:t xml:space="preserve">sátor felépítmény bontására és a </w:t>
      </w:r>
      <w:r w:rsidR="004F6053" w:rsidRPr="004E667E">
        <w:rPr>
          <w:rFonts w:ascii="Times New Roman" w:hAnsi="Times New Roman"/>
          <w:sz w:val="24"/>
          <w:szCs w:val="24"/>
        </w:rPr>
        <w:t xml:space="preserve">használati díj megfizetésére a </w:t>
      </w:r>
      <w:r w:rsidR="004E667E" w:rsidRPr="004E667E">
        <w:rPr>
          <w:rFonts w:ascii="Times New Roman" w:hAnsi="Times New Roman"/>
          <w:sz w:val="24"/>
          <w:szCs w:val="24"/>
        </w:rPr>
        <w:t>tulajdonos</w:t>
      </w:r>
      <w:r w:rsidR="004F6053" w:rsidRPr="004E667E">
        <w:rPr>
          <w:rFonts w:ascii="Times New Roman" w:hAnsi="Times New Roman"/>
          <w:sz w:val="24"/>
          <w:szCs w:val="24"/>
        </w:rPr>
        <w:t xml:space="preserve"> köteles</w:t>
      </w:r>
      <w:r w:rsidR="00274DAA">
        <w:rPr>
          <w:rFonts w:ascii="Times New Roman" w:hAnsi="Times New Roman"/>
          <w:sz w:val="24"/>
          <w:szCs w:val="24"/>
        </w:rPr>
        <w:t>.</w:t>
      </w:r>
    </w:p>
    <w:p w14:paraId="6BF6EC9B" w14:textId="2D760BC6" w:rsidR="00C23F59" w:rsidRPr="00DB6ABE" w:rsidRDefault="00C23F59">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DB6ABE">
        <w:rPr>
          <w:rFonts w:ascii="Times New Roman" w:hAnsi="Times New Roman"/>
          <w:sz w:val="24"/>
          <w:szCs w:val="24"/>
        </w:rPr>
        <w:t>A 2</w:t>
      </w:r>
      <w:r w:rsidR="00E66F0F" w:rsidRPr="00DB6ABE">
        <w:rPr>
          <w:rFonts w:ascii="Times New Roman" w:hAnsi="Times New Roman"/>
          <w:sz w:val="24"/>
          <w:szCs w:val="24"/>
        </w:rPr>
        <w:t>7</w:t>
      </w:r>
      <w:r w:rsidRPr="00DB6ABE">
        <w:rPr>
          <w:rFonts w:ascii="Times New Roman" w:hAnsi="Times New Roman"/>
          <w:sz w:val="24"/>
          <w:szCs w:val="24"/>
        </w:rPr>
        <w:t>.1.1</w:t>
      </w:r>
      <w:r w:rsidR="00AC5F7C" w:rsidRPr="00DB6ABE">
        <w:rPr>
          <w:rFonts w:ascii="Times New Roman" w:hAnsi="Times New Roman"/>
          <w:sz w:val="24"/>
          <w:szCs w:val="24"/>
        </w:rPr>
        <w:t>5</w:t>
      </w:r>
      <w:r w:rsidRPr="00DB6ABE">
        <w:rPr>
          <w:rFonts w:ascii="Times New Roman" w:hAnsi="Times New Roman"/>
          <w:sz w:val="24"/>
          <w:szCs w:val="24"/>
        </w:rPr>
        <w:t xml:space="preserve">. pontban foglaltaktól eltérően amennyiben </w:t>
      </w:r>
      <w:r w:rsidR="00274DAA">
        <w:rPr>
          <w:rFonts w:ascii="Times New Roman" w:hAnsi="Times New Roman"/>
          <w:sz w:val="24"/>
          <w:szCs w:val="24"/>
        </w:rPr>
        <w:t xml:space="preserve">a 27.1.16. pont szerinti </w:t>
      </w:r>
      <w:r w:rsidR="004E667E" w:rsidRPr="00403760">
        <w:rPr>
          <w:rFonts w:ascii="Times New Roman" w:hAnsi="Times New Roman"/>
          <w:sz w:val="24"/>
          <w:szCs w:val="24"/>
        </w:rPr>
        <w:t>kötelezett</w:t>
      </w:r>
      <w:r w:rsidRPr="00403760">
        <w:rPr>
          <w:rFonts w:ascii="Times New Roman" w:hAnsi="Times New Roman"/>
          <w:sz w:val="24"/>
          <w:szCs w:val="24"/>
        </w:rPr>
        <w:t xml:space="preserve"> a bérleti jogviszony megszűnéséig a 2</w:t>
      </w:r>
      <w:r w:rsidR="00E66F0F" w:rsidRPr="00403760">
        <w:rPr>
          <w:rFonts w:ascii="Times New Roman" w:hAnsi="Times New Roman"/>
          <w:sz w:val="24"/>
          <w:szCs w:val="24"/>
        </w:rPr>
        <w:t>7</w:t>
      </w:r>
      <w:r w:rsidRPr="00403760">
        <w:rPr>
          <w:rFonts w:ascii="Times New Roman" w:hAnsi="Times New Roman"/>
          <w:sz w:val="24"/>
          <w:szCs w:val="24"/>
        </w:rPr>
        <w:t>.1.1</w:t>
      </w:r>
      <w:r w:rsidR="00AC5F7C" w:rsidRPr="00403760">
        <w:rPr>
          <w:rFonts w:ascii="Times New Roman" w:hAnsi="Times New Roman"/>
          <w:sz w:val="24"/>
          <w:szCs w:val="24"/>
        </w:rPr>
        <w:t>4</w:t>
      </w:r>
      <w:r w:rsidRPr="00403760">
        <w:rPr>
          <w:rFonts w:ascii="Times New Roman" w:hAnsi="Times New Roman"/>
          <w:sz w:val="24"/>
          <w:szCs w:val="24"/>
        </w:rPr>
        <w:t xml:space="preserve">. pontban foglalt kiürítési, bontási kötelezettségét nem teljesíti, </w:t>
      </w:r>
      <w:r w:rsidR="00464E37" w:rsidRPr="00403760">
        <w:rPr>
          <w:rFonts w:ascii="Times New Roman" w:hAnsi="Times New Roman"/>
          <w:sz w:val="24"/>
          <w:szCs w:val="24"/>
        </w:rPr>
        <w:t>bérbeadó a határidő lejártát követően írásban, 8 napos határidővel felhívja kötelezettet kötelezettsége teljesítésére</w:t>
      </w:r>
      <w:r w:rsidR="00274DAA" w:rsidRPr="00403760">
        <w:rPr>
          <w:rFonts w:ascii="Times New Roman" w:hAnsi="Times New Roman"/>
          <w:sz w:val="24"/>
          <w:szCs w:val="24"/>
        </w:rPr>
        <w:t xml:space="preserve"> azzal, hogy annak</w:t>
      </w:r>
      <w:r w:rsidR="00464E37" w:rsidRPr="00403760">
        <w:rPr>
          <w:rFonts w:ascii="Times New Roman" w:hAnsi="Times New Roman"/>
          <w:sz w:val="24"/>
          <w:szCs w:val="24"/>
        </w:rPr>
        <w:t xml:space="preserve"> </w:t>
      </w:r>
      <w:r w:rsidR="00464E37" w:rsidRPr="00403760">
        <w:rPr>
          <w:rFonts w:ascii="Times New Roman" w:hAnsi="Times New Roman"/>
          <w:sz w:val="24"/>
          <w:szCs w:val="24"/>
        </w:rPr>
        <w:lastRenderedPageBreak/>
        <w:t xml:space="preserve">eredménytelen elteltét követően </w:t>
      </w:r>
      <w:r w:rsidRPr="00403760">
        <w:rPr>
          <w:rFonts w:ascii="Times New Roman" w:hAnsi="Times New Roman"/>
          <w:sz w:val="24"/>
          <w:szCs w:val="24"/>
        </w:rPr>
        <w:t xml:space="preserve">bérbeadó jogosult a </w:t>
      </w:r>
      <w:r w:rsidR="000621D4" w:rsidRPr="00403760">
        <w:rPr>
          <w:rFonts w:ascii="Times New Roman" w:hAnsi="Times New Roman"/>
          <w:sz w:val="24"/>
          <w:szCs w:val="24"/>
        </w:rPr>
        <w:t xml:space="preserve">sátor felépítmény megváltására </w:t>
      </w:r>
      <w:r w:rsidR="002B2F20" w:rsidRPr="00403760">
        <w:rPr>
          <w:rFonts w:ascii="Times New Roman" w:hAnsi="Times New Roman"/>
          <w:sz w:val="24"/>
          <w:szCs w:val="24"/>
        </w:rPr>
        <w:t xml:space="preserve">50 </w:t>
      </w:r>
      <w:r w:rsidR="002B2F20" w:rsidRPr="008815FC">
        <w:rPr>
          <w:rFonts w:ascii="Times New Roman" w:hAnsi="Times New Roman"/>
          <w:sz w:val="24"/>
          <w:szCs w:val="24"/>
        </w:rPr>
        <w:t>000</w:t>
      </w:r>
      <w:r w:rsidR="000621D4" w:rsidRPr="008815FC">
        <w:rPr>
          <w:rFonts w:ascii="Times New Roman" w:hAnsi="Times New Roman"/>
          <w:sz w:val="24"/>
          <w:szCs w:val="24"/>
        </w:rPr>
        <w:t xml:space="preserve"> Ft </w:t>
      </w:r>
      <w:r w:rsidR="000621D4" w:rsidRPr="00DB6ABE">
        <w:rPr>
          <w:rFonts w:ascii="Times New Roman" w:hAnsi="Times New Roman"/>
          <w:sz w:val="24"/>
          <w:szCs w:val="24"/>
        </w:rPr>
        <w:t>áron, melynek megfizetésével bérbeadó a felépítmény- és az abban található ingóságok- tulajdonjogát megszerzi.</w:t>
      </w:r>
    </w:p>
    <w:p w14:paraId="066FB2B8" w14:textId="7A353BEF" w:rsidR="00A74882" w:rsidRPr="00C0570E" w:rsidRDefault="00C23F59">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 xml:space="preserve">Azonnali hatályú </w:t>
      </w:r>
      <w:r w:rsidR="00BC2958" w:rsidRPr="00C0570E">
        <w:rPr>
          <w:rFonts w:ascii="Times New Roman" w:hAnsi="Times New Roman"/>
          <w:sz w:val="24"/>
          <w:szCs w:val="24"/>
        </w:rPr>
        <w:t xml:space="preserve">felmondás és bérlői rendes felmondás esetén </w:t>
      </w:r>
      <w:r w:rsidR="002B2F20" w:rsidRPr="00C0570E">
        <w:rPr>
          <w:rFonts w:ascii="Times New Roman" w:hAnsi="Times New Roman"/>
          <w:sz w:val="24"/>
          <w:szCs w:val="24"/>
        </w:rPr>
        <w:t>bérbeadó üzemeltető</w:t>
      </w:r>
      <w:r w:rsidR="00BC2958" w:rsidRPr="00C0570E">
        <w:rPr>
          <w:rFonts w:ascii="Times New Roman" w:hAnsi="Times New Roman"/>
          <w:sz w:val="24"/>
          <w:szCs w:val="24"/>
        </w:rPr>
        <w:t xml:space="preserve"> a bérleti szerződés megszűnésétől számított 1 év időtartamig nem köt újabb bérleti szerződést</w:t>
      </w:r>
      <w:r w:rsidR="002B2F20" w:rsidRPr="00C0570E">
        <w:rPr>
          <w:rFonts w:ascii="Times New Roman" w:hAnsi="Times New Roman"/>
          <w:sz w:val="24"/>
          <w:szCs w:val="24"/>
        </w:rPr>
        <w:t xml:space="preserve"> ugyanazon bérlővel.</w:t>
      </w:r>
    </w:p>
    <w:p w14:paraId="1365AB8E" w14:textId="38AB61BB" w:rsidR="00EF216F" w:rsidRPr="00C0570E" w:rsidRDefault="002D0F01">
      <w:pPr>
        <w:pStyle w:val="Listaszerbekezds"/>
        <w:numPr>
          <w:ilvl w:val="2"/>
          <w:numId w:val="9"/>
        </w:numPr>
        <w:tabs>
          <w:tab w:val="left" w:pos="360"/>
        </w:tabs>
        <w:spacing w:after="240"/>
        <w:ind w:left="567" w:firstLine="0"/>
        <w:contextualSpacing w:val="0"/>
        <w:jc w:val="both"/>
        <w:rPr>
          <w:rFonts w:ascii="Times New Roman" w:hAnsi="Times New Roman"/>
          <w:sz w:val="24"/>
          <w:szCs w:val="24"/>
        </w:rPr>
      </w:pPr>
      <w:r w:rsidRPr="00C0570E">
        <w:rPr>
          <w:rFonts w:ascii="Times New Roman" w:hAnsi="Times New Roman"/>
          <w:sz w:val="24"/>
          <w:szCs w:val="24"/>
        </w:rPr>
        <w:t>E</w:t>
      </w:r>
      <w:r w:rsidR="00EF216F" w:rsidRPr="00C0570E">
        <w:rPr>
          <w:rFonts w:ascii="Times New Roman" w:hAnsi="Times New Roman"/>
          <w:sz w:val="24"/>
          <w:szCs w:val="24"/>
        </w:rPr>
        <w:t>gy bérlő egyidejűleg legfeljebb 5 db asztalt vehet bérbe.</w:t>
      </w:r>
    </w:p>
    <w:p w14:paraId="3033745A" w14:textId="77777777" w:rsidR="005C22F0" w:rsidRPr="00C0570E" w:rsidRDefault="005C22F0" w:rsidP="00B91D1D">
      <w:pPr>
        <w:pStyle w:val="Listaszerbekezds"/>
        <w:tabs>
          <w:tab w:val="left" w:pos="360"/>
        </w:tabs>
        <w:spacing w:after="240"/>
        <w:ind w:left="1224"/>
        <w:contextualSpacing w:val="0"/>
        <w:jc w:val="both"/>
        <w:rPr>
          <w:rFonts w:ascii="Times New Roman" w:hAnsi="Times New Roman"/>
          <w:sz w:val="24"/>
          <w:szCs w:val="24"/>
        </w:rPr>
      </w:pPr>
    </w:p>
    <w:p w14:paraId="6AF912E0" w14:textId="77777777" w:rsidR="009C3587" w:rsidRPr="00C0570E" w:rsidRDefault="00D060CF">
      <w:pPr>
        <w:pStyle w:val="Szvegtrzs21"/>
        <w:numPr>
          <w:ilvl w:val="1"/>
          <w:numId w:val="8"/>
        </w:numPr>
        <w:tabs>
          <w:tab w:val="left" w:pos="360"/>
        </w:tabs>
        <w:spacing w:after="240" w:line="276" w:lineRule="auto"/>
        <w:rPr>
          <w:b/>
          <w:bCs/>
          <w:szCs w:val="24"/>
          <w:u w:val="single"/>
        </w:rPr>
      </w:pPr>
      <w:r w:rsidRPr="00C0570E">
        <w:rPr>
          <w:b/>
          <w:bCs/>
          <w:szCs w:val="24"/>
          <w:u w:val="single"/>
        </w:rPr>
        <w:t>Napi helyhasználattal</w:t>
      </w:r>
    </w:p>
    <w:p w14:paraId="18228FB8"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1F20D5EF"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4BD96FCC"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50ACABA6"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78792F02"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04C1E645"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58CBD7E7"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27F275F7"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0B3A3F4F"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6C672A1C"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16D765F1"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0E7B8A4F"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208375B9"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58B84145"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1660AC8E"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48EDD711"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7D7E79E5"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30F1570F"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2F645F2E"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0D5473DA"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52F092FC"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295F484B"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0EBCA880"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63C22893"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2C570531"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35DA17E5"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70032FFD" w14:textId="77777777" w:rsidR="00EC237C" w:rsidRPr="00C0570E" w:rsidRDefault="00EC237C">
      <w:pPr>
        <w:pStyle w:val="Listaszerbekezds"/>
        <w:numPr>
          <w:ilvl w:val="0"/>
          <w:numId w:val="10"/>
        </w:numPr>
        <w:tabs>
          <w:tab w:val="left" w:pos="360"/>
        </w:tabs>
        <w:spacing w:after="240"/>
        <w:contextualSpacing w:val="0"/>
        <w:jc w:val="both"/>
        <w:rPr>
          <w:rFonts w:ascii="Times New Roman" w:eastAsia="Times New Roman" w:hAnsi="Times New Roman"/>
          <w:vanish/>
          <w:sz w:val="24"/>
          <w:szCs w:val="24"/>
          <w:lang w:eastAsia="hu-HU"/>
        </w:rPr>
      </w:pPr>
    </w:p>
    <w:p w14:paraId="67935DE2" w14:textId="77777777" w:rsidR="00EC237C" w:rsidRPr="00C0570E" w:rsidRDefault="00EC237C">
      <w:pPr>
        <w:pStyle w:val="Listaszerbekezds"/>
        <w:numPr>
          <w:ilvl w:val="1"/>
          <w:numId w:val="10"/>
        </w:numPr>
        <w:tabs>
          <w:tab w:val="left" w:pos="360"/>
        </w:tabs>
        <w:spacing w:after="240"/>
        <w:contextualSpacing w:val="0"/>
        <w:jc w:val="both"/>
        <w:rPr>
          <w:rFonts w:ascii="Times New Roman" w:eastAsia="Times New Roman" w:hAnsi="Times New Roman"/>
          <w:vanish/>
          <w:sz w:val="24"/>
          <w:szCs w:val="24"/>
          <w:lang w:eastAsia="hu-HU"/>
        </w:rPr>
      </w:pPr>
    </w:p>
    <w:p w14:paraId="71508E6D" w14:textId="77777777" w:rsidR="00EC237C" w:rsidRPr="00C0570E" w:rsidRDefault="00EC237C">
      <w:pPr>
        <w:pStyle w:val="Listaszerbekezds"/>
        <w:numPr>
          <w:ilvl w:val="1"/>
          <w:numId w:val="10"/>
        </w:numPr>
        <w:tabs>
          <w:tab w:val="left" w:pos="360"/>
        </w:tabs>
        <w:spacing w:after="240"/>
        <w:contextualSpacing w:val="0"/>
        <w:jc w:val="both"/>
        <w:rPr>
          <w:rFonts w:ascii="Times New Roman" w:eastAsia="Times New Roman" w:hAnsi="Times New Roman"/>
          <w:vanish/>
          <w:sz w:val="24"/>
          <w:szCs w:val="24"/>
          <w:lang w:eastAsia="hu-HU"/>
        </w:rPr>
      </w:pPr>
    </w:p>
    <w:p w14:paraId="01A946D6" w14:textId="1B85A67B" w:rsidR="00150FBE" w:rsidRPr="00C0570E" w:rsidRDefault="00D060CF">
      <w:pPr>
        <w:pStyle w:val="Szvegtrzs21"/>
        <w:numPr>
          <w:ilvl w:val="2"/>
          <w:numId w:val="10"/>
        </w:numPr>
        <w:tabs>
          <w:tab w:val="left" w:pos="360"/>
        </w:tabs>
        <w:spacing w:after="240" w:line="276" w:lineRule="auto"/>
        <w:ind w:left="1134" w:firstLine="0"/>
        <w:rPr>
          <w:szCs w:val="24"/>
        </w:rPr>
      </w:pPr>
      <w:r w:rsidRPr="00C0570E">
        <w:rPr>
          <w:szCs w:val="24"/>
        </w:rPr>
        <w:t xml:space="preserve"> A</w:t>
      </w:r>
      <w:r w:rsidR="009D09F1" w:rsidRPr="00C0570E">
        <w:rPr>
          <w:szCs w:val="24"/>
        </w:rPr>
        <w:t xml:space="preserve">sztalokat és piaci közterületet </w:t>
      </w:r>
      <w:r w:rsidRPr="00C0570E">
        <w:rPr>
          <w:szCs w:val="24"/>
        </w:rPr>
        <w:t xml:space="preserve">napi helyhasználat alapján, naponta esedékes </w:t>
      </w:r>
      <w:r w:rsidR="009D09F1" w:rsidRPr="00C0570E">
        <w:rPr>
          <w:szCs w:val="24"/>
        </w:rPr>
        <w:t xml:space="preserve">napi helyhasználati díj </w:t>
      </w:r>
      <w:r w:rsidR="00E6538C" w:rsidRPr="00C0570E">
        <w:rPr>
          <w:szCs w:val="24"/>
        </w:rPr>
        <w:t xml:space="preserve">(továbbiakban: helypénz) </w:t>
      </w:r>
      <w:r w:rsidR="004F3279" w:rsidRPr="00C0570E">
        <w:rPr>
          <w:szCs w:val="24"/>
        </w:rPr>
        <w:t>megfizetés</w:t>
      </w:r>
      <w:r w:rsidR="00466B0D" w:rsidRPr="00C0570E">
        <w:rPr>
          <w:szCs w:val="24"/>
        </w:rPr>
        <w:t xml:space="preserve">e </w:t>
      </w:r>
      <w:r w:rsidR="009D09F1" w:rsidRPr="00C0570E">
        <w:rPr>
          <w:szCs w:val="24"/>
        </w:rPr>
        <w:t>ellenében is</w:t>
      </w:r>
      <w:r w:rsidR="00466B0D" w:rsidRPr="00C0570E">
        <w:rPr>
          <w:szCs w:val="24"/>
        </w:rPr>
        <w:t xml:space="preserve"> </w:t>
      </w:r>
      <w:r w:rsidR="009D09F1" w:rsidRPr="00C0570E">
        <w:rPr>
          <w:szCs w:val="24"/>
        </w:rPr>
        <w:t xml:space="preserve">igénybe </w:t>
      </w:r>
      <w:r w:rsidR="00471948" w:rsidRPr="00C0570E">
        <w:rPr>
          <w:szCs w:val="24"/>
        </w:rPr>
        <w:t xml:space="preserve">lehet </w:t>
      </w:r>
      <w:r w:rsidR="009D09F1" w:rsidRPr="00C0570E">
        <w:rPr>
          <w:szCs w:val="24"/>
        </w:rPr>
        <w:t>venni.</w:t>
      </w:r>
      <w:r w:rsidRPr="00C0570E">
        <w:rPr>
          <w:szCs w:val="24"/>
        </w:rPr>
        <w:t xml:space="preserve"> </w:t>
      </w:r>
      <w:r w:rsidR="00FE5C15" w:rsidRPr="00C0570E">
        <w:rPr>
          <w:szCs w:val="24"/>
        </w:rPr>
        <w:t xml:space="preserve">Napi helyhasználat esetén az </w:t>
      </w:r>
      <w:proofErr w:type="spellStart"/>
      <w:r w:rsidR="00FE5C15" w:rsidRPr="00C0570E">
        <w:rPr>
          <w:szCs w:val="24"/>
        </w:rPr>
        <w:t>árusítóhelyet</w:t>
      </w:r>
      <w:proofErr w:type="spellEnd"/>
      <w:r w:rsidR="00FE5C15" w:rsidRPr="00C0570E">
        <w:rPr>
          <w:szCs w:val="24"/>
        </w:rPr>
        <w:t xml:space="preserve"> a piacfelügyelő jelöli ki.</w:t>
      </w:r>
    </w:p>
    <w:p w14:paraId="6423E837" w14:textId="77777777" w:rsidR="00150FBE" w:rsidRPr="00C0570E" w:rsidRDefault="00D060CF">
      <w:pPr>
        <w:pStyle w:val="Szvegtrzs21"/>
        <w:numPr>
          <w:ilvl w:val="2"/>
          <w:numId w:val="10"/>
        </w:numPr>
        <w:tabs>
          <w:tab w:val="left" w:pos="360"/>
        </w:tabs>
        <w:spacing w:after="240" w:line="276" w:lineRule="auto"/>
        <w:ind w:left="1134" w:firstLine="0"/>
        <w:rPr>
          <w:szCs w:val="24"/>
        </w:rPr>
      </w:pPr>
      <w:r w:rsidRPr="00C0570E">
        <w:rPr>
          <w:szCs w:val="24"/>
        </w:rPr>
        <w:t>A helypénz független az adott napon folytatott árusítás tényleges időtartamától.</w:t>
      </w:r>
    </w:p>
    <w:p w14:paraId="32B4608C" w14:textId="4678A1BE" w:rsidR="00FA19ED" w:rsidRPr="00C0570E" w:rsidRDefault="00D060CF">
      <w:pPr>
        <w:pStyle w:val="Szvegtrzs21"/>
        <w:numPr>
          <w:ilvl w:val="2"/>
          <w:numId w:val="10"/>
        </w:numPr>
        <w:tabs>
          <w:tab w:val="left" w:pos="360"/>
        </w:tabs>
        <w:spacing w:after="240" w:line="276" w:lineRule="auto"/>
        <w:ind w:left="1134" w:firstLine="0"/>
        <w:rPr>
          <w:szCs w:val="24"/>
        </w:rPr>
      </w:pPr>
      <w:r w:rsidRPr="00C0570E">
        <w:rPr>
          <w:szCs w:val="24"/>
        </w:rPr>
        <w:t xml:space="preserve">Amennyiben a napi helyhasználó az árusítóhelyét kiürítette és elhagyta, </w:t>
      </w:r>
      <w:r w:rsidR="00150FBE" w:rsidRPr="00C0570E">
        <w:rPr>
          <w:szCs w:val="24"/>
        </w:rPr>
        <w:t xml:space="preserve">vagy kijelölt árusítóhelyét piac nyitvatartási idejének kezdetét követő egy órán belül nem foglalja el és késéséről a piacfelügyelőt előzetesen nem értesíti, </w:t>
      </w:r>
      <w:r w:rsidRPr="00C0570E">
        <w:rPr>
          <w:szCs w:val="24"/>
        </w:rPr>
        <w:t xml:space="preserve">az </w:t>
      </w:r>
      <w:proofErr w:type="spellStart"/>
      <w:r w:rsidRPr="00C0570E">
        <w:rPr>
          <w:szCs w:val="24"/>
        </w:rPr>
        <w:t>árusítóhelyet</w:t>
      </w:r>
      <w:proofErr w:type="spellEnd"/>
      <w:r w:rsidRPr="00C0570E">
        <w:rPr>
          <w:szCs w:val="24"/>
        </w:rPr>
        <w:t xml:space="preserve"> a piacfelügyelő ismételten kiadhatja</w:t>
      </w:r>
      <w:r w:rsidR="00FA19ED" w:rsidRPr="00C0570E">
        <w:rPr>
          <w:szCs w:val="24"/>
        </w:rPr>
        <w:t>.</w:t>
      </w:r>
    </w:p>
    <w:p w14:paraId="7049D9F8" w14:textId="77777777" w:rsidR="00E839E6" w:rsidRPr="00C0570E" w:rsidRDefault="00E839E6" w:rsidP="00B91D1D">
      <w:pPr>
        <w:pStyle w:val="Szvegtrzs21"/>
        <w:tabs>
          <w:tab w:val="left" w:pos="360"/>
        </w:tabs>
        <w:spacing w:after="240" w:line="276" w:lineRule="auto"/>
        <w:ind w:left="1800"/>
        <w:rPr>
          <w:szCs w:val="24"/>
        </w:rPr>
      </w:pPr>
    </w:p>
    <w:p w14:paraId="7F5DD6DE" w14:textId="77777777" w:rsidR="00AB6473" w:rsidRPr="00C0570E" w:rsidRDefault="00E839E6">
      <w:pPr>
        <w:pStyle w:val="Szvegtrzs21"/>
        <w:numPr>
          <w:ilvl w:val="0"/>
          <w:numId w:val="10"/>
        </w:numPr>
        <w:tabs>
          <w:tab w:val="left" w:pos="360"/>
        </w:tabs>
        <w:spacing w:after="240" w:line="276" w:lineRule="auto"/>
        <w:ind w:left="0" w:firstLine="0"/>
        <w:rPr>
          <w:szCs w:val="24"/>
        </w:rPr>
      </w:pPr>
      <w:r w:rsidRPr="00C0570E">
        <w:rPr>
          <w:szCs w:val="24"/>
        </w:rPr>
        <w:t xml:space="preserve">Piaci közterület </w:t>
      </w:r>
      <w:r w:rsidR="00C21A9A" w:rsidRPr="00C0570E">
        <w:rPr>
          <w:szCs w:val="24"/>
        </w:rPr>
        <w:t xml:space="preserve">az alábbiakra vehető igénybe: </w:t>
      </w:r>
    </w:p>
    <w:p w14:paraId="0765F401" w14:textId="6AC6A05B" w:rsidR="005F6ACC" w:rsidRPr="00C0570E" w:rsidRDefault="00E839E6">
      <w:pPr>
        <w:pStyle w:val="Szvegtrzs21"/>
        <w:numPr>
          <w:ilvl w:val="1"/>
          <w:numId w:val="10"/>
        </w:numPr>
        <w:tabs>
          <w:tab w:val="left" w:pos="360"/>
        </w:tabs>
        <w:spacing w:after="240" w:line="276" w:lineRule="auto"/>
        <w:ind w:left="567" w:firstLine="0"/>
        <w:rPr>
          <w:szCs w:val="24"/>
        </w:rPr>
      </w:pPr>
      <w:r w:rsidRPr="00C0570E">
        <w:rPr>
          <w:szCs w:val="24"/>
        </w:rPr>
        <w:t>fenyőfa árusítás</w:t>
      </w:r>
      <w:r w:rsidR="00AB6473" w:rsidRPr="00C0570E">
        <w:rPr>
          <w:szCs w:val="24"/>
        </w:rPr>
        <w:t>ra</w:t>
      </w:r>
      <w:r w:rsidR="002B2F20" w:rsidRPr="00C0570E">
        <w:rPr>
          <w:szCs w:val="24"/>
        </w:rPr>
        <w:t>;</w:t>
      </w:r>
      <w:r w:rsidR="00AB6473" w:rsidRPr="00C0570E">
        <w:rPr>
          <w:szCs w:val="24"/>
        </w:rPr>
        <w:t xml:space="preserve"> </w:t>
      </w:r>
    </w:p>
    <w:p w14:paraId="243FB032" w14:textId="6102A5BD" w:rsidR="005F6ACC" w:rsidRPr="00C0570E" w:rsidRDefault="00AB6473">
      <w:pPr>
        <w:pStyle w:val="Szvegtrzs21"/>
        <w:numPr>
          <w:ilvl w:val="1"/>
          <w:numId w:val="10"/>
        </w:numPr>
        <w:tabs>
          <w:tab w:val="left" w:pos="360"/>
        </w:tabs>
        <w:spacing w:after="240" w:line="276" w:lineRule="auto"/>
        <w:ind w:left="567" w:firstLine="0"/>
        <w:rPr>
          <w:szCs w:val="24"/>
        </w:rPr>
      </w:pPr>
      <w:r w:rsidRPr="00C0570E">
        <w:rPr>
          <w:szCs w:val="24"/>
        </w:rPr>
        <w:t xml:space="preserve">fagylalt, lángos, </w:t>
      </w:r>
      <w:proofErr w:type="gramStart"/>
      <w:r w:rsidRPr="00C0570E">
        <w:rPr>
          <w:szCs w:val="24"/>
        </w:rPr>
        <w:t>kürtős kalács</w:t>
      </w:r>
      <w:proofErr w:type="gramEnd"/>
      <w:r w:rsidRPr="00C0570E">
        <w:rPr>
          <w:szCs w:val="24"/>
        </w:rPr>
        <w:t xml:space="preserve">, </w:t>
      </w:r>
      <w:r w:rsidR="005F6ACC" w:rsidRPr="00C0570E">
        <w:rPr>
          <w:szCs w:val="24"/>
        </w:rPr>
        <w:t xml:space="preserve">főtt kukorica, </w:t>
      </w:r>
      <w:r w:rsidRPr="00C0570E">
        <w:rPr>
          <w:szCs w:val="24"/>
        </w:rPr>
        <w:t>vattacukor forgalmazására</w:t>
      </w:r>
      <w:r w:rsidR="002B2F20" w:rsidRPr="00C0570E">
        <w:rPr>
          <w:szCs w:val="24"/>
        </w:rPr>
        <w:t>;</w:t>
      </w:r>
    </w:p>
    <w:p w14:paraId="1D85C7BF" w14:textId="50C93A6E" w:rsidR="00FA19ED" w:rsidRPr="00C0570E" w:rsidRDefault="006B5AE0">
      <w:pPr>
        <w:pStyle w:val="Szvegtrzs21"/>
        <w:numPr>
          <w:ilvl w:val="1"/>
          <w:numId w:val="10"/>
        </w:numPr>
        <w:tabs>
          <w:tab w:val="left" w:pos="360"/>
        </w:tabs>
        <w:spacing w:after="240" w:line="276" w:lineRule="auto"/>
        <w:ind w:left="567" w:firstLine="0"/>
        <w:rPr>
          <w:szCs w:val="24"/>
        </w:rPr>
      </w:pPr>
      <w:r w:rsidRPr="00C0570E">
        <w:rPr>
          <w:szCs w:val="24"/>
        </w:rPr>
        <w:t xml:space="preserve">településképi véleményezési vagy bejelentési eljárás </w:t>
      </w:r>
      <w:r w:rsidR="002B2F20" w:rsidRPr="00C0570E">
        <w:rPr>
          <w:szCs w:val="24"/>
        </w:rPr>
        <w:t xml:space="preserve">lefolytatása </w:t>
      </w:r>
      <w:r w:rsidRPr="00C0570E">
        <w:rPr>
          <w:szCs w:val="24"/>
        </w:rPr>
        <w:t xml:space="preserve">után </w:t>
      </w:r>
      <w:r w:rsidR="00AB6473" w:rsidRPr="00C0570E">
        <w:rPr>
          <w:szCs w:val="24"/>
        </w:rPr>
        <w:t xml:space="preserve">az üzemeltető </w:t>
      </w:r>
      <w:r w:rsidR="002B2F20" w:rsidRPr="00C0570E">
        <w:rPr>
          <w:szCs w:val="24"/>
        </w:rPr>
        <w:t>hozzájárulásával</w:t>
      </w:r>
      <w:r w:rsidR="00AB6473" w:rsidRPr="00C0570E">
        <w:rPr>
          <w:szCs w:val="24"/>
        </w:rPr>
        <w:t xml:space="preserve"> </w:t>
      </w:r>
      <w:r w:rsidR="005F6ACC" w:rsidRPr="00C0570E">
        <w:rPr>
          <w:szCs w:val="24"/>
        </w:rPr>
        <w:t xml:space="preserve">meleg-, hideg étel, cukrászati készítmény, tej, tejtermék, büfétermék forgalmazására </w:t>
      </w:r>
      <w:r w:rsidR="00AB6473" w:rsidRPr="00C0570E">
        <w:rPr>
          <w:szCs w:val="24"/>
        </w:rPr>
        <w:t xml:space="preserve">telepített üzlet vagy </w:t>
      </w:r>
      <w:r w:rsidR="005F6ACC" w:rsidRPr="00C0570E">
        <w:rPr>
          <w:szCs w:val="24"/>
        </w:rPr>
        <w:t xml:space="preserve">alkalmi vagy mozgó vendéglátóhely -telepített vagy mozgó </w:t>
      </w:r>
      <w:proofErr w:type="spellStart"/>
      <w:r w:rsidR="005F6ACC" w:rsidRPr="00C0570E">
        <w:rPr>
          <w:szCs w:val="24"/>
        </w:rPr>
        <w:t>foodtruck</w:t>
      </w:r>
      <w:proofErr w:type="spellEnd"/>
      <w:r w:rsidR="005F6ACC" w:rsidRPr="00C0570E">
        <w:rPr>
          <w:szCs w:val="24"/>
        </w:rPr>
        <w:t>, kiskocsi-</w:t>
      </w:r>
      <w:r w:rsidR="00AB6473" w:rsidRPr="00C0570E">
        <w:rPr>
          <w:szCs w:val="24"/>
        </w:rPr>
        <w:t xml:space="preserve"> elhelyezésére</w:t>
      </w:r>
      <w:r w:rsidR="002B2F20" w:rsidRPr="00C0570E">
        <w:rPr>
          <w:szCs w:val="24"/>
        </w:rPr>
        <w:t>;</w:t>
      </w:r>
      <w:r w:rsidRPr="00C0570E">
        <w:rPr>
          <w:szCs w:val="24"/>
        </w:rPr>
        <w:t xml:space="preserve"> </w:t>
      </w:r>
    </w:p>
    <w:p w14:paraId="00D7135B" w14:textId="245BEB14" w:rsidR="00AB6473" w:rsidRPr="00C0570E" w:rsidRDefault="00AB6473">
      <w:pPr>
        <w:pStyle w:val="Szvegtrzs21"/>
        <w:numPr>
          <w:ilvl w:val="1"/>
          <w:numId w:val="10"/>
        </w:numPr>
        <w:tabs>
          <w:tab w:val="left" w:pos="360"/>
        </w:tabs>
        <w:spacing w:after="240" w:line="276" w:lineRule="auto"/>
        <w:ind w:left="567" w:firstLine="0"/>
        <w:rPr>
          <w:szCs w:val="24"/>
        </w:rPr>
      </w:pPr>
      <w:r w:rsidRPr="00C0570E">
        <w:rPr>
          <w:szCs w:val="24"/>
        </w:rPr>
        <w:t>a piac területén üzemelő üzlet</w:t>
      </w:r>
      <w:r w:rsidR="00FA1680" w:rsidRPr="00C0570E">
        <w:rPr>
          <w:szCs w:val="24"/>
        </w:rPr>
        <w:t>helyiség</w:t>
      </w:r>
      <w:r w:rsidRPr="00C0570E">
        <w:rPr>
          <w:szCs w:val="24"/>
        </w:rPr>
        <w:t>ekben folytatott kereskedelmi tevékenységhez kapcsolódó vendéglátásra</w:t>
      </w:r>
      <w:r w:rsidR="00E8599B" w:rsidRPr="00C0570E">
        <w:rPr>
          <w:szCs w:val="24"/>
        </w:rPr>
        <w:t>;</w:t>
      </w:r>
    </w:p>
    <w:p w14:paraId="3EF19062" w14:textId="24FA6E4A" w:rsidR="00FA19ED" w:rsidRPr="00546ED6" w:rsidRDefault="00AB6473" w:rsidP="00546ED6">
      <w:pPr>
        <w:pStyle w:val="Szvegtrzs21"/>
        <w:numPr>
          <w:ilvl w:val="1"/>
          <w:numId w:val="10"/>
        </w:numPr>
        <w:tabs>
          <w:tab w:val="left" w:pos="360"/>
        </w:tabs>
        <w:spacing w:after="240" w:line="276" w:lineRule="auto"/>
        <w:ind w:left="567" w:firstLine="0"/>
        <w:rPr>
          <w:szCs w:val="24"/>
        </w:rPr>
      </w:pPr>
      <w:r w:rsidRPr="00C0570E">
        <w:rPr>
          <w:szCs w:val="24"/>
        </w:rPr>
        <w:t>az üzemeltető által engedélyezett közterületi rendezvényekre</w:t>
      </w:r>
      <w:r w:rsidR="00E8599B" w:rsidRPr="00C0570E">
        <w:rPr>
          <w:szCs w:val="24"/>
        </w:rPr>
        <w:t>.</w:t>
      </w:r>
    </w:p>
    <w:p w14:paraId="1E9004AB" w14:textId="17E100A3" w:rsidR="004F3279" w:rsidRPr="00C0570E" w:rsidRDefault="004F3279" w:rsidP="00C03CC9">
      <w:pPr>
        <w:tabs>
          <w:tab w:val="left" w:pos="360"/>
        </w:tabs>
        <w:spacing w:after="120"/>
        <w:jc w:val="center"/>
        <w:rPr>
          <w:b/>
          <w:szCs w:val="24"/>
        </w:rPr>
      </w:pPr>
      <w:r w:rsidRPr="00C0570E">
        <w:rPr>
          <w:b/>
          <w:szCs w:val="24"/>
        </w:rPr>
        <w:t>V</w:t>
      </w:r>
      <w:r w:rsidR="002B694B">
        <w:rPr>
          <w:b/>
          <w:szCs w:val="24"/>
        </w:rPr>
        <w:t>I</w:t>
      </w:r>
      <w:r w:rsidRPr="00C0570E">
        <w:rPr>
          <w:b/>
          <w:szCs w:val="24"/>
        </w:rPr>
        <w:t>.</w:t>
      </w:r>
    </w:p>
    <w:p w14:paraId="160FE964" w14:textId="33311519" w:rsidR="004F3279" w:rsidRPr="00C0570E" w:rsidRDefault="00981E50" w:rsidP="00C03CC9">
      <w:pPr>
        <w:tabs>
          <w:tab w:val="left" w:pos="360"/>
        </w:tabs>
        <w:spacing w:after="120"/>
        <w:jc w:val="center"/>
        <w:rPr>
          <w:b/>
          <w:szCs w:val="24"/>
        </w:rPr>
      </w:pPr>
      <w:r w:rsidRPr="00C0570E">
        <w:rPr>
          <w:b/>
          <w:szCs w:val="24"/>
        </w:rPr>
        <w:t>A piac használatával összefüggő díjak</w:t>
      </w:r>
    </w:p>
    <w:p w14:paraId="6923DF3D" w14:textId="5A7989B3" w:rsidR="00AB4078" w:rsidRPr="00C0570E" w:rsidRDefault="00AB4078" w:rsidP="00B91D1D">
      <w:pPr>
        <w:tabs>
          <w:tab w:val="left" w:pos="360"/>
        </w:tabs>
        <w:spacing w:after="240" w:line="276" w:lineRule="auto"/>
        <w:jc w:val="center"/>
        <w:rPr>
          <w:b/>
          <w:szCs w:val="24"/>
        </w:rPr>
      </w:pPr>
    </w:p>
    <w:p w14:paraId="59F59DAF" w14:textId="2DE22C02" w:rsidR="00AB4078" w:rsidRPr="00C0570E" w:rsidRDefault="004208CB" w:rsidP="00B91D1D">
      <w:pPr>
        <w:tabs>
          <w:tab w:val="left" w:pos="360"/>
        </w:tabs>
        <w:spacing w:after="240" w:line="276" w:lineRule="auto"/>
        <w:jc w:val="both"/>
        <w:rPr>
          <w:b/>
          <w:bCs/>
          <w:szCs w:val="24"/>
        </w:rPr>
      </w:pPr>
      <w:r w:rsidRPr="00C0570E">
        <w:rPr>
          <w:b/>
          <w:bCs/>
          <w:szCs w:val="24"/>
        </w:rPr>
        <w:lastRenderedPageBreak/>
        <w:t>V</w:t>
      </w:r>
      <w:r w:rsidR="002B694B">
        <w:rPr>
          <w:b/>
          <w:bCs/>
          <w:szCs w:val="24"/>
        </w:rPr>
        <w:t>I</w:t>
      </w:r>
      <w:r w:rsidRPr="00C0570E">
        <w:rPr>
          <w:b/>
          <w:bCs/>
          <w:szCs w:val="24"/>
        </w:rPr>
        <w:t xml:space="preserve">.1. </w:t>
      </w:r>
      <w:r w:rsidR="00C358CE" w:rsidRPr="00C0570E">
        <w:rPr>
          <w:b/>
          <w:bCs/>
          <w:szCs w:val="24"/>
        </w:rPr>
        <w:t xml:space="preserve">Helyhasználati díjak: a </w:t>
      </w:r>
      <w:r w:rsidRPr="00C0570E">
        <w:rPr>
          <w:b/>
          <w:bCs/>
          <w:szCs w:val="24"/>
        </w:rPr>
        <w:t>helypénz</w:t>
      </w:r>
      <w:r w:rsidR="00660108" w:rsidRPr="00C0570E">
        <w:rPr>
          <w:b/>
          <w:bCs/>
          <w:szCs w:val="24"/>
        </w:rPr>
        <w:t xml:space="preserve"> és a bérleti díj</w:t>
      </w:r>
    </w:p>
    <w:p w14:paraId="695C4CAC" w14:textId="4AE9D470" w:rsidR="00660108" w:rsidRPr="00403760" w:rsidRDefault="00660108">
      <w:pPr>
        <w:numPr>
          <w:ilvl w:val="0"/>
          <w:numId w:val="10"/>
        </w:numPr>
        <w:tabs>
          <w:tab w:val="left" w:pos="360"/>
        </w:tabs>
        <w:spacing w:after="240" w:line="276" w:lineRule="auto"/>
        <w:ind w:left="0" w:firstLine="0"/>
        <w:jc w:val="both"/>
        <w:rPr>
          <w:szCs w:val="24"/>
        </w:rPr>
      </w:pPr>
      <w:r w:rsidRPr="00403760">
        <w:rPr>
          <w:szCs w:val="24"/>
        </w:rPr>
        <w:t xml:space="preserve">Az árusítóhelyek használatáért az </w:t>
      </w:r>
      <w:proofErr w:type="spellStart"/>
      <w:r w:rsidRPr="00403760">
        <w:rPr>
          <w:szCs w:val="24"/>
        </w:rPr>
        <w:t>igénybevevő</w:t>
      </w:r>
      <w:proofErr w:type="spellEnd"/>
      <w:r w:rsidRPr="00403760">
        <w:rPr>
          <w:szCs w:val="24"/>
        </w:rPr>
        <w:t xml:space="preserve"> az igénybevétel módja (bérleti szerződés vagy napi helyhasználat) szerint bérleti díjat vagy helypénzt köteles fizetni</w:t>
      </w:r>
      <w:r w:rsidR="002F1BB3" w:rsidRPr="00403760">
        <w:rPr>
          <w:szCs w:val="24"/>
        </w:rPr>
        <w:t>, továbbá a piac használatával összefüggő, a jelen piacszabályzatban meghatározott egyéb díjak megfizetésére is köteles.</w:t>
      </w:r>
      <w:r w:rsidRPr="00403760">
        <w:rPr>
          <w:szCs w:val="24"/>
        </w:rPr>
        <w:t xml:space="preserve"> </w:t>
      </w:r>
    </w:p>
    <w:p w14:paraId="3F49CF06" w14:textId="77777777" w:rsidR="00660108" w:rsidRPr="00C0570E" w:rsidRDefault="00660108">
      <w:pPr>
        <w:numPr>
          <w:ilvl w:val="0"/>
          <w:numId w:val="10"/>
        </w:numPr>
        <w:tabs>
          <w:tab w:val="left" w:pos="360"/>
        </w:tabs>
        <w:spacing w:after="240" w:line="276" w:lineRule="auto"/>
        <w:ind w:left="0" w:firstLine="0"/>
        <w:jc w:val="both"/>
        <w:rPr>
          <w:szCs w:val="24"/>
        </w:rPr>
      </w:pPr>
      <w:r w:rsidRPr="00C0570E">
        <w:rPr>
          <w:szCs w:val="24"/>
        </w:rPr>
        <w:t>Az árusítóhelyek használatáért fizetendő díjat a ténylegesen elfoglalt terület nagysága alapján kell megfizetni. A négyzetméterben meghatározott díj szempontjából minden megkezdett négyzetméter egésznek számít.</w:t>
      </w:r>
    </w:p>
    <w:p w14:paraId="5218163D" w14:textId="01D5AAE1" w:rsidR="00660108" w:rsidRPr="00C0570E" w:rsidRDefault="00660108">
      <w:pPr>
        <w:numPr>
          <w:ilvl w:val="0"/>
          <w:numId w:val="10"/>
        </w:numPr>
        <w:tabs>
          <w:tab w:val="left" w:pos="360"/>
        </w:tabs>
        <w:spacing w:after="240" w:line="276" w:lineRule="auto"/>
        <w:ind w:left="0" w:firstLine="0"/>
        <w:jc w:val="both"/>
        <w:rPr>
          <w:szCs w:val="24"/>
        </w:rPr>
      </w:pPr>
      <w:r w:rsidRPr="00C0570E">
        <w:rPr>
          <w:szCs w:val="24"/>
        </w:rPr>
        <w:t xml:space="preserve">Az árusítóhelyek használatáért fizetendő díjak mértékét jelen piacszabályzat 3. és 4. számú melléklete tartalmazza.  </w:t>
      </w:r>
    </w:p>
    <w:p w14:paraId="7AC14915" w14:textId="04AD5935" w:rsidR="00660108" w:rsidRPr="00C0570E" w:rsidRDefault="00660108">
      <w:pPr>
        <w:numPr>
          <w:ilvl w:val="0"/>
          <w:numId w:val="10"/>
        </w:numPr>
        <w:tabs>
          <w:tab w:val="left" w:pos="360"/>
        </w:tabs>
        <w:spacing w:after="240" w:line="276" w:lineRule="auto"/>
        <w:ind w:left="0" w:firstLine="0"/>
        <w:jc w:val="both"/>
        <w:rPr>
          <w:strike/>
          <w:color w:val="FF0000"/>
          <w:szCs w:val="24"/>
        </w:rPr>
      </w:pPr>
      <w:r w:rsidRPr="00C0570E">
        <w:rPr>
          <w:szCs w:val="24"/>
        </w:rPr>
        <w:t xml:space="preserve">Piaci közterület üzemeltető által engedélyezett közterületi rendezvény céljára történő igénybevétele Harkány Város Önkormányzata vagy annak intézménye által szervezett rendezvény tekintetében díjmentes. </w:t>
      </w:r>
    </w:p>
    <w:p w14:paraId="1329F6CD" w14:textId="77777777" w:rsidR="00660108" w:rsidRPr="00C0570E" w:rsidRDefault="00660108">
      <w:pPr>
        <w:numPr>
          <w:ilvl w:val="0"/>
          <w:numId w:val="10"/>
        </w:numPr>
        <w:tabs>
          <w:tab w:val="left" w:pos="360"/>
        </w:tabs>
        <w:spacing w:after="240" w:line="276" w:lineRule="auto"/>
        <w:ind w:left="0" w:firstLine="0"/>
        <w:jc w:val="both"/>
        <w:rPr>
          <w:szCs w:val="24"/>
        </w:rPr>
      </w:pPr>
      <w:r w:rsidRPr="00C0570E">
        <w:rPr>
          <w:b/>
          <w:bCs/>
          <w:szCs w:val="24"/>
        </w:rPr>
        <w:t>A helypénzt</w:t>
      </w:r>
      <w:r w:rsidRPr="00C0570E">
        <w:rPr>
          <w:szCs w:val="24"/>
        </w:rPr>
        <w:t xml:space="preserve"> az igénybevétel napján, készpénzben, a piacfelügyelő részére kell megfizetni, melyről a piacfelügyelő bizonylatot állít ki. A helypénz megfizetésének elmulasztása esetén a piacfelügyelő az árusítást felfüggeszti és az </w:t>
      </w:r>
      <w:proofErr w:type="spellStart"/>
      <w:r w:rsidRPr="00C0570E">
        <w:rPr>
          <w:szCs w:val="24"/>
        </w:rPr>
        <w:t>árusítóhelyet</w:t>
      </w:r>
      <w:proofErr w:type="spellEnd"/>
      <w:r w:rsidRPr="00C0570E">
        <w:rPr>
          <w:szCs w:val="24"/>
        </w:rPr>
        <w:t xml:space="preserve"> kiüríti vagy kiürítteti. </w:t>
      </w:r>
    </w:p>
    <w:p w14:paraId="203D22FE" w14:textId="081E71F7" w:rsidR="003F6E24" w:rsidRPr="00C0570E" w:rsidRDefault="00981E50">
      <w:pPr>
        <w:numPr>
          <w:ilvl w:val="0"/>
          <w:numId w:val="10"/>
        </w:numPr>
        <w:tabs>
          <w:tab w:val="left" w:pos="360"/>
        </w:tabs>
        <w:spacing w:after="240" w:line="276" w:lineRule="auto"/>
        <w:ind w:left="0" w:firstLine="0"/>
        <w:jc w:val="both"/>
        <w:rPr>
          <w:szCs w:val="24"/>
        </w:rPr>
      </w:pPr>
      <w:r w:rsidRPr="00403760">
        <w:rPr>
          <w:b/>
          <w:bCs/>
          <w:szCs w:val="24"/>
        </w:rPr>
        <w:t>A bérleti díj</w:t>
      </w:r>
      <w:r w:rsidRPr="00403760">
        <w:rPr>
          <w:szCs w:val="24"/>
        </w:rPr>
        <w:t xml:space="preserve"> havidíj, melyet</w:t>
      </w:r>
      <w:r w:rsidR="00046090" w:rsidRPr="00403760">
        <w:rPr>
          <w:szCs w:val="24"/>
        </w:rPr>
        <w:t xml:space="preserve"> az </w:t>
      </w:r>
      <w:proofErr w:type="spellStart"/>
      <w:r w:rsidR="00046090" w:rsidRPr="00403760">
        <w:rPr>
          <w:szCs w:val="24"/>
        </w:rPr>
        <w:t>igénybevevő</w:t>
      </w:r>
      <w:proofErr w:type="spellEnd"/>
      <w:r w:rsidR="00046090" w:rsidRPr="00403760">
        <w:rPr>
          <w:szCs w:val="24"/>
        </w:rPr>
        <w:t>, mint</w:t>
      </w:r>
      <w:r w:rsidRPr="00403760">
        <w:rPr>
          <w:szCs w:val="24"/>
        </w:rPr>
        <w:t xml:space="preserve"> bérlő az üzemeltető, mint bérbeadó által </w:t>
      </w:r>
      <w:r w:rsidR="00B86664" w:rsidRPr="00403760">
        <w:rPr>
          <w:szCs w:val="24"/>
        </w:rPr>
        <w:t xml:space="preserve">minden hónap 15. napjáig </w:t>
      </w:r>
      <w:r w:rsidRPr="00403760">
        <w:rPr>
          <w:szCs w:val="24"/>
        </w:rPr>
        <w:t>kiállított számla ellenében</w:t>
      </w:r>
      <w:r w:rsidR="004015CF" w:rsidRPr="00403760">
        <w:rPr>
          <w:szCs w:val="24"/>
        </w:rPr>
        <w:t>, az abban meghatározott 10 napos teljesítési határidőn belül</w:t>
      </w:r>
      <w:r w:rsidR="005801F3" w:rsidRPr="00403760">
        <w:rPr>
          <w:szCs w:val="24"/>
        </w:rPr>
        <w:t>,</w:t>
      </w:r>
      <w:r w:rsidRPr="00403760">
        <w:rPr>
          <w:szCs w:val="24"/>
        </w:rPr>
        <w:t xml:space="preserve"> </w:t>
      </w:r>
      <w:r w:rsidR="00046090" w:rsidRPr="00403760">
        <w:rPr>
          <w:szCs w:val="24"/>
        </w:rPr>
        <w:t xml:space="preserve">havonta </w:t>
      </w:r>
      <w:r w:rsidRPr="00403760">
        <w:rPr>
          <w:szCs w:val="24"/>
        </w:rPr>
        <w:t>előre</w:t>
      </w:r>
      <w:r w:rsidR="00B86664" w:rsidRPr="00403760">
        <w:rPr>
          <w:szCs w:val="24"/>
        </w:rPr>
        <w:t xml:space="preserve"> </w:t>
      </w:r>
      <w:r w:rsidRPr="00403760">
        <w:rPr>
          <w:szCs w:val="24"/>
        </w:rPr>
        <w:t>köteles megfizetni bérbeadó részére</w:t>
      </w:r>
      <w:r w:rsidR="008726FB" w:rsidRPr="00403760">
        <w:rPr>
          <w:szCs w:val="24"/>
        </w:rPr>
        <w:t>. A</w:t>
      </w:r>
      <w:r w:rsidRPr="00403760">
        <w:rPr>
          <w:szCs w:val="24"/>
        </w:rPr>
        <w:t xml:space="preserve"> </w:t>
      </w:r>
      <w:r w:rsidR="008726FB" w:rsidRPr="00403760">
        <w:rPr>
          <w:szCs w:val="24"/>
        </w:rPr>
        <w:t xml:space="preserve">pénzforgalmi </w:t>
      </w:r>
      <w:r w:rsidR="008726FB" w:rsidRPr="00C0570E">
        <w:rPr>
          <w:szCs w:val="24"/>
        </w:rPr>
        <w:t xml:space="preserve">számlanyitásra kötelezett gazdálkodó szervezet fizetési kötelezettségének bérbeadó költségvetési számlaszámára történő </w:t>
      </w:r>
      <w:r w:rsidRPr="00C0570E">
        <w:rPr>
          <w:szCs w:val="24"/>
        </w:rPr>
        <w:t>átutalással</w:t>
      </w:r>
      <w:r w:rsidR="008726FB" w:rsidRPr="00C0570E">
        <w:rPr>
          <w:szCs w:val="24"/>
        </w:rPr>
        <w:t xml:space="preserve"> köteles eleget tenni, pénzforgalmi számlanyitásra nem kötelezett bérlő fizetési kötelezettségét</w:t>
      </w:r>
      <w:r w:rsidRPr="00C0570E">
        <w:rPr>
          <w:szCs w:val="24"/>
        </w:rPr>
        <w:t xml:space="preserve"> </w:t>
      </w:r>
      <w:r w:rsidR="008726FB" w:rsidRPr="00C0570E">
        <w:rPr>
          <w:szCs w:val="24"/>
        </w:rPr>
        <w:t>átutalással</w:t>
      </w:r>
      <w:r w:rsidR="0004774A">
        <w:rPr>
          <w:szCs w:val="24"/>
        </w:rPr>
        <w:t>,</w:t>
      </w:r>
      <w:r w:rsidR="008726FB" w:rsidRPr="00C0570E">
        <w:rPr>
          <w:szCs w:val="24"/>
        </w:rPr>
        <w:t xml:space="preserve"> vagy készpénzben bérbeadó Harkányi Polgármesteri Hivatalban kezelt pénztárába vagy a piacfelügyelőnek történő befizetéssel is teljesítheti.</w:t>
      </w:r>
    </w:p>
    <w:p w14:paraId="47CE6C84" w14:textId="38D00ADA" w:rsidR="00046090" w:rsidRPr="00C0570E" w:rsidRDefault="00046090">
      <w:pPr>
        <w:numPr>
          <w:ilvl w:val="0"/>
          <w:numId w:val="10"/>
        </w:numPr>
        <w:tabs>
          <w:tab w:val="left" w:pos="360"/>
        </w:tabs>
        <w:spacing w:after="240" w:line="276" w:lineRule="auto"/>
        <w:ind w:left="0" w:firstLine="0"/>
        <w:jc w:val="both"/>
        <w:rPr>
          <w:szCs w:val="24"/>
        </w:rPr>
      </w:pPr>
      <w:r w:rsidRPr="00C0570E">
        <w:rPr>
          <w:szCs w:val="24"/>
        </w:rPr>
        <w:t>A bérleti díjat bérlő a bérleti szerződés létrejöttétől a bérleti jogviszony megszűnésének napjáig köteles megfizetni azzal, hogy minden megkezdett hónap egész hónapnak számít.</w:t>
      </w:r>
    </w:p>
    <w:p w14:paraId="75A7084B" w14:textId="5FA59C19" w:rsidR="009D7105" w:rsidRPr="00C0570E" w:rsidRDefault="009D7105">
      <w:pPr>
        <w:numPr>
          <w:ilvl w:val="0"/>
          <w:numId w:val="10"/>
        </w:numPr>
        <w:tabs>
          <w:tab w:val="left" w:pos="360"/>
        </w:tabs>
        <w:spacing w:after="240" w:line="276" w:lineRule="auto"/>
        <w:ind w:left="0" w:firstLine="0"/>
        <w:jc w:val="both"/>
        <w:rPr>
          <w:szCs w:val="24"/>
        </w:rPr>
      </w:pPr>
      <w:r w:rsidRPr="00C0570E">
        <w:rPr>
          <w:szCs w:val="24"/>
        </w:rPr>
        <w:t xml:space="preserve">A bérleti díj a </w:t>
      </w:r>
      <w:r w:rsidR="00046090" w:rsidRPr="00C0570E">
        <w:rPr>
          <w:szCs w:val="24"/>
        </w:rPr>
        <w:t xml:space="preserve">bérleti </w:t>
      </w:r>
      <w:r w:rsidRPr="00C0570E">
        <w:rPr>
          <w:szCs w:val="24"/>
        </w:rPr>
        <w:t xml:space="preserve">szerződés módosítása nélkül évente a KSH által közzétett éves </w:t>
      </w:r>
      <w:r w:rsidR="00150989" w:rsidRPr="00C0570E">
        <w:rPr>
          <w:szCs w:val="24"/>
        </w:rPr>
        <w:t xml:space="preserve">átlagos </w:t>
      </w:r>
      <w:r w:rsidRPr="00C0570E">
        <w:rPr>
          <w:szCs w:val="24"/>
        </w:rPr>
        <w:t>fogyasztói árindex mértékével növekszik</w:t>
      </w:r>
      <w:r w:rsidR="00046090" w:rsidRPr="00C0570E">
        <w:rPr>
          <w:szCs w:val="24"/>
        </w:rPr>
        <w:t xml:space="preserve">, melyet bérlő a bérleti szerződés aláírásával </w:t>
      </w:r>
      <w:r w:rsidR="00E9536B" w:rsidRPr="00C0570E">
        <w:rPr>
          <w:szCs w:val="24"/>
        </w:rPr>
        <w:t>tudomásul vesz és elfogad.</w:t>
      </w:r>
    </w:p>
    <w:p w14:paraId="6410BAA2" w14:textId="6EE5A35A" w:rsidR="009D7105" w:rsidRPr="00C0570E" w:rsidRDefault="00E9536B">
      <w:pPr>
        <w:pStyle w:val="Listaszerbekezds"/>
        <w:numPr>
          <w:ilvl w:val="0"/>
          <w:numId w:val="10"/>
        </w:numPr>
        <w:spacing w:after="240"/>
        <w:ind w:left="0" w:firstLine="0"/>
        <w:jc w:val="both"/>
        <w:rPr>
          <w:rFonts w:ascii="Times New Roman" w:hAnsi="Times New Roman"/>
          <w:sz w:val="24"/>
          <w:szCs w:val="24"/>
        </w:rPr>
      </w:pPr>
      <w:r w:rsidRPr="00C0570E">
        <w:rPr>
          <w:rFonts w:ascii="Times New Roman" w:hAnsi="Times New Roman"/>
          <w:sz w:val="24"/>
          <w:szCs w:val="24"/>
        </w:rPr>
        <w:t>A</w:t>
      </w:r>
      <w:r w:rsidR="00046090" w:rsidRPr="00C0570E">
        <w:rPr>
          <w:rFonts w:ascii="Times New Roman" w:hAnsi="Times New Roman"/>
          <w:sz w:val="24"/>
          <w:szCs w:val="24"/>
        </w:rPr>
        <w:t xml:space="preserve"> bérleti szerződés módosítása nélkül </w:t>
      </w:r>
      <w:r w:rsidRPr="00C0570E">
        <w:rPr>
          <w:rFonts w:ascii="Times New Roman" w:hAnsi="Times New Roman"/>
          <w:sz w:val="24"/>
          <w:szCs w:val="24"/>
        </w:rPr>
        <w:t xml:space="preserve">módosul a bérleti díj összege </w:t>
      </w:r>
      <w:r w:rsidR="00046090" w:rsidRPr="00C0570E">
        <w:rPr>
          <w:rFonts w:ascii="Times New Roman" w:hAnsi="Times New Roman"/>
          <w:sz w:val="24"/>
          <w:szCs w:val="24"/>
        </w:rPr>
        <w:t>abban az esetben is, ha Harkány Város Önkormányzat</w:t>
      </w:r>
      <w:r w:rsidRPr="00C0570E">
        <w:rPr>
          <w:rFonts w:ascii="Times New Roman" w:hAnsi="Times New Roman"/>
          <w:sz w:val="24"/>
          <w:szCs w:val="24"/>
        </w:rPr>
        <w:t>ának</w:t>
      </w:r>
      <w:r w:rsidR="00046090" w:rsidRPr="00C0570E">
        <w:rPr>
          <w:rFonts w:ascii="Times New Roman" w:hAnsi="Times New Roman"/>
          <w:sz w:val="24"/>
          <w:szCs w:val="24"/>
        </w:rPr>
        <w:t xml:space="preserve"> Képviselő-testület</w:t>
      </w:r>
      <w:r w:rsidRPr="00C0570E">
        <w:rPr>
          <w:rFonts w:ascii="Times New Roman" w:hAnsi="Times New Roman"/>
          <w:sz w:val="24"/>
          <w:szCs w:val="24"/>
        </w:rPr>
        <w:t>e</w:t>
      </w:r>
      <w:r w:rsidR="00046090" w:rsidRPr="00C0570E">
        <w:rPr>
          <w:rFonts w:ascii="Times New Roman" w:hAnsi="Times New Roman"/>
          <w:sz w:val="24"/>
          <w:szCs w:val="24"/>
        </w:rPr>
        <w:t xml:space="preserve"> határozat</w:t>
      </w:r>
      <w:r w:rsidRPr="00C0570E">
        <w:rPr>
          <w:rFonts w:ascii="Times New Roman" w:hAnsi="Times New Roman"/>
          <w:sz w:val="24"/>
          <w:szCs w:val="24"/>
        </w:rPr>
        <w:t>ával a</w:t>
      </w:r>
      <w:r w:rsidR="00046090" w:rsidRPr="00C0570E">
        <w:rPr>
          <w:rFonts w:ascii="Times New Roman" w:hAnsi="Times New Roman"/>
          <w:sz w:val="24"/>
          <w:szCs w:val="24"/>
        </w:rPr>
        <w:t xml:space="preserve"> </w:t>
      </w:r>
      <w:r w:rsidR="005801F3">
        <w:rPr>
          <w:rFonts w:ascii="Times New Roman" w:hAnsi="Times New Roman"/>
          <w:sz w:val="24"/>
          <w:szCs w:val="24"/>
        </w:rPr>
        <w:t>jelen piac</w:t>
      </w:r>
      <w:r w:rsidR="00046090" w:rsidRPr="00C0570E">
        <w:rPr>
          <w:rFonts w:ascii="Times New Roman" w:hAnsi="Times New Roman"/>
          <w:sz w:val="24"/>
          <w:szCs w:val="24"/>
        </w:rPr>
        <w:t>szabályzat díj</w:t>
      </w:r>
      <w:r w:rsidR="006B3CC3">
        <w:rPr>
          <w:rFonts w:ascii="Times New Roman" w:hAnsi="Times New Roman"/>
          <w:sz w:val="24"/>
          <w:szCs w:val="24"/>
        </w:rPr>
        <w:t>ak mértékét meghatározó 3. illetve 4. számú melléklete</w:t>
      </w:r>
      <w:r w:rsidRPr="00C0570E">
        <w:rPr>
          <w:rFonts w:ascii="Times New Roman" w:hAnsi="Times New Roman"/>
          <w:sz w:val="24"/>
          <w:szCs w:val="24"/>
        </w:rPr>
        <w:t xml:space="preserve"> -a bérlő által bérelt árusítóhely </w:t>
      </w:r>
      <w:r w:rsidR="006B3CC3">
        <w:rPr>
          <w:rFonts w:ascii="Times New Roman" w:hAnsi="Times New Roman"/>
          <w:sz w:val="24"/>
          <w:szCs w:val="24"/>
        </w:rPr>
        <w:t xml:space="preserve">bérleti </w:t>
      </w:r>
      <w:r w:rsidRPr="00C0570E">
        <w:rPr>
          <w:rFonts w:ascii="Times New Roman" w:hAnsi="Times New Roman"/>
          <w:sz w:val="24"/>
          <w:szCs w:val="24"/>
        </w:rPr>
        <w:t>díja tekintetében- módosításra kerül.</w:t>
      </w:r>
    </w:p>
    <w:p w14:paraId="41803D1A" w14:textId="52D9F7F5" w:rsidR="004F3279" w:rsidRPr="00C0570E" w:rsidRDefault="00E66AAF">
      <w:pPr>
        <w:numPr>
          <w:ilvl w:val="0"/>
          <w:numId w:val="10"/>
        </w:numPr>
        <w:tabs>
          <w:tab w:val="left" w:pos="360"/>
        </w:tabs>
        <w:spacing w:after="240" w:line="276" w:lineRule="auto"/>
        <w:ind w:left="0" w:firstLine="0"/>
        <w:jc w:val="both"/>
        <w:rPr>
          <w:color w:val="FF0000"/>
          <w:szCs w:val="24"/>
        </w:rPr>
      </w:pPr>
      <w:r w:rsidRPr="00C0570E">
        <w:rPr>
          <w:szCs w:val="24"/>
        </w:rPr>
        <w:t>A</w:t>
      </w:r>
      <w:r w:rsidR="00C6274D" w:rsidRPr="00C0570E">
        <w:rPr>
          <w:szCs w:val="24"/>
        </w:rPr>
        <w:t xml:space="preserve"> </w:t>
      </w:r>
      <w:proofErr w:type="spellStart"/>
      <w:r w:rsidR="00C6274D" w:rsidRPr="00C0570E">
        <w:rPr>
          <w:szCs w:val="24"/>
        </w:rPr>
        <w:t>sátras</w:t>
      </w:r>
      <w:proofErr w:type="spellEnd"/>
      <w:r w:rsidR="00C6274D" w:rsidRPr="00C0570E">
        <w:rPr>
          <w:szCs w:val="24"/>
        </w:rPr>
        <w:t xml:space="preserve"> árusítóhelyek használatáért fizetendő </w:t>
      </w:r>
      <w:r w:rsidR="000C3F1E" w:rsidRPr="00C0570E">
        <w:rPr>
          <w:szCs w:val="24"/>
        </w:rPr>
        <w:t xml:space="preserve">bérleti </w:t>
      </w:r>
      <w:r w:rsidR="0004774A">
        <w:rPr>
          <w:szCs w:val="24"/>
        </w:rPr>
        <w:t>és egyéb</w:t>
      </w:r>
      <w:r w:rsidR="00D86C61">
        <w:rPr>
          <w:szCs w:val="24"/>
        </w:rPr>
        <w:t xml:space="preserve"> </w:t>
      </w:r>
      <w:r w:rsidR="00C6274D" w:rsidRPr="00C0570E">
        <w:rPr>
          <w:szCs w:val="24"/>
        </w:rPr>
        <w:t>díja</w:t>
      </w:r>
      <w:r w:rsidR="00D86C61">
        <w:rPr>
          <w:szCs w:val="24"/>
        </w:rPr>
        <w:t>ka</w:t>
      </w:r>
      <w:r w:rsidR="00C6274D" w:rsidRPr="00C0570E">
        <w:rPr>
          <w:szCs w:val="24"/>
        </w:rPr>
        <w:t xml:space="preserve">t a jelen szabályzat </w:t>
      </w:r>
      <w:r w:rsidR="0087109C" w:rsidRPr="00C0570E">
        <w:rPr>
          <w:szCs w:val="24"/>
        </w:rPr>
        <w:t xml:space="preserve">4. </w:t>
      </w:r>
      <w:r w:rsidR="00C6274D" w:rsidRPr="00C0570E">
        <w:rPr>
          <w:szCs w:val="24"/>
        </w:rPr>
        <w:t>számú</w:t>
      </w:r>
      <w:r w:rsidRPr="00C0570E">
        <w:rPr>
          <w:szCs w:val="24"/>
        </w:rPr>
        <w:t xml:space="preserve"> melléklet</w:t>
      </w:r>
      <w:r w:rsidR="00C6274D" w:rsidRPr="00C0570E">
        <w:rPr>
          <w:szCs w:val="24"/>
        </w:rPr>
        <w:t>e</w:t>
      </w:r>
      <w:r w:rsidRPr="00C0570E">
        <w:rPr>
          <w:szCs w:val="24"/>
        </w:rPr>
        <w:t xml:space="preserve"> </w:t>
      </w:r>
      <w:r w:rsidR="00C6274D" w:rsidRPr="00C0570E">
        <w:rPr>
          <w:szCs w:val="24"/>
        </w:rPr>
        <w:t>tartalmazza</w:t>
      </w:r>
      <w:r w:rsidR="00A80CEA" w:rsidRPr="00C0570E">
        <w:rPr>
          <w:szCs w:val="24"/>
        </w:rPr>
        <w:t>. A</w:t>
      </w:r>
      <w:r w:rsidR="0087109C" w:rsidRPr="00C0570E">
        <w:rPr>
          <w:szCs w:val="24"/>
        </w:rPr>
        <w:t>menn</w:t>
      </w:r>
      <w:r w:rsidR="00AD182C" w:rsidRPr="00C0570E">
        <w:rPr>
          <w:szCs w:val="24"/>
        </w:rPr>
        <w:t>y</w:t>
      </w:r>
      <w:r w:rsidR="0087109C" w:rsidRPr="00C0570E">
        <w:rPr>
          <w:szCs w:val="24"/>
        </w:rPr>
        <w:t xml:space="preserve">iben a </w:t>
      </w:r>
      <w:proofErr w:type="spellStart"/>
      <w:r w:rsidR="0087109C" w:rsidRPr="00C0570E">
        <w:rPr>
          <w:szCs w:val="24"/>
        </w:rPr>
        <w:t>sát</w:t>
      </w:r>
      <w:r w:rsidR="00AD182C" w:rsidRPr="00C0570E">
        <w:rPr>
          <w:szCs w:val="24"/>
        </w:rPr>
        <w:t>ras</w:t>
      </w:r>
      <w:proofErr w:type="spellEnd"/>
      <w:r w:rsidR="00AD182C" w:rsidRPr="00C0570E">
        <w:rPr>
          <w:szCs w:val="24"/>
        </w:rPr>
        <w:t xml:space="preserve"> árusítóhely mérete </w:t>
      </w:r>
      <w:r w:rsidR="00A80CEA" w:rsidRPr="00C0570E">
        <w:rPr>
          <w:szCs w:val="24"/>
        </w:rPr>
        <w:t>a táblázatban</w:t>
      </w:r>
      <w:r w:rsidR="00AD182C" w:rsidRPr="00C0570E">
        <w:rPr>
          <w:szCs w:val="24"/>
        </w:rPr>
        <w:t xml:space="preserve"> meghatározott egyik</w:t>
      </w:r>
      <w:r w:rsidRPr="00C0570E">
        <w:rPr>
          <w:szCs w:val="24"/>
        </w:rPr>
        <w:t xml:space="preserve"> méretnek sem felel meg teljesen, a</w:t>
      </w:r>
      <w:r w:rsidR="00C6274D" w:rsidRPr="00C0570E">
        <w:rPr>
          <w:szCs w:val="24"/>
        </w:rPr>
        <w:t xml:space="preserve">z adott árusítóhely méretéhez </w:t>
      </w:r>
      <w:r w:rsidRPr="00C0570E">
        <w:rPr>
          <w:szCs w:val="24"/>
        </w:rPr>
        <w:t>legközelebb álló</w:t>
      </w:r>
      <w:r w:rsidR="00C6274D" w:rsidRPr="00C0570E">
        <w:rPr>
          <w:szCs w:val="24"/>
        </w:rPr>
        <w:t xml:space="preserve"> méretű </w:t>
      </w:r>
      <w:proofErr w:type="spellStart"/>
      <w:r w:rsidR="00006052">
        <w:rPr>
          <w:szCs w:val="24"/>
        </w:rPr>
        <w:t>sátras</w:t>
      </w:r>
      <w:proofErr w:type="spellEnd"/>
      <w:r w:rsidR="00006052">
        <w:rPr>
          <w:szCs w:val="24"/>
        </w:rPr>
        <w:t xml:space="preserve"> </w:t>
      </w:r>
      <w:r w:rsidR="00C6274D" w:rsidRPr="00C0570E">
        <w:rPr>
          <w:szCs w:val="24"/>
        </w:rPr>
        <w:t>árusítóhely</w:t>
      </w:r>
      <w:r w:rsidRPr="00C0570E">
        <w:rPr>
          <w:szCs w:val="24"/>
        </w:rPr>
        <w:t xml:space="preserve"> díj</w:t>
      </w:r>
      <w:r w:rsidR="00C6274D" w:rsidRPr="00C0570E">
        <w:rPr>
          <w:szCs w:val="24"/>
        </w:rPr>
        <w:t>át</w:t>
      </w:r>
      <w:r w:rsidRPr="00C0570E">
        <w:rPr>
          <w:szCs w:val="24"/>
        </w:rPr>
        <w:t xml:space="preserve"> kell alkalmazni</w:t>
      </w:r>
      <w:r w:rsidR="00AD182C" w:rsidRPr="00C0570E">
        <w:rPr>
          <w:szCs w:val="24"/>
        </w:rPr>
        <w:t xml:space="preserve"> úgy, hogy </w:t>
      </w:r>
      <w:r w:rsidR="00A80CEA" w:rsidRPr="00C0570E">
        <w:rPr>
          <w:szCs w:val="24"/>
        </w:rPr>
        <w:t>annak</w:t>
      </w:r>
      <w:r w:rsidR="00AD182C" w:rsidRPr="00C0570E">
        <w:rPr>
          <w:szCs w:val="24"/>
        </w:rPr>
        <w:t xml:space="preserve"> terület</w:t>
      </w:r>
      <w:r w:rsidR="00A80CEA" w:rsidRPr="00C0570E">
        <w:rPr>
          <w:szCs w:val="24"/>
        </w:rPr>
        <w:t>e</w:t>
      </w:r>
      <w:r w:rsidR="00AD182C" w:rsidRPr="00C0570E">
        <w:rPr>
          <w:szCs w:val="24"/>
        </w:rPr>
        <w:t xml:space="preserve"> és az árusítóhely tényleges területe </w:t>
      </w:r>
      <w:r w:rsidR="00A80CEA" w:rsidRPr="00C0570E">
        <w:rPr>
          <w:szCs w:val="24"/>
        </w:rPr>
        <w:t xml:space="preserve">közötti </w:t>
      </w:r>
      <w:r w:rsidR="00AD182C" w:rsidRPr="00C0570E">
        <w:rPr>
          <w:szCs w:val="24"/>
        </w:rPr>
        <w:t>különböze</w:t>
      </w:r>
      <w:r w:rsidR="008B3E89" w:rsidRPr="00C0570E">
        <w:rPr>
          <w:szCs w:val="24"/>
        </w:rPr>
        <w:t>t</w:t>
      </w:r>
      <w:r w:rsidR="00A80CEA" w:rsidRPr="00C0570E">
        <w:rPr>
          <w:szCs w:val="24"/>
        </w:rPr>
        <w:t xml:space="preserve">re </w:t>
      </w:r>
      <w:r w:rsidR="008B3E89" w:rsidRPr="00C0570E">
        <w:rPr>
          <w:szCs w:val="24"/>
        </w:rPr>
        <w:t xml:space="preserve">különbözeti díj </w:t>
      </w:r>
      <w:r w:rsidR="00A80CEA" w:rsidRPr="00C0570E">
        <w:rPr>
          <w:szCs w:val="24"/>
        </w:rPr>
        <w:t xml:space="preserve">kerül </w:t>
      </w:r>
      <w:r w:rsidR="008B3E89" w:rsidRPr="00C0570E">
        <w:rPr>
          <w:szCs w:val="24"/>
        </w:rPr>
        <w:t xml:space="preserve">felszámításra. </w:t>
      </w:r>
    </w:p>
    <w:p w14:paraId="7C0F7935" w14:textId="150D45BB" w:rsidR="00526DE6" w:rsidRPr="00C0570E" w:rsidRDefault="0031733B">
      <w:pPr>
        <w:numPr>
          <w:ilvl w:val="0"/>
          <w:numId w:val="10"/>
        </w:numPr>
        <w:tabs>
          <w:tab w:val="left" w:pos="360"/>
        </w:tabs>
        <w:spacing w:after="240" w:line="276" w:lineRule="auto"/>
        <w:ind w:left="0" w:firstLine="0"/>
        <w:jc w:val="both"/>
        <w:rPr>
          <w:szCs w:val="24"/>
        </w:rPr>
      </w:pPr>
      <w:r w:rsidRPr="00C0570E">
        <w:rPr>
          <w:szCs w:val="24"/>
        </w:rPr>
        <w:lastRenderedPageBreak/>
        <w:t xml:space="preserve">Amennyiben bérlő a bérleti díj vagy a piac használatával összefüggő </w:t>
      </w:r>
      <w:r w:rsidR="00D86C61">
        <w:rPr>
          <w:szCs w:val="24"/>
        </w:rPr>
        <w:t xml:space="preserve">egyéb </w:t>
      </w:r>
      <w:r w:rsidRPr="00C0570E">
        <w:rPr>
          <w:szCs w:val="24"/>
        </w:rPr>
        <w:t xml:space="preserve">díjjal késedelembe esik, </w:t>
      </w:r>
      <w:r w:rsidR="00526DE6" w:rsidRPr="00C0570E">
        <w:rPr>
          <w:szCs w:val="24"/>
        </w:rPr>
        <w:t>a Polgári Törvénykönyvről szóló 2013. évi V. törvény (a továbbiakban: Ptk.) 6:155. §</w:t>
      </w:r>
      <w:r w:rsidR="00C735F0" w:rsidRPr="00C0570E">
        <w:rPr>
          <w:szCs w:val="24"/>
        </w:rPr>
        <w:t xml:space="preserve"> </w:t>
      </w:r>
      <w:r w:rsidR="00526DE6" w:rsidRPr="00C0570E">
        <w:rPr>
          <w:szCs w:val="24"/>
        </w:rPr>
        <w:t>(1) bekezdése szerinti mértékű késedelmi kamat</w:t>
      </w:r>
      <w:r w:rsidR="00C735F0" w:rsidRPr="00C0570E">
        <w:rPr>
          <w:szCs w:val="24"/>
        </w:rPr>
        <w:t xml:space="preserve">ot </w:t>
      </w:r>
      <w:r w:rsidR="00526DE6" w:rsidRPr="00C0570E">
        <w:rPr>
          <w:szCs w:val="24"/>
        </w:rPr>
        <w:t>köteles</w:t>
      </w:r>
      <w:r w:rsidR="00C735F0" w:rsidRPr="00C0570E">
        <w:rPr>
          <w:szCs w:val="24"/>
        </w:rPr>
        <w:t xml:space="preserve"> fizetni</w:t>
      </w:r>
      <w:r w:rsidR="00526DE6" w:rsidRPr="00C0570E">
        <w:rPr>
          <w:szCs w:val="24"/>
        </w:rPr>
        <w:t>.</w:t>
      </w:r>
    </w:p>
    <w:p w14:paraId="45332721" w14:textId="647283C3" w:rsidR="0031733B" w:rsidRPr="00546ED6" w:rsidRDefault="00C358CE">
      <w:pPr>
        <w:numPr>
          <w:ilvl w:val="0"/>
          <w:numId w:val="10"/>
        </w:numPr>
        <w:tabs>
          <w:tab w:val="left" w:pos="360"/>
        </w:tabs>
        <w:spacing w:after="240" w:line="276" w:lineRule="auto"/>
        <w:ind w:left="0" w:firstLine="0"/>
        <w:jc w:val="both"/>
        <w:rPr>
          <w:szCs w:val="24"/>
        </w:rPr>
      </w:pPr>
      <w:r w:rsidRPr="00546ED6">
        <w:rPr>
          <w:szCs w:val="24"/>
        </w:rPr>
        <w:t xml:space="preserve">Amennyiben bérlő a </w:t>
      </w:r>
      <w:r w:rsidR="00006052" w:rsidRPr="00546ED6">
        <w:rPr>
          <w:szCs w:val="24"/>
        </w:rPr>
        <w:t>bérleti díj</w:t>
      </w:r>
      <w:r w:rsidRPr="00546ED6">
        <w:rPr>
          <w:szCs w:val="24"/>
        </w:rPr>
        <w:t xml:space="preserve"> vagy a piac használatával összefüggő egyéb díjak megfizetésével 60 napot meghaladó késedelembe esik, bérbeadó </w:t>
      </w:r>
      <w:r w:rsidR="00F607C7" w:rsidRPr="00546ED6">
        <w:rPr>
          <w:szCs w:val="24"/>
        </w:rPr>
        <w:t>8</w:t>
      </w:r>
      <w:r w:rsidR="00A45696" w:rsidRPr="00546ED6">
        <w:rPr>
          <w:szCs w:val="24"/>
        </w:rPr>
        <w:t xml:space="preserve"> napos határidővel fe</w:t>
      </w:r>
      <w:r w:rsidR="00CA5764" w:rsidRPr="00546ED6">
        <w:rPr>
          <w:szCs w:val="24"/>
        </w:rPr>
        <w:t>l</w:t>
      </w:r>
      <w:r w:rsidR="00A45696" w:rsidRPr="00546ED6">
        <w:rPr>
          <w:szCs w:val="24"/>
        </w:rPr>
        <w:t xml:space="preserve">hívja a tartozás rendezésére, melynek eredménytelen elteltét követően </w:t>
      </w:r>
      <w:r w:rsidRPr="00546ED6">
        <w:rPr>
          <w:szCs w:val="24"/>
        </w:rPr>
        <w:t>jogosult a bérleti szerződést azonnali hatállyal felmondani.</w:t>
      </w:r>
    </w:p>
    <w:p w14:paraId="60DE33E6" w14:textId="69E62A01" w:rsidR="0031733B" w:rsidRPr="00C0570E" w:rsidRDefault="0031733B">
      <w:pPr>
        <w:numPr>
          <w:ilvl w:val="0"/>
          <w:numId w:val="10"/>
        </w:numPr>
        <w:tabs>
          <w:tab w:val="left" w:pos="360"/>
        </w:tabs>
        <w:spacing w:after="240" w:line="276" w:lineRule="auto"/>
        <w:ind w:left="0" w:firstLine="0"/>
        <w:jc w:val="both"/>
        <w:rPr>
          <w:szCs w:val="24"/>
        </w:rPr>
      </w:pPr>
      <w:r w:rsidRPr="00C0570E">
        <w:rPr>
          <w:szCs w:val="24"/>
        </w:rPr>
        <w:t xml:space="preserve">A polgármester méltányossági jogkörben mérlegelve a bérleti díj tartozásra </w:t>
      </w:r>
      <w:r w:rsidR="005340CC" w:rsidRPr="00C0570E">
        <w:rPr>
          <w:szCs w:val="24"/>
        </w:rPr>
        <w:t>a késedelmi</w:t>
      </w:r>
      <w:r w:rsidRPr="00C0570E">
        <w:rPr>
          <w:szCs w:val="24"/>
        </w:rPr>
        <w:t xml:space="preserve"> kamat megfizetése mellett részletfizetést engedélyezhet.</w:t>
      </w:r>
    </w:p>
    <w:p w14:paraId="4779FBE9" w14:textId="73D797BA" w:rsidR="0031733B" w:rsidRPr="00C0570E" w:rsidRDefault="00FA721F">
      <w:pPr>
        <w:numPr>
          <w:ilvl w:val="0"/>
          <w:numId w:val="10"/>
        </w:numPr>
        <w:tabs>
          <w:tab w:val="left" w:pos="360"/>
        </w:tabs>
        <w:spacing w:after="240" w:line="276" w:lineRule="auto"/>
        <w:ind w:left="0" w:firstLine="0"/>
        <w:jc w:val="both"/>
        <w:rPr>
          <w:b/>
          <w:szCs w:val="24"/>
        </w:rPr>
      </w:pPr>
      <w:r w:rsidRPr="00C0570E">
        <w:rPr>
          <w:szCs w:val="24"/>
        </w:rPr>
        <w:t>Egy b</w:t>
      </w:r>
      <w:r w:rsidR="005340CC" w:rsidRPr="00C0570E">
        <w:rPr>
          <w:szCs w:val="24"/>
        </w:rPr>
        <w:t>érlő</w:t>
      </w:r>
      <w:r w:rsidRPr="00C0570E">
        <w:rPr>
          <w:szCs w:val="24"/>
        </w:rPr>
        <w:t xml:space="preserve"> -az általa bérelt árusítóhelyek számától függetlenül- </w:t>
      </w:r>
      <w:r w:rsidR="005340CC" w:rsidRPr="00C0570E">
        <w:rPr>
          <w:szCs w:val="24"/>
        </w:rPr>
        <w:t xml:space="preserve">naptári évenként </w:t>
      </w:r>
      <w:r w:rsidR="00F439D0" w:rsidRPr="00C0570E">
        <w:rPr>
          <w:szCs w:val="24"/>
        </w:rPr>
        <w:t>egyszer,</w:t>
      </w:r>
      <w:r w:rsidRPr="00C0570E">
        <w:rPr>
          <w:szCs w:val="24"/>
        </w:rPr>
        <w:t xml:space="preserve"> kérelemre, </w:t>
      </w:r>
      <w:r w:rsidR="00F439D0" w:rsidRPr="00C0570E">
        <w:rPr>
          <w:szCs w:val="24"/>
        </w:rPr>
        <w:t xml:space="preserve">1 </w:t>
      </w:r>
      <w:r w:rsidR="005340CC" w:rsidRPr="00C0570E">
        <w:rPr>
          <w:szCs w:val="24"/>
        </w:rPr>
        <w:t>hónap „</w:t>
      </w:r>
      <w:proofErr w:type="gramStart"/>
      <w:r w:rsidR="005340CC" w:rsidRPr="00C0570E">
        <w:rPr>
          <w:szCs w:val="24"/>
        </w:rPr>
        <w:t>szüneteltetés”-</w:t>
      </w:r>
      <w:proofErr w:type="gramEnd"/>
      <w:r w:rsidR="005340CC" w:rsidRPr="00C0570E">
        <w:rPr>
          <w:szCs w:val="24"/>
        </w:rPr>
        <w:t>re jogosult</w:t>
      </w:r>
      <w:r w:rsidR="00D75130" w:rsidRPr="00C0570E">
        <w:rPr>
          <w:szCs w:val="24"/>
        </w:rPr>
        <w:t>, a</w:t>
      </w:r>
      <w:r w:rsidR="005340CC" w:rsidRPr="00C0570E">
        <w:rPr>
          <w:szCs w:val="24"/>
        </w:rPr>
        <w:t xml:space="preserve">mennyiben </w:t>
      </w:r>
      <w:r w:rsidR="00B827E6" w:rsidRPr="00C0570E">
        <w:rPr>
          <w:szCs w:val="24"/>
        </w:rPr>
        <w:t xml:space="preserve">a szünetelés hónapját megelőző </w:t>
      </w:r>
      <w:r w:rsidR="005340CC" w:rsidRPr="00C0570E">
        <w:rPr>
          <w:szCs w:val="24"/>
        </w:rPr>
        <w:t xml:space="preserve">12 hónapban a </w:t>
      </w:r>
      <w:r w:rsidR="0031733B" w:rsidRPr="00C0570E">
        <w:rPr>
          <w:szCs w:val="24"/>
        </w:rPr>
        <w:t>bérleti</w:t>
      </w:r>
      <w:r w:rsidR="00B827E6" w:rsidRPr="00C0570E">
        <w:rPr>
          <w:szCs w:val="24"/>
        </w:rPr>
        <w:t xml:space="preserve"> díj</w:t>
      </w:r>
      <w:r w:rsidR="0031733B" w:rsidRPr="00C0570E">
        <w:rPr>
          <w:szCs w:val="24"/>
        </w:rPr>
        <w:t xml:space="preserve"> </w:t>
      </w:r>
      <w:r w:rsidR="005340CC" w:rsidRPr="00C0570E">
        <w:rPr>
          <w:szCs w:val="24"/>
        </w:rPr>
        <w:t xml:space="preserve">és a piac használatával összefüggő egyéb díjak megfizetésével nem esett </w:t>
      </w:r>
      <w:r w:rsidR="00D75130" w:rsidRPr="00C0570E">
        <w:rPr>
          <w:szCs w:val="24"/>
        </w:rPr>
        <w:t xml:space="preserve">30 napot meghaladó </w:t>
      </w:r>
      <w:r w:rsidR="005340CC" w:rsidRPr="00C0570E">
        <w:rPr>
          <w:szCs w:val="24"/>
        </w:rPr>
        <w:t>késedelembe</w:t>
      </w:r>
      <w:r w:rsidR="00B827E6" w:rsidRPr="00C0570E">
        <w:rPr>
          <w:szCs w:val="24"/>
        </w:rPr>
        <w:t xml:space="preserve"> és bérbeadó felé lejárt esedékességű tartozással nem rendelkezik.</w:t>
      </w:r>
      <w:r w:rsidR="00782E91" w:rsidRPr="00C0570E">
        <w:rPr>
          <w:szCs w:val="24"/>
        </w:rPr>
        <w:t xml:space="preserve"> A szünetelés raktárként hasznosított árusítóhelyre nem érvényesíthető.</w:t>
      </w:r>
      <w:r w:rsidR="00F439D0" w:rsidRPr="00C0570E">
        <w:rPr>
          <w:szCs w:val="24"/>
        </w:rPr>
        <w:t xml:space="preserve"> </w:t>
      </w:r>
      <w:r w:rsidR="005340CC" w:rsidRPr="00C0570E">
        <w:rPr>
          <w:szCs w:val="24"/>
        </w:rPr>
        <w:t xml:space="preserve">A szünetelés </w:t>
      </w:r>
      <w:r w:rsidR="00D75130" w:rsidRPr="00C0570E">
        <w:rPr>
          <w:szCs w:val="24"/>
        </w:rPr>
        <w:t>hónapjában bérlő a</w:t>
      </w:r>
      <w:r w:rsidR="00C841D1" w:rsidRPr="00C0570E">
        <w:rPr>
          <w:szCs w:val="24"/>
        </w:rPr>
        <w:t xml:space="preserve"> szüneteléssel érintett</w:t>
      </w:r>
      <w:r w:rsidR="00D75130" w:rsidRPr="00C0570E">
        <w:rPr>
          <w:szCs w:val="24"/>
        </w:rPr>
        <w:t xml:space="preserve"> </w:t>
      </w:r>
      <w:proofErr w:type="spellStart"/>
      <w:r w:rsidR="00D75130" w:rsidRPr="00C0570E">
        <w:rPr>
          <w:szCs w:val="24"/>
        </w:rPr>
        <w:t>árusítóhelyet</w:t>
      </w:r>
      <w:proofErr w:type="spellEnd"/>
      <w:r w:rsidR="00D75130" w:rsidRPr="00C0570E">
        <w:rPr>
          <w:szCs w:val="24"/>
        </w:rPr>
        <w:t xml:space="preserve"> nem használja -zárva tart-, mely azonban a bérleti jogviszony fenntartását nem érinti. A szünetelés hónapjában </w:t>
      </w:r>
      <w:r w:rsidR="00C841D1" w:rsidRPr="00C0570E">
        <w:rPr>
          <w:szCs w:val="24"/>
        </w:rPr>
        <w:t xml:space="preserve">a szüneteléssel érintett árusítóhelyre </w:t>
      </w:r>
      <w:r w:rsidR="00D75130" w:rsidRPr="00C0570E">
        <w:rPr>
          <w:szCs w:val="24"/>
        </w:rPr>
        <w:t>bérlő bérleti díjat nem fizet</w:t>
      </w:r>
      <w:r w:rsidR="00AC3779" w:rsidRPr="00C0570E">
        <w:rPr>
          <w:szCs w:val="24"/>
        </w:rPr>
        <w:t>, a piac használatával összefüggő egyéb díjak megfizetésére azonban köteles.</w:t>
      </w:r>
      <w:r w:rsidR="00D75130" w:rsidRPr="00C0570E">
        <w:rPr>
          <w:szCs w:val="24"/>
        </w:rPr>
        <w:t xml:space="preserve"> A szünetelés díjköteles, mértékét a piacszabályzat </w:t>
      </w:r>
      <w:r w:rsidR="0087109C" w:rsidRPr="00C0570E">
        <w:rPr>
          <w:szCs w:val="24"/>
        </w:rPr>
        <w:t>3.</w:t>
      </w:r>
      <w:r w:rsidR="00D75130" w:rsidRPr="00C0570E">
        <w:rPr>
          <w:szCs w:val="24"/>
        </w:rPr>
        <w:t xml:space="preserve"> </w:t>
      </w:r>
      <w:r w:rsidR="00953A9B">
        <w:rPr>
          <w:szCs w:val="24"/>
        </w:rPr>
        <w:t xml:space="preserve">és 4. </w:t>
      </w:r>
      <w:r w:rsidR="00D75130" w:rsidRPr="00C0570E">
        <w:rPr>
          <w:szCs w:val="24"/>
        </w:rPr>
        <w:t>számú melléklete tartalmazza.</w:t>
      </w:r>
    </w:p>
    <w:p w14:paraId="28CEDDF7" w14:textId="2C09A37F" w:rsidR="00B827E6" w:rsidRPr="00C0570E" w:rsidRDefault="00B827E6">
      <w:pPr>
        <w:numPr>
          <w:ilvl w:val="0"/>
          <w:numId w:val="10"/>
        </w:numPr>
        <w:tabs>
          <w:tab w:val="left" w:pos="360"/>
        </w:tabs>
        <w:spacing w:after="240" w:line="276" w:lineRule="auto"/>
        <w:ind w:left="0" w:firstLine="0"/>
        <w:jc w:val="both"/>
        <w:rPr>
          <w:b/>
          <w:szCs w:val="24"/>
        </w:rPr>
      </w:pPr>
      <w:r w:rsidRPr="00C0570E">
        <w:rPr>
          <w:szCs w:val="24"/>
        </w:rPr>
        <w:t>Amennyiben bérlő a naptári évben a bérleti díj és a piac használatával összefüggő egyéb díjak megfizetésével nem esett 30 napot meghaladó késedelembe</w:t>
      </w:r>
      <w:r w:rsidR="00AC3779" w:rsidRPr="00C0570E">
        <w:rPr>
          <w:szCs w:val="24"/>
        </w:rPr>
        <w:t xml:space="preserve"> </w:t>
      </w:r>
      <w:r w:rsidRPr="00C0570E">
        <w:rPr>
          <w:szCs w:val="24"/>
        </w:rPr>
        <w:t xml:space="preserve">és bérbeadó felé lejárt esedékességű tartozással a tárgyév </w:t>
      </w:r>
      <w:r w:rsidR="00AC3779" w:rsidRPr="00C0570E">
        <w:rPr>
          <w:szCs w:val="24"/>
        </w:rPr>
        <w:t>november</w:t>
      </w:r>
      <w:r w:rsidRPr="00C0570E">
        <w:rPr>
          <w:szCs w:val="24"/>
        </w:rPr>
        <w:t xml:space="preserve"> </w:t>
      </w:r>
      <w:r w:rsidR="00AC3779" w:rsidRPr="00C0570E">
        <w:rPr>
          <w:szCs w:val="24"/>
        </w:rPr>
        <w:t>30. napján</w:t>
      </w:r>
      <w:r w:rsidRPr="00C0570E">
        <w:rPr>
          <w:szCs w:val="24"/>
        </w:rPr>
        <w:t xml:space="preserve"> nem rendelkezik, a következő naptári év első két hónapjában 20%-os mértékű bérleti díj</w:t>
      </w:r>
      <w:r w:rsidR="00AC3779" w:rsidRPr="00C0570E">
        <w:rPr>
          <w:szCs w:val="24"/>
        </w:rPr>
        <w:t>-</w:t>
      </w:r>
      <w:r w:rsidRPr="00C0570E">
        <w:rPr>
          <w:szCs w:val="24"/>
        </w:rPr>
        <w:t>csökkentés</w:t>
      </w:r>
      <w:r w:rsidR="00112D6C" w:rsidRPr="00C0570E">
        <w:rPr>
          <w:szCs w:val="24"/>
        </w:rPr>
        <w:t>t kérhet. Az erre irányuló kérelmet</w:t>
      </w:r>
      <w:r w:rsidR="00D86C61">
        <w:rPr>
          <w:szCs w:val="24"/>
        </w:rPr>
        <w:t xml:space="preserve"> bérlő</w:t>
      </w:r>
      <w:r w:rsidR="00112D6C" w:rsidRPr="00C0570E">
        <w:rPr>
          <w:szCs w:val="24"/>
        </w:rPr>
        <w:t xml:space="preserve"> tárgyév november 15. napjáig terjesztheti elő bérbeadó felé. </w:t>
      </w:r>
      <w:r w:rsidR="00A714BE" w:rsidRPr="00C0570E">
        <w:rPr>
          <w:szCs w:val="24"/>
        </w:rPr>
        <w:t>Amennyiben a bérleti díj</w:t>
      </w:r>
      <w:r w:rsidR="00AC3779" w:rsidRPr="00C0570E">
        <w:rPr>
          <w:szCs w:val="24"/>
        </w:rPr>
        <w:t>-</w:t>
      </w:r>
      <w:r w:rsidR="00A714BE" w:rsidRPr="00C0570E">
        <w:rPr>
          <w:szCs w:val="24"/>
        </w:rPr>
        <w:t>csökkentéssel érintett hónapokban bérlőnek tartozása keletkezik bérbeadó felé, a csökkentett bérleti díjra való jogosultságát</w:t>
      </w:r>
      <w:r w:rsidR="00AC3779" w:rsidRPr="00C0570E">
        <w:rPr>
          <w:szCs w:val="24"/>
        </w:rPr>
        <w:t xml:space="preserve"> mindkét hónapra</w:t>
      </w:r>
      <w:r w:rsidR="00A714BE" w:rsidRPr="00C0570E">
        <w:rPr>
          <w:szCs w:val="24"/>
        </w:rPr>
        <w:t xml:space="preserve"> elveszíti.</w:t>
      </w:r>
    </w:p>
    <w:p w14:paraId="7A07B043" w14:textId="77777777" w:rsidR="004208CB" w:rsidRPr="00C0570E" w:rsidRDefault="004208CB" w:rsidP="00B91D1D">
      <w:pPr>
        <w:tabs>
          <w:tab w:val="left" w:pos="360"/>
        </w:tabs>
        <w:spacing w:after="240" w:line="276" w:lineRule="auto"/>
        <w:ind w:left="360"/>
        <w:jc w:val="both"/>
        <w:rPr>
          <w:szCs w:val="24"/>
        </w:rPr>
      </w:pPr>
    </w:p>
    <w:p w14:paraId="2B51741B" w14:textId="58BF0471" w:rsidR="004208CB" w:rsidRPr="00C0570E" w:rsidRDefault="004208CB" w:rsidP="00B91D1D">
      <w:pPr>
        <w:spacing w:after="240" w:line="276" w:lineRule="auto"/>
        <w:jc w:val="both"/>
        <w:rPr>
          <w:b/>
          <w:bCs/>
          <w:szCs w:val="24"/>
        </w:rPr>
      </w:pPr>
      <w:r w:rsidRPr="00C0570E">
        <w:rPr>
          <w:b/>
          <w:bCs/>
          <w:szCs w:val="24"/>
        </w:rPr>
        <w:t>V</w:t>
      </w:r>
      <w:r w:rsidR="002B694B">
        <w:rPr>
          <w:b/>
          <w:bCs/>
          <w:szCs w:val="24"/>
        </w:rPr>
        <w:t>I</w:t>
      </w:r>
      <w:r w:rsidRPr="00C0570E">
        <w:rPr>
          <w:b/>
          <w:bCs/>
          <w:szCs w:val="24"/>
        </w:rPr>
        <w:t>. 2. Piac használatával összefüggő egyéb díjak</w:t>
      </w:r>
      <w:r w:rsidR="009E1098" w:rsidRPr="00C0570E">
        <w:rPr>
          <w:b/>
          <w:bCs/>
          <w:szCs w:val="24"/>
        </w:rPr>
        <w:t xml:space="preserve"> </w:t>
      </w:r>
    </w:p>
    <w:p w14:paraId="1898952C" w14:textId="08B5D7F8" w:rsidR="00CD781C" w:rsidRPr="00403760" w:rsidRDefault="0031733B">
      <w:pPr>
        <w:numPr>
          <w:ilvl w:val="0"/>
          <w:numId w:val="10"/>
        </w:numPr>
        <w:tabs>
          <w:tab w:val="left" w:pos="360"/>
        </w:tabs>
        <w:spacing w:after="240" w:line="276" w:lineRule="auto"/>
        <w:ind w:left="0" w:firstLine="0"/>
        <w:jc w:val="both"/>
        <w:rPr>
          <w:szCs w:val="24"/>
        </w:rPr>
      </w:pPr>
      <w:r w:rsidRPr="008815FC">
        <w:rPr>
          <w:szCs w:val="24"/>
        </w:rPr>
        <w:t>A piac használatával összefüggő egyéb díjak</w:t>
      </w:r>
      <w:r w:rsidR="00CC7DB3" w:rsidRPr="008815FC">
        <w:rPr>
          <w:szCs w:val="24"/>
        </w:rPr>
        <w:t xml:space="preserve"> mértékét a jelen piacszabályzat 3. és 4. számú melléklete tartalmazza azzal, hogy bérlőt a 46. és 47. pont szerinti fizetési kötelezettség is terheli.</w:t>
      </w:r>
      <w:r w:rsidR="00CC7DB3">
        <w:rPr>
          <w:szCs w:val="24"/>
        </w:rPr>
        <w:t xml:space="preserve"> </w:t>
      </w:r>
      <w:r w:rsidRPr="00C0570E">
        <w:rPr>
          <w:szCs w:val="24"/>
        </w:rPr>
        <w:t xml:space="preserve"> </w:t>
      </w:r>
      <w:r w:rsidR="00CC7DB3" w:rsidRPr="00C0570E">
        <w:rPr>
          <w:szCs w:val="24"/>
        </w:rPr>
        <w:t>A piac használatával összefüggő egyéb díjak</w:t>
      </w:r>
      <w:r w:rsidR="00CC7DB3">
        <w:rPr>
          <w:szCs w:val="24"/>
        </w:rPr>
        <w:t xml:space="preserve"> </w:t>
      </w:r>
      <w:r w:rsidRPr="00C0570E">
        <w:rPr>
          <w:szCs w:val="24"/>
        </w:rPr>
        <w:t>megfizetés</w:t>
      </w:r>
      <w:r w:rsidR="00CD781C" w:rsidRPr="00C0570E">
        <w:rPr>
          <w:szCs w:val="24"/>
        </w:rPr>
        <w:t xml:space="preserve">ére bérlő az arról kiállított számla alapján, az abban foglalt teljesítési határidőben köteles. A pénzforgalmi számlanyitásra kötelezett gazdálkodó szervezet fizetési kötelezettségének bérbeadó költségvetési számlaszámára történő átutalással köteles eleget tenni, pénzforgalmi számlanyitásra nem kötelezett bérlő fizetési kötelezettségét átutalással vagy készpénzben bérbeadó Harkányi Polgármesteri Hivatalban kezelt pénztárába vagy a piacfelügyelőnek történő befizetéssel is </w:t>
      </w:r>
      <w:r w:rsidR="00CD781C" w:rsidRPr="00403760">
        <w:rPr>
          <w:szCs w:val="24"/>
        </w:rPr>
        <w:t>teljesítheti.</w:t>
      </w:r>
    </w:p>
    <w:p w14:paraId="7D66622D" w14:textId="28622899" w:rsidR="004208CB" w:rsidRPr="00403760" w:rsidRDefault="004208CB">
      <w:pPr>
        <w:numPr>
          <w:ilvl w:val="0"/>
          <w:numId w:val="10"/>
        </w:numPr>
        <w:tabs>
          <w:tab w:val="left" w:pos="360"/>
        </w:tabs>
        <w:spacing w:after="240" w:line="276" w:lineRule="auto"/>
        <w:ind w:left="0" w:firstLine="0"/>
        <w:jc w:val="both"/>
        <w:rPr>
          <w:szCs w:val="24"/>
        </w:rPr>
      </w:pPr>
      <w:r w:rsidRPr="00403760">
        <w:rPr>
          <w:szCs w:val="24"/>
        </w:rPr>
        <w:t>A piaccsarnok</w:t>
      </w:r>
      <w:r w:rsidR="009D7105" w:rsidRPr="00403760">
        <w:rPr>
          <w:szCs w:val="24"/>
        </w:rPr>
        <w:t xml:space="preserve"> kivételével bérlő</w:t>
      </w:r>
      <w:r w:rsidRPr="00403760">
        <w:rPr>
          <w:szCs w:val="24"/>
        </w:rPr>
        <w:t xml:space="preserve"> a piac területén lévő illemhely használatáért–a tényleges használat tényére és mértékére való tekintet nélkül- </w:t>
      </w:r>
      <w:r w:rsidR="003F2EFD" w:rsidRPr="00403760">
        <w:rPr>
          <w:szCs w:val="24"/>
        </w:rPr>
        <w:t xml:space="preserve">a piacon jelen lévő, a piaci árusító </w:t>
      </w:r>
      <w:r w:rsidR="003F2EFD" w:rsidRPr="00403760">
        <w:rPr>
          <w:szCs w:val="24"/>
        </w:rPr>
        <w:lastRenderedPageBreak/>
        <w:t>tevékenységében résztvevő személyek számának megfelelően-</w:t>
      </w:r>
      <w:r w:rsidR="00E83070" w:rsidRPr="00403760">
        <w:rPr>
          <w:szCs w:val="24"/>
        </w:rPr>
        <w:t xml:space="preserve"> illemhelyhasználati </w:t>
      </w:r>
      <w:r w:rsidRPr="00403760">
        <w:rPr>
          <w:szCs w:val="24"/>
        </w:rPr>
        <w:t xml:space="preserve">díjat </w:t>
      </w:r>
      <w:r w:rsidR="00E83070" w:rsidRPr="00403760">
        <w:rPr>
          <w:szCs w:val="24"/>
        </w:rPr>
        <w:t xml:space="preserve">köteles megfizetni </w:t>
      </w:r>
      <w:r w:rsidRPr="00403760">
        <w:rPr>
          <w:szCs w:val="24"/>
        </w:rPr>
        <w:t xml:space="preserve">azzal, hogy </w:t>
      </w:r>
      <w:r w:rsidR="00E83070" w:rsidRPr="00403760">
        <w:rPr>
          <w:szCs w:val="24"/>
        </w:rPr>
        <w:t xml:space="preserve">amennyiben </w:t>
      </w:r>
      <w:r w:rsidRPr="00403760">
        <w:rPr>
          <w:szCs w:val="24"/>
        </w:rPr>
        <w:t xml:space="preserve">bérlő több </w:t>
      </w:r>
      <w:r w:rsidR="00E83070" w:rsidRPr="00403760">
        <w:rPr>
          <w:szCs w:val="24"/>
        </w:rPr>
        <w:t xml:space="preserve">piaci </w:t>
      </w:r>
      <w:proofErr w:type="spellStart"/>
      <w:r w:rsidR="00E83070" w:rsidRPr="00403760">
        <w:rPr>
          <w:szCs w:val="24"/>
        </w:rPr>
        <w:t>árusítóhelyet</w:t>
      </w:r>
      <w:proofErr w:type="spellEnd"/>
      <w:r w:rsidR="00E83070" w:rsidRPr="00403760">
        <w:rPr>
          <w:szCs w:val="24"/>
        </w:rPr>
        <w:t xml:space="preserve"> bérel, </w:t>
      </w:r>
      <w:r w:rsidRPr="00403760">
        <w:rPr>
          <w:szCs w:val="24"/>
        </w:rPr>
        <w:t>az illemhely-használat</w:t>
      </w:r>
      <w:r w:rsidR="00E83070" w:rsidRPr="00403760">
        <w:rPr>
          <w:szCs w:val="24"/>
        </w:rPr>
        <w:t xml:space="preserve">i díj </w:t>
      </w:r>
      <w:r w:rsidRPr="00403760">
        <w:rPr>
          <w:szCs w:val="24"/>
        </w:rPr>
        <w:t>egy</w:t>
      </w:r>
      <w:r w:rsidR="00E83070" w:rsidRPr="00403760">
        <w:rPr>
          <w:szCs w:val="24"/>
        </w:rPr>
        <w:t xml:space="preserve">szer kerül </w:t>
      </w:r>
      <w:r w:rsidRPr="00403760">
        <w:rPr>
          <w:szCs w:val="24"/>
        </w:rPr>
        <w:t>felszámításra</w:t>
      </w:r>
      <w:r w:rsidR="003F2EFD" w:rsidRPr="00403760">
        <w:rPr>
          <w:szCs w:val="24"/>
        </w:rPr>
        <w:t xml:space="preserve"> bérlő és alkalmazottai vagy más teljesítési segédeire tekintettel</w:t>
      </w:r>
      <w:r w:rsidR="009D7105" w:rsidRPr="00403760">
        <w:rPr>
          <w:szCs w:val="24"/>
        </w:rPr>
        <w:t>.</w:t>
      </w:r>
      <w:r w:rsidR="00E83070" w:rsidRPr="00403760">
        <w:rPr>
          <w:szCs w:val="24"/>
        </w:rPr>
        <w:t xml:space="preserve"> </w:t>
      </w:r>
    </w:p>
    <w:p w14:paraId="5BD1455E" w14:textId="11BCFAA6" w:rsidR="004208CB" w:rsidRPr="00C0570E" w:rsidRDefault="00006D9E">
      <w:pPr>
        <w:numPr>
          <w:ilvl w:val="0"/>
          <w:numId w:val="10"/>
        </w:numPr>
        <w:tabs>
          <w:tab w:val="left" w:pos="360"/>
        </w:tabs>
        <w:spacing w:after="240" w:line="276" w:lineRule="auto"/>
        <w:ind w:left="0" w:firstLine="0"/>
        <w:jc w:val="both"/>
        <w:rPr>
          <w:szCs w:val="24"/>
        </w:rPr>
      </w:pPr>
      <w:r w:rsidRPr="00C0570E">
        <w:rPr>
          <w:szCs w:val="24"/>
        </w:rPr>
        <w:t>A</w:t>
      </w:r>
      <w:r w:rsidR="004208CB" w:rsidRPr="00C0570E">
        <w:rPr>
          <w:szCs w:val="24"/>
        </w:rPr>
        <w:t xml:space="preserve">mennyiben </w:t>
      </w:r>
      <w:r w:rsidR="00CF7C35" w:rsidRPr="00C0570E">
        <w:rPr>
          <w:szCs w:val="24"/>
        </w:rPr>
        <w:t>az árusítóhelyen</w:t>
      </w:r>
      <w:r w:rsidR="004208CB" w:rsidRPr="00C0570E">
        <w:rPr>
          <w:szCs w:val="24"/>
        </w:rPr>
        <w:t xml:space="preserve"> villamos-almérő került felszerelésre, bérlő az almérő által mért teljes villamosáram-fogyasztás ellenértékének megfizetésére köteles úgy, hogy az almérőn mért fogyasztást bérbeadó havi rendszerességgel olvassa le és számlázza ki bérlőnek ugyanazon az áron, amelyen bérbeadó a villamosáramot vételezi.</w:t>
      </w:r>
    </w:p>
    <w:p w14:paraId="4EF41875" w14:textId="0074A88C" w:rsidR="00006D9E" w:rsidRPr="00C0570E" w:rsidRDefault="00006D9E">
      <w:pPr>
        <w:numPr>
          <w:ilvl w:val="0"/>
          <w:numId w:val="10"/>
        </w:numPr>
        <w:tabs>
          <w:tab w:val="left" w:pos="360"/>
        </w:tabs>
        <w:spacing w:after="240" w:line="276" w:lineRule="auto"/>
        <w:ind w:left="0" w:firstLine="0"/>
        <w:jc w:val="both"/>
        <w:rPr>
          <w:szCs w:val="24"/>
        </w:rPr>
      </w:pPr>
      <w:r w:rsidRPr="00C0570E">
        <w:rPr>
          <w:szCs w:val="24"/>
        </w:rPr>
        <w:t xml:space="preserve">Amennyiben </w:t>
      </w:r>
      <w:r w:rsidR="004A3C64" w:rsidRPr="00C0570E">
        <w:rPr>
          <w:szCs w:val="24"/>
        </w:rPr>
        <w:t>az árusítóhelyen</w:t>
      </w:r>
      <w:r w:rsidRPr="00C0570E">
        <w:rPr>
          <w:szCs w:val="24"/>
        </w:rPr>
        <w:t xml:space="preserve"> vízmérő</w:t>
      </w:r>
      <w:r w:rsidR="00972351" w:rsidRPr="00C0570E">
        <w:rPr>
          <w:szCs w:val="24"/>
        </w:rPr>
        <w:t xml:space="preserve">, </w:t>
      </w:r>
      <w:r w:rsidRPr="00C0570E">
        <w:rPr>
          <w:szCs w:val="24"/>
        </w:rPr>
        <w:t>mellékvízmérő</w:t>
      </w:r>
      <w:r w:rsidR="00972351" w:rsidRPr="00C0570E">
        <w:rPr>
          <w:szCs w:val="24"/>
        </w:rPr>
        <w:t xml:space="preserve"> vagy almérő</w:t>
      </w:r>
      <w:r w:rsidRPr="00C0570E">
        <w:rPr>
          <w:szCs w:val="24"/>
        </w:rPr>
        <w:t xml:space="preserve"> </w:t>
      </w:r>
      <w:r w:rsidR="00E83070" w:rsidRPr="00C0570E">
        <w:rPr>
          <w:szCs w:val="24"/>
        </w:rPr>
        <w:t xml:space="preserve">(továbbiakban: vízmérő) </w:t>
      </w:r>
      <w:r w:rsidRPr="00C0570E">
        <w:rPr>
          <w:szCs w:val="24"/>
        </w:rPr>
        <w:t xml:space="preserve">került felszerelésre, bérlő a </w:t>
      </w:r>
      <w:r w:rsidR="00E83070" w:rsidRPr="00C0570E">
        <w:rPr>
          <w:szCs w:val="24"/>
        </w:rPr>
        <w:t>vízmérő</w:t>
      </w:r>
      <w:r w:rsidRPr="00C0570E">
        <w:rPr>
          <w:szCs w:val="24"/>
        </w:rPr>
        <w:t xml:space="preserve"> által mért teljes </w:t>
      </w:r>
      <w:r w:rsidR="00E83070" w:rsidRPr="00C0570E">
        <w:rPr>
          <w:szCs w:val="24"/>
        </w:rPr>
        <w:t>víz</w:t>
      </w:r>
      <w:r w:rsidRPr="00C0570E">
        <w:rPr>
          <w:szCs w:val="24"/>
        </w:rPr>
        <w:t xml:space="preserve">fogyasztás ellenértékének megfizetésére köteles úgy, hogy </w:t>
      </w:r>
      <w:r w:rsidR="00E83070" w:rsidRPr="00C0570E">
        <w:rPr>
          <w:szCs w:val="24"/>
        </w:rPr>
        <w:t>a</w:t>
      </w:r>
      <w:r w:rsidR="00972351" w:rsidRPr="00C0570E">
        <w:rPr>
          <w:szCs w:val="24"/>
        </w:rPr>
        <w:t>mennyiben a vízszolgáltató a fogyasztási helyen az egyéni szerződéskötés lehetőségét biztosítja, úgy bérlő fogyasztóként szerződést köteles kötni vízszolgáltatóval</w:t>
      </w:r>
      <w:r w:rsidR="00E1786E" w:rsidRPr="00C0570E">
        <w:rPr>
          <w:szCs w:val="24"/>
        </w:rPr>
        <w:t xml:space="preserve"> és azt köteles üzemeltetőnek bemutatni, </w:t>
      </w:r>
      <w:r w:rsidR="006168DC" w:rsidRPr="00C0570E">
        <w:rPr>
          <w:szCs w:val="24"/>
        </w:rPr>
        <w:t>a</w:t>
      </w:r>
      <w:r w:rsidR="00972351" w:rsidRPr="00C0570E">
        <w:rPr>
          <w:szCs w:val="24"/>
        </w:rPr>
        <w:t xml:space="preserve">mennyiben a fogyasztási helyen az egyedi </w:t>
      </w:r>
      <w:r w:rsidR="00E83070" w:rsidRPr="00C0570E">
        <w:rPr>
          <w:szCs w:val="24"/>
        </w:rPr>
        <w:t xml:space="preserve"> </w:t>
      </w:r>
      <w:r w:rsidR="00972351" w:rsidRPr="00C0570E">
        <w:rPr>
          <w:szCs w:val="24"/>
        </w:rPr>
        <w:t xml:space="preserve">szerződéskötés nem lehetséges, a </w:t>
      </w:r>
      <w:r w:rsidR="00E83070" w:rsidRPr="00C0570E">
        <w:rPr>
          <w:szCs w:val="24"/>
        </w:rPr>
        <w:t>víz</w:t>
      </w:r>
      <w:r w:rsidRPr="00C0570E">
        <w:rPr>
          <w:szCs w:val="24"/>
        </w:rPr>
        <w:t>mérőn mért fogyasztást bérbeadó havi rendszerességgel olvassa le és számlázza ki bérlőnek</w:t>
      </w:r>
      <w:r w:rsidR="00E83070" w:rsidRPr="00C0570E">
        <w:rPr>
          <w:szCs w:val="24"/>
        </w:rPr>
        <w:t>.</w:t>
      </w:r>
    </w:p>
    <w:p w14:paraId="2830CF48" w14:textId="46D390C8" w:rsidR="00141FA1" w:rsidRPr="00C0570E" w:rsidRDefault="00141FA1">
      <w:pPr>
        <w:numPr>
          <w:ilvl w:val="0"/>
          <w:numId w:val="10"/>
        </w:numPr>
        <w:tabs>
          <w:tab w:val="left" w:pos="360"/>
        </w:tabs>
        <w:spacing w:after="240" w:line="276" w:lineRule="auto"/>
        <w:ind w:left="0" w:firstLine="0"/>
        <w:jc w:val="both"/>
        <w:rPr>
          <w:szCs w:val="24"/>
        </w:rPr>
      </w:pPr>
      <w:r w:rsidRPr="00C0570E">
        <w:rPr>
          <w:szCs w:val="24"/>
        </w:rPr>
        <w:t>A villamos-</w:t>
      </w:r>
      <w:r w:rsidR="00972351" w:rsidRPr="00C0570E">
        <w:rPr>
          <w:szCs w:val="24"/>
        </w:rPr>
        <w:t xml:space="preserve"> és víz </w:t>
      </w:r>
      <w:r w:rsidRPr="00C0570E">
        <w:rPr>
          <w:szCs w:val="24"/>
        </w:rPr>
        <w:t xml:space="preserve">almérő és </w:t>
      </w:r>
      <w:r w:rsidR="00082A3A" w:rsidRPr="00C0570E">
        <w:rPr>
          <w:szCs w:val="24"/>
        </w:rPr>
        <w:t>leolvasásához bérlő a mindenkori hozzáférést biztosítani köteles, valamint gondoskodni köteles a jogszabályban előírt villamos</w:t>
      </w:r>
      <w:r w:rsidR="00972351" w:rsidRPr="00C0570E">
        <w:rPr>
          <w:szCs w:val="24"/>
        </w:rPr>
        <w:t>-</w:t>
      </w:r>
      <w:r w:rsidR="00082A3A" w:rsidRPr="00C0570E">
        <w:rPr>
          <w:szCs w:val="24"/>
        </w:rPr>
        <w:t>biztonságtechnikai felülvizsgálatok elvégzéséről.</w:t>
      </w:r>
    </w:p>
    <w:p w14:paraId="26C58063" w14:textId="030CC209" w:rsidR="00006D9E" w:rsidRPr="00C0570E" w:rsidRDefault="000C14F8">
      <w:pPr>
        <w:numPr>
          <w:ilvl w:val="0"/>
          <w:numId w:val="10"/>
        </w:numPr>
        <w:tabs>
          <w:tab w:val="left" w:pos="360"/>
        </w:tabs>
        <w:spacing w:after="240" w:line="276" w:lineRule="auto"/>
        <w:ind w:left="0" w:firstLine="0"/>
        <w:jc w:val="both"/>
        <w:rPr>
          <w:szCs w:val="24"/>
        </w:rPr>
      </w:pPr>
      <w:r w:rsidRPr="00C0570E">
        <w:rPr>
          <w:szCs w:val="24"/>
        </w:rPr>
        <w:t xml:space="preserve">A </w:t>
      </w:r>
      <w:r w:rsidR="00141FA1" w:rsidRPr="00C0570E">
        <w:rPr>
          <w:szCs w:val="24"/>
        </w:rPr>
        <w:t>4</w:t>
      </w:r>
      <w:r w:rsidR="00291C47" w:rsidRPr="00C0570E">
        <w:rPr>
          <w:szCs w:val="24"/>
        </w:rPr>
        <w:t>5</w:t>
      </w:r>
      <w:r w:rsidRPr="00C0570E">
        <w:rPr>
          <w:szCs w:val="24"/>
        </w:rPr>
        <w:t xml:space="preserve">. ponttól eltérően a piaccsarnokban bérelt árusítóhely esetén bérlő </w:t>
      </w:r>
      <w:r w:rsidR="000A1D71" w:rsidRPr="00C0570E">
        <w:rPr>
          <w:szCs w:val="24"/>
        </w:rPr>
        <w:t xml:space="preserve">a piaccsarnok közös használatú részeinek üzemeltetési költségeihez (különösen takarítás, fűtés, hűtés) történő hozzájárulásként </w:t>
      </w:r>
      <w:r w:rsidR="00321C4F">
        <w:rPr>
          <w:szCs w:val="24"/>
        </w:rPr>
        <w:t xml:space="preserve">-azonos termékkörű kereskedelmi tevékenységenként egyszer, egy bérleti szerződésre tekintettel fizetendő- </w:t>
      </w:r>
      <w:r w:rsidRPr="00C0570E">
        <w:rPr>
          <w:szCs w:val="24"/>
        </w:rPr>
        <w:t>rezsiátalány megfizetésére köteles, amely tartalmazza az illemhely használat díját</w:t>
      </w:r>
      <w:r w:rsidR="000A1D71" w:rsidRPr="00C0570E">
        <w:rPr>
          <w:szCs w:val="24"/>
        </w:rPr>
        <w:t xml:space="preserve"> is. A rezsiátalány mértékét jelen szabályzat </w:t>
      </w:r>
      <w:r w:rsidR="000C3F1E" w:rsidRPr="00C0570E">
        <w:rPr>
          <w:szCs w:val="24"/>
        </w:rPr>
        <w:t>3.</w:t>
      </w:r>
      <w:r w:rsidR="000A1D71" w:rsidRPr="00C0570E">
        <w:rPr>
          <w:szCs w:val="24"/>
        </w:rPr>
        <w:t xml:space="preserve"> szám</w:t>
      </w:r>
      <w:r w:rsidR="000C3F1E" w:rsidRPr="00C0570E">
        <w:rPr>
          <w:szCs w:val="24"/>
        </w:rPr>
        <w:t>ú melléklete tartalmazza.</w:t>
      </w:r>
    </w:p>
    <w:p w14:paraId="0C8E8998" w14:textId="77777777" w:rsidR="00F040F2" w:rsidRPr="00C0570E" w:rsidRDefault="00F040F2" w:rsidP="00B91D1D">
      <w:pPr>
        <w:tabs>
          <w:tab w:val="left" w:pos="360"/>
        </w:tabs>
        <w:spacing w:after="240" w:line="276" w:lineRule="auto"/>
        <w:ind w:left="360"/>
        <w:jc w:val="both"/>
        <w:rPr>
          <w:szCs w:val="24"/>
        </w:rPr>
      </w:pPr>
    </w:p>
    <w:p w14:paraId="534141CB" w14:textId="0EAE0598" w:rsidR="004F3279" w:rsidRPr="00C0570E" w:rsidRDefault="004F3279" w:rsidP="00C03CC9">
      <w:pPr>
        <w:tabs>
          <w:tab w:val="left" w:pos="360"/>
        </w:tabs>
        <w:spacing w:after="120"/>
        <w:jc w:val="center"/>
        <w:rPr>
          <w:szCs w:val="24"/>
        </w:rPr>
      </w:pPr>
      <w:r w:rsidRPr="00C0570E">
        <w:rPr>
          <w:b/>
          <w:szCs w:val="24"/>
        </w:rPr>
        <w:t>VI</w:t>
      </w:r>
      <w:r w:rsidR="008815FC">
        <w:rPr>
          <w:b/>
          <w:szCs w:val="24"/>
        </w:rPr>
        <w:t>I</w:t>
      </w:r>
      <w:r w:rsidRPr="00C0570E">
        <w:rPr>
          <w:b/>
          <w:szCs w:val="24"/>
        </w:rPr>
        <w:t>.</w:t>
      </w:r>
    </w:p>
    <w:p w14:paraId="7A236C58" w14:textId="3B77800F" w:rsidR="00FA19ED" w:rsidRPr="00C0570E" w:rsidRDefault="004F3279" w:rsidP="00C03CC9">
      <w:pPr>
        <w:pStyle w:val="Cmsor2"/>
        <w:spacing w:after="120"/>
        <w:rPr>
          <w:szCs w:val="24"/>
        </w:rPr>
      </w:pPr>
      <w:r w:rsidRPr="00C0570E">
        <w:rPr>
          <w:szCs w:val="24"/>
        </w:rPr>
        <w:t>A piac rendje</w:t>
      </w:r>
      <w:r w:rsidR="00987194" w:rsidRPr="00C0570E">
        <w:rPr>
          <w:szCs w:val="24"/>
        </w:rPr>
        <w:t xml:space="preserve">, a piaci </w:t>
      </w:r>
      <w:r w:rsidR="00953BF3" w:rsidRPr="00C0570E">
        <w:rPr>
          <w:szCs w:val="24"/>
        </w:rPr>
        <w:t>árusítás egyéb</w:t>
      </w:r>
      <w:r w:rsidR="00987194" w:rsidRPr="00C0570E">
        <w:rPr>
          <w:szCs w:val="24"/>
        </w:rPr>
        <w:t xml:space="preserve"> szabályai</w:t>
      </w:r>
    </w:p>
    <w:p w14:paraId="168C69D8" w14:textId="77777777" w:rsidR="004F4312" w:rsidRPr="00C0570E" w:rsidRDefault="004F4312" w:rsidP="004F4312"/>
    <w:p w14:paraId="2E313913" w14:textId="1BFE4EE5" w:rsidR="000B0BC6" w:rsidRPr="008815FC" w:rsidRDefault="006B5AE0">
      <w:pPr>
        <w:numPr>
          <w:ilvl w:val="0"/>
          <w:numId w:val="10"/>
        </w:numPr>
        <w:tabs>
          <w:tab w:val="left" w:pos="360"/>
        </w:tabs>
        <w:spacing w:after="240" w:line="276" w:lineRule="auto"/>
        <w:ind w:left="0" w:firstLine="0"/>
        <w:jc w:val="both"/>
        <w:rPr>
          <w:szCs w:val="24"/>
        </w:rPr>
      </w:pPr>
      <w:r w:rsidRPr="008815FC">
        <w:rPr>
          <w:szCs w:val="24"/>
        </w:rPr>
        <w:t xml:space="preserve">Határozatlan időre szóló bérleti szerződés esetén bérlő </w:t>
      </w:r>
      <w:r w:rsidR="00B3025D" w:rsidRPr="008815FC">
        <w:rPr>
          <w:szCs w:val="24"/>
        </w:rPr>
        <w:t xml:space="preserve">a bérleti jogviszony létrejöttétől számított 15 napon belül </w:t>
      </w:r>
      <w:r w:rsidR="00267B47" w:rsidRPr="008815FC">
        <w:rPr>
          <w:szCs w:val="24"/>
        </w:rPr>
        <w:t xml:space="preserve">köteles kommunális </w:t>
      </w:r>
      <w:r w:rsidR="00235E11" w:rsidRPr="008815FC">
        <w:rPr>
          <w:szCs w:val="24"/>
        </w:rPr>
        <w:t>hulladék</w:t>
      </w:r>
      <w:r w:rsidR="00F01CBC" w:rsidRPr="008815FC">
        <w:rPr>
          <w:szCs w:val="24"/>
        </w:rPr>
        <w:t>szállításra hulladék</w:t>
      </w:r>
      <w:r w:rsidR="00235E11" w:rsidRPr="008815FC">
        <w:rPr>
          <w:szCs w:val="24"/>
        </w:rPr>
        <w:t xml:space="preserve">gazdálkodási közszolgáltatási </w:t>
      </w:r>
      <w:r w:rsidR="00267B47" w:rsidRPr="008815FC">
        <w:rPr>
          <w:szCs w:val="24"/>
        </w:rPr>
        <w:t xml:space="preserve">szerződést kötni </w:t>
      </w:r>
      <w:r w:rsidR="00235E11" w:rsidRPr="008815FC">
        <w:rPr>
          <w:szCs w:val="24"/>
        </w:rPr>
        <w:t xml:space="preserve">a közszolgáltatóval </w:t>
      </w:r>
      <w:r w:rsidR="00267B47" w:rsidRPr="008815FC">
        <w:rPr>
          <w:szCs w:val="24"/>
        </w:rPr>
        <w:t xml:space="preserve">és az általa bérelt árusítóhelyek számától függetlenül legalább egy szabványos hulladékgyűjtő </w:t>
      </w:r>
      <w:proofErr w:type="spellStart"/>
      <w:r w:rsidR="00267B47" w:rsidRPr="008815FC">
        <w:rPr>
          <w:szCs w:val="24"/>
        </w:rPr>
        <w:t>edényzetet</w:t>
      </w:r>
      <w:proofErr w:type="spellEnd"/>
      <w:r w:rsidR="00267B47" w:rsidRPr="008815FC">
        <w:rPr>
          <w:szCs w:val="24"/>
        </w:rPr>
        <w:t xml:space="preserve"> a piacon saját használatra elhelyezni.</w:t>
      </w:r>
      <w:r w:rsidR="00283575" w:rsidRPr="008815FC">
        <w:rPr>
          <w:szCs w:val="24"/>
        </w:rPr>
        <w:t xml:space="preserve"> Fentieken túl </w:t>
      </w:r>
      <w:r w:rsidR="003D5409" w:rsidRPr="008815FC">
        <w:rPr>
          <w:szCs w:val="24"/>
        </w:rPr>
        <w:t xml:space="preserve">az eredeti hulladéktermelő gazdálkodó szervezetnek minősülő bérlő a </w:t>
      </w:r>
      <w:r w:rsidR="00A54A80" w:rsidRPr="008815FC">
        <w:rPr>
          <w:szCs w:val="24"/>
        </w:rPr>
        <w:t>hulladékgazdálkodási intézményi résztevékenység körébe tartozó</w:t>
      </w:r>
      <w:r w:rsidR="003D5409" w:rsidRPr="008815FC">
        <w:rPr>
          <w:szCs w:val="24"/>
        </w:rPr>
        <w:t xml:space="preserve">, a tevékenysége során képződő </w:t>
      </w:r>
      <w:r w:rsidR="00A54A80" w:rsidRPr="008815FC">
        <w:rPr>
          <w:szCs w:val="24"/>
        </w:rPr>
        <w:t>hulladék</w:t>
      </w:r>
      <w:r w:rsidR="003D5409" w:rsidRPr="008815FC">
        <w:rPr>
          <w:szCs w:val="24"/>
        </w:rPr>
        <w:t>á</w:t>
      </w:r>
      <w:r w:rsidR="00A54A80" w:rsidRPr="008815FC">
        <w:rPr>
          <w:szCs w:val="24"/>
        </w:rPr>
        <w:t xml:space="preserve">t – különösen használt sütőolaj, biológiailag lebomló hulladék, csomagolóanyag- </w:t>
      </w:r>
      <w:r w:rsidR="00283575" w:rsidRPr="008815FC">
        <w:rPr>
          <w:szCs w:val="24"/>
        </w:rPr>
        <w:t>köteles a hatályos jogszabályok szerint elkülönítetten gyűjteni</w:t>
      </w:r>
      <w:r w:rsidR="00B3025D" w:rsidRPr="008815FC">
        <w:rPr>
          <w:szCs w:val="24"/>
        </w:rPr>
        <w:t xml:space="preserve"> </w:t>
      </w:r>
      <w:r w:rsidR="00A54A80" w:rsidRPr="008815FC">
        <w:rPr>
          <w:szCs w:val="24"/>
        </w:rPr>
        <w:t>é</w:t>
      </w:r>
      <w:r w:rsidR="00B3025D" w:rsidRPr="008815FC">
        <w:rPr>
          <w:szCs w:val="24"/>
        </w:rPr>
        <w:t>s arra a közszolgáltatóval szerződést kötni</w:t>
      </w:r>
      <w:r w:rsidR="00A54A80" w:rsidRPr="008815FC">
        <w:rPr>
          <w:szCs w:val="24"/>
        </w:rPr>
        <w:t>.</w:t>
      </w:r>
      <w:r w:rsidR="00F01CBC" w:rsidRPr="008815FC">
        <w:rPr>
          <w:szCs w:val="24"/>
        </w:rPr>
        <w:t xml:space="preserve"> </w:t>
      </w:r>
      <w:r w:rsidR="003C4FC2" w:rsidRPr="008815FC">
        <w:rPr>
          <w:szCs w:val="24"/>
        </w:rPr>
        <w:t>a megkötött szerződést köteles piacfelügyelőnek bemutatni.</w:t>
      </w:r>
      <w:r w:rsidR="000B0BC6" w:rsidRPr="008815FC">
        <w:rPr>
          <w:szCs w:val="24"/>
        </w:rPr>
        <w:t xml:space="preserve"> Határozott időre szóló bérleti szerződés esetén -amennyiben bérlő az árusítóhelyre hulladékszállításiszerződést nem köt- hulladékelhelyezési átalánydíjat köteles fizetni bérbeadónak, melynek mértékét a piacszabályzat 3. számú melléklete tartalmazza.</w:t>
      </w:r>
    </w:p>
    <w:p w14:paraId="5F44E09E" w14:textId="612ECA05" w:rsidR="00283575" w:rsidRPr="00C0570E" w:rsidRDefault="00235E11">
      <w:pPr>
        <w:numPr>
          <w:ilvl w:val="0"/>
          <w:numId w:val="10"/>
        </w:numPr>
        <w:tabs>
          <w:tab w:val="left" w:pos="360"/>
        </w:tabs>
        <w:spacing w:after="240" w:line="276" w:lineRule="auto"/>
        <w:ind w:left="0" w:firstLine="0"/>
        <w:jc w:val="both"/>
        <w:rPr>
          <w:szCs w:val="24"/>
        </w:rPr>
      </w:pPr>
      <w:r w:rsidRPr="00C0570E">
        <w:rPr>
          <w:szCs w:val="24"/>
        </w:rPr>
        <w:lastRenderedPageBreak/>
        <w:t>A hulladékgazdálkodási közszolgáltatási szerződést bérlő köteles piacfelügyelőnek bemutatni. Amennyiben bérlő a hulladékgazdálkodási közszolgáltatási szerződés megkötését elmulasztja vagy a hulladékgazdálkodási közszolgáltatást nem veszi igénybe, továbbá amennyiben az árusítóhelyen vagy annak környezetében hulladékot helyez el, a szerződés</w:t>
      </w:r>
      <w:r w:rsidR="004F4312" w:rsidRPr="00C0570E">
        <w:rPr>
          <w:szCs w:val="24"/>
        </w:rPr>
        <w:t xml:space="preserve">t bérlő </w:t>
      </w:r>
      <w:r w:rsidR="00696CB0" w:rsidRPr="00C0570E">
        <w:rPr>
          <w:szCs w:val="24"/>
        </w:rPr>
        <w:t>azonnali hatállyal felmondhat</w:t>
      </w:r>
      <w:r w:rsidR="004F4312" w:rsidRPr="00C0570E">
        <w:rPr>
          <w:szCs w:val="24"/>
        </w:rPr>
        <w:t>ja.</w:t>
      </w:r>
    </w:p>
    <w:p w14:paraId="6AD518CA" w14:textId="3C3C7F15" w:rsidR="006B5AE0" w:rsidRPr="00C0570E" w:rsidRDefault="00267B47">
      <w:pPr>
        <w:numPr>
          <w:ilvl w:val="0"/>
          <w:numId w:val="10"/>
        </w:numPr>
        <w:tabs>
          <w:tab w:val="left" w:pos="360"/>
        </w:tabs>
        <w:spacing w:after="240" w:line="276" w:lineRule="auto"/>
        <w:ind w:left="0" w:firstLine="0"/>
        <w:jc w:val="both"/>
        <w:rPr>
          <w:szCs w:val="24"/>
        </w:rPr>
      </w:pPr>
      <w:r w:rsidRPr="00C0570E">
        <w:rPr>
          <w:szCs w:val="24"/>
        </w:rPr>
        <w:t xml:space="preserve"> </w:t>
      </w:r>
      <w:r w:rsidR="00B3025D" w:rsidRPr="00C0570E">
        <w:rPr>
          <w:szCs w:val="24"/>
        </w:rPr>
        <w:t xml:space="preserve">A </w:t>
      </w:r>
      <w:r w:rsidR="00EE5A61" w:rsidRPr="00C0570E">
        <w:rPr>
          <w:szCs w:val="24"/>
        </w:rPr>
        <w:t>hulladék</w:t>
      </w:r>
      <w:r w:rsidR="00B3025D" w:rsidRPr="00C0570E">
        <w:rPr>
          <w:szCs w:val="24"/>
        </w:rPr>
        <w:t>gyűjtő</w:t>
      </w:r>
      <w:r w:rsidR="00EE5A61" w:rsidRPr="00C0570E">
        <w:rPr>
          <w:szCs w:val="24"/>
        </w:rPr>
        <w:t xml:space="preserve"> </w:t>
      </w:r>
      <w:proofErr w:type="spellStart"/>
      <w:r w:rsidR="00B3025D" w:rsidRPr="00C0570E">
        <w:rPr>
          <w:szCs w:val="24"/>
        </w:rPr>
        <w:t>edényzetet</w:t>
      </w:r>
      <w:proofErr w:type="spellEnd"/>
      <w:r w:rsidR="00B3025D" w:rsidRPr="00C0570E">
        <w:rPr>
          <w:szCs w:val="24"/>
        </w:rPr>
        <w:t xml:space="preserve"> </w:t>
      </w:r>
      <w:r w:rsidR="00EE5A61" w:rsidRPr="00C0570E">
        <w:rPr>
          <w:szCs w:val="24"/>
        </w:rPr>
        <w:t xml:space="preserve">bérlő </w:t>
      </w:r>
      <w:proofErr w:type="spellStart"/>
      <w:r w:rsidR="00B3025D" w:rsidRPr="00C0570E">
        <w:rPr>
          <w:szCs w:val="24"/>
        </w:rPr>
        <w:t>sátras</w:t>
      </w:r>
      <w:proofErr w:type="spellEnd"/>
      <w:r w:rsidR="00B3025D" w:rsidRPr="00C0570E">
        <w:rPr>
          <w:szCs w:val="24"/>
        </w:rPr>
        <w:t xml:space="preserve"> árusóhely esetén a sátorban, üzlethelyiség esetén az üzlet</w:t>
      </w:r>
      <w:r w:rsidR="00CC216A" w:rsidRPr="00C0570E">
        <w:rPr>
          <w:szCs w:val="24"/>
        </w:rPr>
        <w:t>helyiség</w:t>
      </w:r>
      <w:r w:rsidR="00B3025D" w:rsidRPr="00C0570E">
        <w:rPr>
          <w:szCs w:val="24"/>
        </w:rPr>
        <w:t>ben vagy közvetlenül az üzlet</w:t>
      </w:r>
      <w:r w:rsidR="00CC216A" w:rsidRPr="00C0570E">
        <w:rPr>
          <w:szCs w:val="24"/>
        </w:rPr>
        <w:t>helyiség</w:t>
      </w:r>
      <w:r w:rsidR="00B3025D" w:rsidRPr="00C0570E">
        <w:rPr>
          <w:szCs w:val="24"/>
        </w:rPr>
        <w:t xml:space="preserve"> mögött</w:t>
      </w:r>
      <w:r w:rsidR="00EE5A61" w:rsidRPr="00C0570E">
        <w:rPr>
          <w:szCs w:val="24"/>
        </w:rPr>
        <w:t xml:space="preserve"> a piacfelügyelő által kijelölt helyen</w:t>
      </w:r>
      <w:r w:rsidR="00B3025D" w:rsidRPr="00C0570E">
        <w:rPr>
          <w:szCs w:val="24"/>
        </w:rPr>
        <w:t xml:space="preserve">, más árusítóhely esetén a piacon erre a célra kialakított tárolóhelyen </w:t>
      </w:r>
      <w:r w:rsidR="00EE5A61" w:rsidRPr="00C0570E">
        <w:rPr>
          <w:szCs w:val="24"/>
        </w:rPr>
        <w:t>köteles</w:t>
      </w:r>
      <w:r w:rsidR="00B3025D" w:rsidRPr="00C0570E">
        <w:rPr>
          <w:szCs w:val="24"/>
        </w:rPr>
        <w:t xml:space="preserve"> </w:t>
      </w:r>
      <w:r w:rsidR="00EE5A61" w:rsidRPr="00C0570E">
        <w:rPr>
          <w:szCs w:val="24"/>
        </w:rPr>
        <w:t xml:space="preserve">tartani </w:t>
      </w:r>
      <w:r w:rsidR="00B3025D" w:rsidRPr="00C0570E">
        <w:rPr>
          <w:szCs w:val="24"/>
        </w:rPr>
        <w:t xml:space="preserve">és a gyűjtés napján a közszolgáltató részére átadni, majd </w:t>
      </w:r>
      <w:r w:rsidR="00EE5A61" w:rsidRPr="00C0570E">
        <w:rPr>
          <w:szCs w:val="24"/>
        </w:rPr>
        <w:t xml:space="preserve">kiürítését követően </w:t>
      </w:r>
      <w:r w:rsidR="00B3025D" w:rsidRPr="00C0570E">
        <w:rPr>
          <w:szCs w:val="24"/>
        </w:rPr>
        <w:t xml:space="preserve">haladéktalanul </w:t>
      </w:r>
      <w:r w:rsidR="00EE5A61" w:rsidRPr="00C0570E">
        <w:rPr>
          <w:szCs w:val="24"/>
        </w:rPr>
        <w:t xml:space="preserve">eredeti tárolóhelyére </w:t>
      </w:r>
      <w:r w:rsidR="00B3025D" w:rsidRPr="00C0570E">
        <w:rPr>
          <w:szCs w:val="24"/>
        </w:rPr>
        <w:t>visszahelyezni.</w:t>
      </w:r>
    </w:p>
    <w:p w14:paraId="08FE43E9" w14:textId="7D23F507" w:rsidR="00722C79" w:rsidRPr="00C0570E" w:rsidRDefault="00722C79">
      <w:pPr>
        <w:numPr>
          <w:ilvl w:val="0"/>
          <w:numId w:val="10"/>
        </w:numPr>
        <w:tabs>
          <w:tab w:val="left" w:pos="360"/>
        </w:tabs>
        <w:spacing w:after="240" w:line="276" w:lineRule="auto"/>
        <w:ind w:left="0" w:firstLine="0"/>
        <w:jc w:val="both"/>
        <w:rPr>
          <w:szCs w:val="24"/>
        </w:rPr>
      </w:pPr>
      <w:r w:rsidRPr="00C0570E">
        <w:rPr>
          <w:szCs w:val="24"/>
        </w:rPr>
        <w:t xml:space="preserve">A helyhasználóknak ügyelniük kell </w:t>
      </w:r>
      <w:r w:rsidR="00285216" w:rsidRPr="00C0570E">
        <w:rPr>
          <w:szCs w:val="24"/>
        </w:rPr>
        <w:t>a</w:t>
      </w:r>
      <w:r w:rsidRPr="00C0570E">
        <w:rPr>
          <w:szCs w:val="24"/>
        </w:rPr>
        <w:t xml:space="preserve">z árusítóhely és a piac tisztántartására. A helyhasználó az árusítás alatt és annak napi befejezésekor köteles árusítóhelyén keletkezett hulladékot összetakarítani, és azt a saját vagy az arra kijelölt </w:t>
      </w:r>
      <w:proofErr w:type="spellStart"/>
      <w:r w:rsidRPr="00C0570E">
        <w:rPr>
          <w:szCs w:val="24"/>
        </w:rPr>
        <w:t>gyűjtőedényzetben</w:t>
      </w:r>
      <w:proofErr w:type="spellEnd"/>
      <w:r w:rsidRPr="00C0570E">
        <w:rPr>
          <w:szCs w:val="24"/>
        </w:rPr>
        <w:t xml:space="preserve"> elhelyezni. A</w:t>
      </w:r>
      <w:r w:rsidR="001449FC" w:rsidRPr="00C0570E">
        <w:rPr>
          <w:szCs w:val="24"/>
        </w:rPr>
        <w:t xml:space="preserve">z értékesítésre már nem alkalmas, </w:t>
      </w:r>
      <w:r w:rsidRPr="00C0570E">
        <w:rPr>
          <w:szCs w:val="24"/>
        </w:rPr>
        <w:t xml:space="preserve">romlandó árut a napi árusítás befejeztével a piac területéről </w:t>
      </w:r>
      <w:r w:rsidR="001449FC" w:rsidRPr="00C0570E">
        <w:rPr>
          <w:szCs w:val="24"/>
        </w:rPr>
        <w:t xml:space="preserve">helyhasználó köteles a piacról elszállítani az ártalmatlanítási szabályoknak megfelelő további kezeléséről gondoskodni.  </w:t>
      </w:r>
      <w:r w:rsidR="006246F5" w:rsidRPr="00C0570E">
        <w:rPr>
          <w:szCs w:val="24"/>
        </w:rPr>
        <w:t>Üzemeltető felszólíthatja helyhasználót az árusítóhely takarítására, fertőtlenítésére, rágcsáló- vagy rovarirtásra.</w:t>
      </w:r>
    </w:p>
    <w:p w14:paraId="576673B5" w14:textId="623FC020" w:rsidR="007B5065" w:rsidRPr="00C0570E" w:rsidRDefault="00C81310">
      <w:pPr>
        <w:numPr>
          <w:ilvl w:val="0"/>
          <w:numId w:val="10"/>
        </w:numPr>
        <w:tabs>
          <w:tab w:val="left" w:pos="360"/>
        </w:tabs>
        <w:spacing w:after="240" w:line="276" w:lineRule="auto"/>
        <w:ind w:left="0" w:firstLine="0"/>
        <w:jc w:val="both"/>
        <w:rPr>
          <w:szCs w:val="24"/>
        </w:rPr>
      </w:pPr>
      <w:r w:rsidRPr="00C0570E">
        <w:rPr>
          <w:szCs w:val="24"/>
        </w:rPr>
        <w:t>A piaccsarnokban kereskedelmi vagy ahhoz kapcsolódó bármely tevékenységet végezni csak az asztalokon és a piaccsarnok üzlet</w:t>
      </w:r>
      <w:r w:rsidR="00CC216A" w:rsidRPr="00C0570E">
        <w:rPr>
          <w:szCs w:val="24"/>
        </w:rPr>
        <w:t>helyiségei</w:t>
      </w:r>
      <w:r w:rsidRPr="00C0570E">
        <w:rPr>
          <w:szCs w:val="24"/>
        </w:rPr>
        <w:t>ben lehetséges. A piaccsarnokban vendéglátó előkert vagy terasz kialakítása, a piaccsarnokból kifelé történő árusítás tilos. Kereskedelmi tevékenységhez kapcsolódó vendéglátás</w:t>
      </w:r>
      <w:r w:rsidR="00953BF3" w:rsidRPr="00C0570E">
        <w:rPr>
          <w:szCs w:val="24"/>
        </w:rPr>
        <w:t>, élelmiszer előállítás</w:t>
      </w:r>
      <w:r w:rsidRPr="00C0570E">
        <w:rPr>
          <w:szCs w:val="24"/>
        </w:rPr>
        <w:t xml:space="preserve"> vagy raktározás céljára a piaccsarnokban -a meglévő felületek védelme mellett- üzlet</w:t>
      </w:r>
      <w:r w:rsidR="00CC216A" w:rsidRPr="00C0570E">
        <w:rPr>
          <w:szCs w:val="24"/>
        </w:rPr>
        <w:t>helyiség</w:t>
      </w:r>
      <w:r w:rsidRPr="00C0570E">
        <w:rPr>
          <w:szCs w:val="24"/>
        </w:rPr>
        <w:t xml:space="preserve"> vehető bérbe.</w:t>
      </w:r>
    </w:p>
    <w:p w14:paraId="013DE387" w14:textId="301F0235" w:rsidR="00D81283" w:rsidRPr="00C0570E" w:rsidRDefault="00C81310">
      <w:pPr>
        <w:numPr>
          <w:ilvl w:val="0"/>
          <w:numId w:val="10"/>
        </w:numPr>
        <w:tabs>
          <w:tab w:val="left" w:pos="360"/>
        </w:tabs>
        <w:spacing w:after="240" w:line="276" w:lineRule="auto"/>
        <w:ind w:left="0" w:firstLine="0"/>
        <w:jc w:val="both"/>
        <w:rPr>
          <w:szCs w:val="24"/>
        </w:rPr>
      </w:pPr>
      <w:r w:rsidRPr="00C0570E">
        <w:rPr>
          <w:szCs w:val="24"/>
        </w:rPr>
        <w:t>A</w:t>
      </w:r>
      <w:r w:rsidR="00D81283" w:rsidRPr="00C0570E">
        <w:rPr>
          <w:szCs w:val="24"/>
        </w:rPr>
        <w:t xml:space="preserve"> </w:t>
      </w:r>
      <w:r w:rsidR="00212A4A" w:rsidRPr="00C0570E">
        <w:rPr>
          <w:szCs w:val="24"/>
        </w:rPr>
        <w:t>piacon</w:t>
      </w:r>
      <w:r w:rsidR="00D81283" w:rsidRPr="00C0570E">
        <w:rPr>
          <w:szCs w:val="24"/>
        </w:rPr>
        <w:t xml:space="preserve"> bármilyen </w:t>
      </w:r>
      <w:r w:rsidR="005F19CD" w:rsidRPr="00C0570E">
        <w:rPr>
          <w:szCs w:val="24"/>
        </w:rPr>
        <w:t>építési tevékenység</w:t>
      </w:r>
      <w:r w:rsidR="002E14FF" w:rsidRPr="00C0570E">
        <w:rPr>
          <w:szCs w:val="24"/>
        </w:rPr>
        <w:t>et</w:t>
      </w:r>
      <w:r w:rsidR="005F19CD" w:rsidRPr="00C0570E">
        <w:rPr>
          <w:szCs w:val="24"/>
        </w:rPr>
        <w:t xml:space="preserve"> - építés, átalakítás, bővítés, felújítás, helyreállítás, korszerűsítés, karbantartás, javítás, lebontás, elmozdítás érdekében végzett építési-szerelési munka- </w:t>
      </w:r>
      <w:r w:rsidR="002E14FF" w:rsidRPr="00C0570E">
        <w:rPr>
          <w:szCs w:val="24"/>
        </w:rPr>
        <w:t xml:space="preserve">végezni </w:t>
      </w:r>
      <w:r w:rsidR="005F19CD" w:rsidRPr="00C0570E">
        <w:rPr>
          <w:szCs w:val="24"/>
        </w:rPr>
        <w:t xml:space="preserve">kizárólag a városi főépítész </w:t>
      </w:r>
      <w:r w:rsidR="002E14FF" w:rsidRPr="00C0570E">
        <w:rPr>
          <w:szCs w:val="24"/>
        </w:rPr>
        <w:t xml:space="preserve">írásbeli </w:t>
      </w:r>
      <w:r w:rsidR="00737C5F" w:rsidRPr="00C0570E">
        <w:rPr>
          <w:szCs w:val="24"/>
        </w:rPr>
        <w:t>jóváhagyása</w:t>
      </w:r>
      <w:r w:rsidR="002E14FF" w:rsidRPr="00C0570E">
        <w:rPr>
          <w:szCs w:val="24"/>
        </w:rPr>
        <w:t xml:space="preserve"> alapján</w:t>
      </w:r>
      <w:r w:rsidR="00940D7E" w:rsidRPr="00C0570E">
        <w:rPr>
          <w:szCs w:val="24"/>
        </w:rPr>
        <w:t>, az általa tett kikötéseknek megfelelően l</w:t>
      </w:r>
      <w:r w:rsidR="002E14FF" w:rsidRPr="00C0570E">
        <w:rPr>
          <w:szCs w:val="24"/>
        </w:rPr>
        <w:t xml:space="preserve">ehetséges. A városi főépítész jóváhagyásához a tervezett építési tevékenységet részletesen bemutató műszaki dokumentációval ellátott </w:t>
      </w:r>
      <w:r w:rsidR="005F19CD" w:rsidRPr="00C0570E">
        <w:rPr>
          <w:szCs w:val="24"/>
        </w:rPr>
        <w:t>írásos engedélykérelm</w:t>
      </w:r>
      <w:r w:rsidR="002E14FF" w:rsidRPr="00C0570E">
        <w:rPr>
          <w:szCs w:val="24"/>
        </w:rPr>
        <w:t xml:space="preserve">et kell benyújtani.  Fentiektől eltérően amennyiben a tervezett építési tevékenységhez a hatályos jogszabályok alapján </w:t>
      </w:r>
      <w:r w:rsidR="005F19CD" w:rsidRPr="00C0570E">
        <w:rPr>
          <w:szCs w:val="24"/>
        </w:rPr>
        <w:t xml:space="preserve">  </w:t>
      </w:r>
      <w:r w:rsidR="00D81283" w:rsidRPr="00C0570E">
        <w:rPr>
          <w:szCs w:val="24"/>
        </w:rPr>
        <w:t xml:space="preserve">településképi szakmai konzultáció, településképi véleményezés vagy településképi bejelentés </w:t>
      </w:r>
      <w:r w:rsidR="002E14FF" w:rsidRPr="00C0570E">
        <w:rPr>
          <w:szCs w:val="24"/>
        </w:rPr>
        <w:t xml:space="preserve">szükséges, az építési tevékenység csak ezen eljárás lefolytatása alapján </w:t>
      </w:r>
      <w:r w:rsidR="00C919F0" w:rsidRPr="00C0570E">
        <w:rPr>
          <w:szCs w:val="24"/>
        </w:rPr>
        <w:t>végezhető el.</w:t>
      </w:r>
      <w:r w:rsidR="007B5065" w:rsidRPr="00C0570E">
        <w:rPr>
          <w:szCs w:val="24"/>
        </w:rPr>
        <w:t xml:space="preserve"> Amennyiben </w:t>
      </w:r>
      <w:r w:rsidR="00212A4A" w:rsidRPr="00C0570E">
        <w:rPr>
          <w:szCs w:val="24"/>
        </w:rPr>
        <w:t xml:space="preserve">helyhasználó a fentiektől eltérő módon, </w:t>
      </w:r>
      <w:r w:rsidR="00500BD4" w:rsidRPr="00C0570E">
        <w:rPr>
          <w:szCs w:val="24"/>
        </w:rPr>
        <w:t xml:space="preserve">főépítészi </w:t>
      </w:r>
      <w:r w:rsidR="00212A4A" w:rsidRPr="00C0570E">
        <w:rPr>
          <w:szCs w:val="24"/>
        </w:rPr>
        <w:t xml:space="preserve">jóváhagyás vagy településképi eljárás lefolytatása nélkül </w:t>
      </w:r>
      <w:r w:rsidR="00500BD4" w:rsidRPr="00C0570E">
        <w:rPr>
          <w:szCs w:val="24"/>
        </w:rPr>
        <w:t xml:space="preserve">vagy az abban foglaltaktól eltérően </w:t>
      </w:r>
      <w:r w:rsidR="00212A4A" w:rsidRPr="00C0570E">
        <w:rPr>
          <w:szCs w:val="24"/>
        </w:rPr>
        <w:t xml:space="preserve">végez vagy végeztet építési tevékenységet, </w:t>
      </w:r>
      <w:r w:rsidR="007B5065" w:rsidRPr="00C0570E">
        <w:rPr>
          <w:szCs w:val="24"/>
        </w:rPr>
        <w:t xml:space="preserve">úgy </w:t>
      </w:r>
      <w:r w:rsidR="00212A4A" w:rsidRPr="00C0570E">
        <w:rPr>
          <w:szCs w:val="24"/>
        </w:rPr>
        <w:t>üzemeltető</w:t>
      </w:r>
      <w:r w:rsidR="007B5065" w:rsidRPr="00C0570E">
        <w:rPr>
          <w:szCs w:val="24"/>
        </w:rPr>
        <w:t xml:space="preserve"> felhívására köteles az eredeti állapotot helyreállítani és az esetlegesen okozott kárt megtéríteni. Ha e kötelezettségének a kitűzött határidőre nem tesz eleget, úgy </w:t>
      </w:r>
      <w:r w:rsidR="00212A4A" w:rsidRPr="00C0570E">
        <w:rPr>
          <w:szCs w:val="24"/>
        </w:rPr>
        <w:t xml:space="preserve">üzemeltető </w:t>
      </w:r>
      <w:r w:rsidR="007B5065" w:rsidRPr="00C0570E">
        <w:rPr>
          <w:szCs w:val="24"/>
        </w:rPr>
        <w:t xml:space="preserve">jogosult az eredeti állapotot </w:t>
      </w:r>
      <w:r w:rsidR="00212A4A" w:rsidRPr="00C0570E">
        <w:rPr>
          <w:szCs w:val="24"/>
        </w:rPr>
        <w:t>helyhasználó</w:t>
      </w:r>
      <w:r w:rsidR="007B5065" w:rsidRPr="00C0570E">
        <w:rPr>
          <w:szCs w:val="24"/>
        </w:rPr>
        <w:t xml:space="preserve"> költségére helyreállítani</w:t>
      </w:r>
      <w:r w:rsidR="00212A4A" w:rsidRPr="00C0570E">
        <w:rPr>
          <w:szCs w:val="24"/>
        </w:rPr>
        <w:t>.</w:t>
      </w:r>
    </w:p>
    <w:p w14:paraId="478D0481" w14:textId="17547078" w:rsidR="00082A3A" w:rsidRPr="00C0570E" w:rsidRDefault="00D81283">
      <w:pPr>
        <w:numPr>
          <w:ilvl w:val="0"/>
          <w:numId w:val="10"/>
        </w:numPr>
        <w:tabs>
          <w:tab w:val="left" w:pos="360"/>
        </w:tabs>
        <w:spacing w:after="240" w:line="276" w:lineRule="auto"/>
        <w:ind w:left="0" w:firstLine="0"/>
        <w:jc w:val="both"/>
        <w:rPr>
          <w:szCs w:val="24"/>
        </w:rPr>
      </w:pPr>
      <w:r w:rsidRPr="00C0570E">
        <w:rPr>
          <w:szCs w:val="24"/>
        </w:rPr>
        <w:t xml:space="preserve"> </w:t>
      </w:r>
      <w:r w:rsidR="00D53028" w:rsidRPr="00C0570E">
        <w:rPr>
          <w:szCs w:val="24"/>
        </w:rPr>
        <w:t xml:space="preserve">Amennyiben bérlő </w:t>
      </w:r>
      <w:r w:rsidR="0041141F" w:rsidRPr="00C0570E">
        <w:rPr>
          <w:szCs w:val="24"/>
        </w:rPr>
        <w:t>az általa bérelt árusítóhelyen</w:t>
      </w:r>
      <w:r w:rsidR="00D53028" w:rsidRPr="00C0570E">
        <w:rPr>
          <w:szCs w:val="24"/>
        </w:rPr>
        <w:t xml:space="preserve"> vizet kíván </w:t>
      </w:r>
      <w:r w:rsidR="00CF7C35" w:rsidRPr="00C0570E">
        <w:rPr>
          <w:szCs w:val="24"/>
        </w:rPr>
        <w:t>vételezni</w:t>
      </w:r>
      <w:r w:rsidR="00D53028" w:rsidRPr="00C0570E">
        <w:rPr>
          <w:szCs w:val="24"/>
        </w:rPr>
        <w:t xml:space="preserve">, saját költségére köteles a vízvételi hely és </w:t>
      </w:r>
      <w:r w:rsidR="00CF7C35" w:rsidRPr="00C0570E">
        <w:rPr>
          <w:szCs w:val="24"/>
        </w:rPr>
        <w:t>v</w:t>
      </w:r>
      <w:r w:rsidR="00D53028" w:rsidRPr="00C0570E">
        <w:rPr>
          <w:szCs w:val="24"/>
        </w:rPr>
        <w:t>ízmérő kialakításáról gondoskodni az 5</w:t>
      </w:r>
      <w:r w:rsidR="00285216" w:rsidRPr="00C0570E">
        <w:rPr>
          <w:szCs w:val="24"/>
        </w:rPr>
        <w:t>5</w:t>
      </w:r>
      <w:r w:rsidR="00D53028" w:rsidRPr="00C0570E">
        <w:rPr>
          <w:szCs w:val="24"/>
        </w:rPr>
        <w:t>. pontban foglaltak figyelembevételével.</w:t>
      </w:r>
    </w:p>
    <w:p w14:paraId="02B4FEF6" w14:textId="211264EF" w:rsidR="00082A3A" w:rsidRPr="00C0570E" w:rsidRDefault="00141FA1">
      <w:pPr>
        <w:numPr>
          <w:ilvl w:val="0"/>
          <w:numId w:val="10"/>
        </w:numPr>
        <w:tabs>
          <w:tab w:val="left" w:pos="360"/>
        </w:tabs>
        <w:spacing w:after="240" w:line="276" w:lineRule="auto"/>
        <w:ind w:left="0" w:firstLine="0"/>
        <w:jc w:val="both"/>
        <w:rPr>
          <w:szCs w:val="24"/>
        </w:rPr>
      </w:pPr>
      <w:r w:rsidRPr="00C0570E">
        <w:rPr>
          <w:szCs w:val="24"/>
        </w:rPr>
        <w:t>A piacon villamos áram vételezése kizárólag üzemeltető engedélyével létesített villamos almérővel vételezhető</w:t>
      </w:r>
      <w:r w:rsidR="003631C1" w:rsidRPr="00C0570E">
        <w:rPr>
          <w:szCs w:val="24"/>
        </w:rPr>
        <w:t xml:space="preserve"> az 55. pontban foglaltak figyelembevételével</w:t>
      </w:r>
      <w:r w:rsidRPr="00C0570E">
        <w:rPr>
          <w:szCs w:val="24"/>
        </w:rPr>
        <w:t xml:space="preserve">. Egyéb műszaki megoldás (pl. egyedi, saját tulajdonú napelemek felhelyezése) nem alkalmazható. A villamosáram </w:t>
      </w:r>
      <w:r w:rsidRPr="00C0570E">
        <w:rPr>
          <w:szCs w:val="24"/>
        </w:rPr>
        <w:lastRenderedPageBreak/>
        <w:t>vételezése kapcsán helyhasználó üzemeltető utasításait, valamint az érintés- és tűzvédelmi előírásokat, szabályokat maradéktalanul betartani köteles. Üzemeltető a fenti előírásokkal ellentétes villamosáram vételezésével összefüggésben semmilyen felelősséget nem vállal, azonban az ilyen vételezést jogosult megtiltani.</w:t>
      </w:r>
      <w:r w:rsidR="00082A3A" w:rsidRPr="00C0570E">
        <w:rPr>
          <w:szCs w:val="24"/>
        </w:rPr>
        <w:t xml:space="preserve"> Amennyiben bérlő az általa bérelt egyik árusítóhelyen az üzemeltető engedélyével kiépített villamos-almérővel rendelkezik, onnan a villamosáram vételezés az általa bérlet másik árusítóhelyen üzemeltető engedélyével és az érintés- és tűzvédelmi szabályok betartása mellett lehetséges azzal, hogy vezeték az árusítóhelyek felett és az árusítóhelyek közötti közlekedési útvonalakon nem vezethető át. Amennyiben bérlő villamos-almérővel nem rendelkezik, a villamos-áram vételezés nem biztosított.</w:t>
      </w:r>
    </w:p>
    <w:p w14:paraId="30A03685" w14:textId="7CDBEB3D" w:rsidR="00CC4703" w:rsidRPr="00C0570E" w:rsidRDefault="00285216">
      <w:pPr>
        <w:numPr>
          <w:ilvl w:val="0"/>
          <w:numId w:val="10"/>
        </w:numPr>
        <w:tabs>
          <w:tab w:val="left" w:pos="360"/>
        </w:tabs>
        <w:spacing w:after="240" w:line="276" w:lineRule="auto"/>
        <w:ind w:left="0" w:firstLine="0"/>
        <w:jc w:val="both"/>
        <w:rPr>
          <w:szCs w:val="24"/>
        </w:rPr>
      </w:pPr>
      <w:r w:rsidRPr="00C0570E">
        <w:rPr>
          <w:szCs w:val="24"/>
        </w:rPr>
        <w:t xml:space="preserve">Az áruk kihelyezésével a piaci épületeken, épületekben található épületgépészeti, tűzvédelmi berendezések, eszközök és jelzések láthatóságának, hozzáférhetőségének korlátozása és </w:t>
      </w:r>
      <w:r w:rsidR="003631C1" w:rsidRPr="00C0570E">
        <w:rPr>
          <w:szCs w:val="24"/>
        </w:rPr>
        <w:t>a piac</w:t>
      </w:r>
      <w:r w:rsidRPr="00C0570E">
        <w:rPr>
          <w:szCs w:val="24"/>
        </w:rPr>
        <w:t xml:space="preserve"> közlekedésére szolgáló </w:t>
      </w:r>
      <w:r w:rsidR="003631C1" w:rsidRPr="00C0570E">
        <w:rPr>
          <w:szCs w:val="24"/>
        </w:rPr>
        <w:t>részei</w:t>
      </w:r>
      <w:r w:rsidRPr="00C0570E">
        <w:rPr>
          <w:szCs w:val="24"/>
        </w:rPr>
        <w:t>, ajtók, átjárók</w:t>
      </w:r>
      <w:r w:rsidR="003631C1" w:rsidRPr="00C0570E">
        <w:rPr>
          <w:szCs w:val="24"/>
        </w:rPr>
        <w:t>, közlekedők</w:t>
      </w:r>
      <w:r w:rsidRPr="00C0570E">
        <w:rPr>
          <w:szCs w:val="24"/>
        </w:rPr>
        <w:t xml:space="preserve"> szűkítése</w:t>
      </w:r>
      <w:r w:rsidR="003631C1" w:rsidRPr="00C0570E">
        <w:rPr>
          <w:szCs w:val="24"/>
        </w:rPr>
        <w:t xml:space="preserve">, ott áru, göngyöleg, </w:t>
      </w:r>
      <w:r w:rsidR="005759B2" w:rsidRPr="00C0570E">
        <w:rPr>
          <w:szCs w:val="24"/>
        </w:rPr>
        <w:t>az árusításhoz</w:t>
      </w:r>
      <w:r w:rsidR="003631C1" w:rsidRPr="00C0570E">
        <w:rPr>
          <w:szCs w:val="24"/>
        </w:rPr>
        <w:t xml:space="preserve"> kapcsolódó egyéb tárgyak elhelyezése tilos, </w:t>
      </w:r>
      <w:r w:rsidRPr="00C0570E">
        <w:rPr>
          <w:szCs w:val="24"/>
        </w:rPr>
        <w:t xml:space="preserve">a vásárlók a vásárlásban és a közlekedésben nem akadályozhatók. </w:t>
      </w:r>
    </w:p>
    <w:p w14:paraId="134B6BB3" w14:textId="35C9234C" w:rsidR="00285216" w:rsidRPr="00C0570E" w:rsidRDefault="00285216">
      <w:pPr>
        <w:numPr>
          <w:ilvl w:val="0"/>
          <w:numId w:val="10"/>
        </w:numPr>
        <w:tabs>
          <w:tab w:val="left" w:pos="360"/>
        </w:tabs>
        <w:spacing w:after="240" w:line="276" w:lineRule="auto"/>
        <w:ind w:left="0" w:firstLine="0"/>
        <w:jc w:val="both"/>
        <w:rPr>
          <w:szCs w:val="24"/>
        </w:rPr>
      </w:pPr>
      <w:r w:rsidRPr="00C0570E">
        <w:rPr>
          <w:szCs w:val="24"/>
        </w:rPr>
        <w:t>A piaccsarnokban és helyi termelői piacon lévő asztalokon magasítás</w:t>
      </w:r>
      <w:r w:rsidR="009B2809">
        <w:rPr>
          <w:szCs w:val="24"/>
        </w:rPr>
        <w:t>ként polc vagy egyéb felépítmény</w:t>
      </w:r>
      <w:r w:rsidRPr="00C0570E">
        <w:rPr>
          <w:szCs w:val="24"/>
        </w:rPr>
        <w:t xml:space="preserve"> nem helyezhető el, az áruk csak az asztalra pakolhatók ki. </w:t>
      </w:r>
    </w:p>
    <w:p w14:paraId="3E2E0475" w14:textId="5A30F77D" w:rsidR="005759B2" w:rsidRPr="00C0570E" w:rsidRDefault="005B6088">
      <w:pPr>
        <w:numPr>
          <w:ilvl w:val="0"/>
          <w:numId w:val="10"/>
        </w:numPr>
        <w:tabs>
          <w:tab w:val="left" w:pos="360"/>
        </w:tabs>
        <w:spacing w:after="240" w:line="276" w:lineRule="auto"/>
        <w:ind w:left="0" w:firstLine="0"/>
        <w:jc w:val="both"/>
        <w:rPr>
          <w:szCs w:val="24"/>
        </w:rPr>
      </w:pPr>
      <w:r>
        <w:rPr>
          <w:szCs w:val="24"/>
        </w:rPr>
        <w:t xml:space="preserve">Kipakolni kizárólag </w:t>
      </w:r>
      <w:proofErr w:type="spellStart"/>
      <w:r>
        <w:rPr>
          <w:szCs w:val="24"/>
        </w:rPr>
        <w:t>s</w:t>
      </w:r>
      <w:r w:rsidR="005759B2" w:rsidRPr="00C0570E">
        <w:rPr>
          <w:szCs w:val="24"/>
        </w:rPr>
        <w:t>átras</w:t>
      </w:r>
      <w:proofErr w:type="spellEnd"/>
      <w:r w:rsidR="005759B2" w:rsidRPr="00C0570E">
        <w:rPr>
          <w:szCs w:val="24"/>
        </w:rPr>
        <w:t xml:space="preserve"> árusítóhely </w:t>
      </w:r>
      <w:r>
        <w:rPr>
          <w:szCs w:val="24"/>
        </w:rPr>
        <w:t>elé, a sátrak közötti közlekedésre szolgáló területre lehet, az</w:t>
      </w:r>
      <w:r w:rsidR="005759B2" w:rsidRPr="00C0570E">
        <w:rPr>
          <w:szCs w:val="24"/>
        </w:rPr>
        <w:t xml:space="preserve"> engedélyezett kipakolás mélysége maximum </w:t>
      </w:r>
      <w:r w:rsidR="00636937" w:rsidRPr="00C0570E">
        <w:rPr>
          <w:szCs w:val="24"/>
        </w:rPr>
        <w:t>1 méter</w:t>
      </w:r>
      <w:r w:rsidR="00112D6C" w:rsidRPr="00C0570E">
        <w:rPr>
          <w:szCs w:val="24"/>
        </w:rPr>
        <w:t xml:space="preserve"> azzal, hogy a közlekedésre legalább 1,5 méter széles területet kell biztosítani.</w:t>
      </w:r>
      <w:r w:rsidR="005759B2" w:rsidRPr="00C0570E">
        <w:rPr>
          <w:szCs w:val="24"/>
        </w:rPr>
        <w:t xml:space="preserve"> A sátrak közötti közlekedésre szolgáló területre árut kilógatni vagy kirakni tilos. </w:t>
      </w:r>
      <w:r>
        <w:rPr>
          <w:szCs w:val="24"/>
        </w:rPr>
        <w:t>A kipakolás díját a 4. számú mellékelt tartalmazza.</w:t>
      </w:r>
    </w:p>
    <w:p w14:paraId="364BC182" w14:textId="5BF8A5E6" w:rsidR="00285216" w:rsidRPr="00C0570E" w:rsidRDefault="00361C63">
      <w:pPr>
        <w:numPr>
          <w:ilvl w:val="0"/>
          <w:numId w:val="10"/>
        </w:numPr>
        <w:tabs>
          <w:tab w:val="left" w:pos="360"/>
        </w:tabs>
        <w:spacing w:after="240" w:line="276" w:lineRule="auto"/>
        <w:ind w:left="0" w:firstLine="0"/>
        <w:jc w:val="both"/>
        <w:rPr>
          <w:szCs w:val="24"/>
        </w:rPr>
      </w:pPr>
      <w:r>
        <w:rPr>
          <w:szCs w:val="24"/>
        </w:rPr>
        <w:t>Bezárt sátor vagy r</w:t>
      </w:r>
      <w:r w:rsidR="00285216" w:rsidRPr="00C0570E">
        <w:rPr>
          <w:szCs w:val="24"/>
        </w:rPr>
        <w:t>aktár</w:t>
      </w:r>
      <w:r>
        <w:rPr>
          <w:szCs w:val="24"/>
        </w:rPr>
        <w:t>ként hasznosított sátor</w:t>
      </w:r>
      <w:r w:rsidR="00285216" w:rsidRPr="00C0570E">
        <w:rPr>
          <w:szCs w:val="24"/>
        </w:rPr>
        <w:t xml:space="preserve"> elé kipakolni, ott árusítást folytatni tilos.</w:t>
      </w:r>
    </w:p>
    <w:p w14:paraId="2EB8368D" w14:textId="77777777" w:rsidR="00CC4703" w:rsidRPr="00C0570E" w:rsidRDefault="00CC4703">
      <w:pPr>
        <w:numPr>
          <w:ilvl w:val="0"/>
          <w:numId w:val="10"/>
        </w:numPr>
        <w:tabs>
          <w:tab w:val="left" w:pos="360"/>
        </w:tabs>
        <w:spacing w:after="240" w:line="276" w:lineRule="auto"/>
        <w:ind w:left="0" w:firstLine="0"/>
        <w:jc w:val="both"/>
        <w:rPr>
          <w:szCs w:val="24"/>
        </w:rPr>
      </w:pPr>
      <w:r w:rsidRPr="00C0570E">
        <w:rPr>
          <w:szCs w:val="24"/>
        </w:rPr>
        <w:t>A földről árusítani tilos kivéve a fenyőfa árusítását.</w:t>
      </w:r>
    </w:p>
    <w:p w14:paraId="26DFCF73" w14:textId="54083324" w:rsidR="00285216" w:rsidRPr="00C0570E" w:rsidRDefault="00285216">
      <w:pPr>
        <w:numPr>
          <w:ilvl w:val="0"/>
          <w:numId w:val="10"/>
        </w:numPr>
        <w:tabs>
          <w:tab w:val="left" w:pos="360"/>
        </w:tabs>
        <w:spacing w:after="240" w:line="276" w:lineRule="auto"/>
        <w:ind w:left="0" w:firstLine="0"/>
        <w:jc w:val="both"/>
        <w:rPr>
          <w:szCs w:val="24"/>
        </w:rPr>
      </w:pPr>
      <w:r w:rsidRPr="00C0570E">
        <w:rPr>
          <w:szCs w:val="24"/>
        </w:rPr>
        <w:t>Az árusítóhelyek</w:t>
      </w:r>
      <w:r w:rsidR="00A27B72" w:rsidRPr="00C0570E">
        <w:rPr>
          <w:szCs w:val="24"/>
        </w:rPr>
        <w:t>en folytatott tevékenységgel összefüggő</w:t>
      </w:r>
      <w:r w:rsidRPr="00C0570E">
        <w:rPr>
          <w:szCs w:val="24"/>
        </w:rPr>
        <w:t xml:space="preserve"> munka-, tűz-, érintés- és vagyonvédelmi előírások betartásáért és feladatok ellátásáért, valamint az áru biztosításáért </w:t>
      </w:r>
      <w:r w:rsidR="00306EDF" w:rsidRPr="00C0570E">
        <w:rPr>
          <w:szCs w:val="24"/>
        </w:rPr>
        <w:t>a helyhasználó</w:t>
      </w:r>
      <w:r w:rsidRPr="00C0570E">
        <w:rPr>
          <w:szCs w:val="24"/>
        </w:rPr>
        <w:t xml:space="preserve"> felelős.</w:t>
      </w:r>
    </w:p>
    <w:p w14:paraId="2DFBE05D" w14:textId="30D54E1A" w:rsidR="006B5482" w:rsidRPr="00C0570E" w:rsidRDefault="00F6681B">
      <w:pPr>
        <w:numPr>
          <w:ilvl w:val="0"/>
          <w:numId w:val="10"/>
        </w:numPr>
        <w:tabs>
          <w:tab w:val="left" w:pos="360"/>
        </w:tabs>
        <w:spacing w:after="240" w:line="276" w:lineRule="auto"/>
        <w:ind w:left="0" w:firstLine="0"/>
        <w:jc w:val="both"/>
        <w:rPr>
          <w:szCs w:val="24"/>
        </w:rPr>
      </w:pPr>
      <w:r w:rsidRPr="00C0570E">
        <w:rPr>
          <w:szCs w:val="24"/>
        </w:rPr>
        <w:t>A piacon</w:t>
      </w:r>
      <w:r w:rsidR="004F3279" w:rsidRPr="00C0570E">
        <w:rPr>
          <w:szCs w:val="24"/>
        </w:rPr>
        <w:t xml:space="preserve"> csak jó minőségű, fogyasztásra alkalmas, az áru jellegének megfelelő, romlatlan áru </w:t>
      </w:r>
      <w:r w:rsidRPr="00C0570E">
        <w:rPr>
          <w:szCs w:val="24"/>
        </w:rPr>
        <w:t>forgalmazható</w:t>
      </w:r>
      <w:r w:rsidR="004F3279" w:rsidRPr="00C0570E">
        <w:rPr>
          <w:szCs w:val="24"/>
        </w:rPr>
        <w:t>.</w:t>
      </w:r>
      <w:r w:rsidRPr="00C0570E">
        <w:rPr>
          <w:szCs w:val="24"/>
        </w:rPr>
        <w:t xml:space="preserve"> Az</w:t>
      </w:r>
      <w:r w:rsidR="004F3279" w:rsidRPr="00C0570E">
        <w:rPr>
          <w:szCs w:val="24"/>
        </w:rPr>
        <w:t xml:space="preserve"> áruk gondos kezeléséről, romlástól való megóvásáról a</w:t>
      </w:r>
      <w:r w:rsidRPr="00C0570E">
        <w:rPr>
          <w:szCs w:val="24"/>
        </w:rPr>
        <w:t xml:space="preserve">z árusító vagy bérlő </w:t>
      </w:r>
      <w:r w:rsidR="004F3279" w:rsidRPr="00C0570E">
        <w:rPr>
          <w:szCs w:val="24"/>
        </w:rPr>
        <w:t>köteles gondoskodni</w:t>
      </w:r>
      <w:r w:rsidR="006B5482" w:rsidRPr="00C0570E">
        <w:rPr>
          <w:szCs w:val="24"/>
        </w:rPr>
        <w:t xml:space="preserve">, egyben az </w:t>
      </w:r>
      <w:r w:rsidR="004F3279" w:rsidRPr="00C0570E">
        <w:rPr>
          <w:szCs w:val="24"/>
        </w:rPr>
        <w:t xml:space="preserve">általános egészségügyi szabályokon kívül köteles </w:t>
      </w:r>
      <w:r w:rsidR="006B5482" w:rsidRPr="00C0570E">
        <w:rPr>
          <w:szCs w:val="24"/>
        </w:rPr>
        <w:t>bet</w:t>
      </w:r>
      <w:r w:rsidR="004F3279" w:rsidRPr="00C0570E">
        <w:rPr>
          <w:szCs w:val="24"/>
        </w:rPr>
        <w:t xml:space="preserve">artani </w:t>
      </w:r>
      <w:r w:rsidR="006B5482" w:rsidRPr="00C0570E">
        <w:rPr>
          <w:szCs w:val="24"/>
        </w:rPr>
        <w:t xml:space="preserve">a tevékenységéhez, az általa forgalmazott termékkörhöz előírt </w:t>
      </w:r>
      <w:r w:rsidR="004F3279" w:rsidRPr="00C0570E">
        <w:rPr>
          <w:szCs w:val="24"/>
        </w:rPr>
        <w:t xml:space="preserve">közegészségügyi </w:t>
      </w:r>
      <w:r w:rsidR="006B5482" w:rsidRPr="00C0570E">
        <w:rPr>
          <w:szCs w:val="24"/>
        </w:rPr>
        <w:t>szabályokat</w:t>
      </w:r>
      <w:r w:rsidR="004F3279" w:rsidRPr="00C0570E">
        <w:rPr>
          <w:szCs w:val="24"/>
        </w:rPr>
        <w:t xml:space="preserve"> is</w:t>
      </w:r>
      <w:r w:rsidR="005759B2" w:rsidRPr="00C0570E">
        <w:rPr>
          <w:szCs w:val="24"/>
        </w:rPr>
        <w:t xml:space="preserve">, </w:t>
      </w:r>
      <w:r w:rsidR="006B5482" w:rsidRPr="00C0570E">
        <w:rPr>
          <w:szCs w:val="24"/>
        </w:rPr>
        <w:t xml:space="preserve">különösen </w:t>
      </w:r>
      <w:r w:rsidR="004F3279" w:rsidRPr="00C0570E">
        <w:rPr>
          <w:szCs w:val="24"/>
        </w:rPr>
        <w:t xml:space="preserve">takarítás, </w:t>
      </w:r>
      <w:r w:rsidR="002A7CAD" w:rsidRPr="00C0570E">
        <w:rPr>
          <w:szCs w:val="24"/>
        </w:rPr>
        <w:t>rágcsálóirtás</w:t>
      </w:r>
      <w:r w:rsidR="00710E1D" w:rsidRPr="00C0570E">
        <w:rPr>
          <w:szCs w:val="24"/>
        </w:rPr>
        <w:t>.</w:t>
      </w:r>
    </w:p>
    <w:p w14:paraId="22FC7BE7" w14:textId="02221942" w:rsidR="004F3279" w:rsidRPr="00C0570E" w:rsidRDefault="004F3279">
      <w:pPr>
        <w:numPr>
          <w:ilvl w:val="0"/>
          <w:numId w:val="10"/>
        </w:numPr>
        <w:tabs>
          <w:tab w:val="left" w:pos="360"/>
        </w:tabs>
        <w:spacing w:after="240" w:line="276" w:lineRule="auto"/>
        <w:ind w:left="0" w:firstLine="0"/>
        <w:jc w:val="both"/>
        <w:rPr>
          <w:szCs w:val="24"/>
        </w:rPr>
      </w:pPr>
      <w:r w:rsidRPr="00C0570E">
        <w:rPr>
          <w:szCs w:val="24"/>
        </w:rPr>
        <w:t>A tűzvédelmi rendelkezések betartása a piac területén mindenkire kötelező.</w:t>
      </w:r>
    </w:p>
    <w:p w14:paraId="607EE97B" w14:textId="71792655" w:rsidR="005759B2" w:rsidRPr="00C0570E" w:rsidRDefault="00CC4703">
      <w:pPr>
        <w:numPr>
          <w:ilvl w:val="0"/>
          <w:numId w:val="10"/>
        </w:numPr>
        <w:tabs>
          <w:tab w:val="left" w:pos="360"/>
        </w:tabs>
        <w:spacing w:after="240" w:line="276" w:lineRule="auto"/>
        <w:ind w:left="0" w:firstLine="0"/>
        <w:jc w:val="both"/>
        <w:rPr>
          <w:szCs w:val="24"/>
        </w:rPr>
      </w:pPr>
      <w:r w:rsidRPr="00C0570E">
        <w:rPr>
          <w:szCs w:val="24"/>
        </w:rPr>
        <w:t xml:space="preserve">A </w:t>
      </w:r>
      <w:proofErr w:type="spellStart"/>
      <w:r w:rsidRPr="00C0570E">
        <w:rPr>
          <w:szCs w:val="24"/>
        </w:rPr>
        <w:t>sátras</w:t>
      </w:r>
      <w:proofErr w:type="spellEnd"/>
      <w:r w:rsidRPr="00C0570E">
        <w:rPr>
          <w:szCs w:val="24"/>
        </w:rPr>
        <w:t xml:space="preserve"> árusítóhelyek és üzlet</w:t>
      </w:r>
      <w:r w:rsidR="00CC216A" w:rsidRPr="00C0570E">
        <w:rPr>
          <w:szCs w:val="24"/>
        </w:rPr>
        <w:t>helyiség</w:t>
      </w:r>
      <w:r w:rsidRPr="00C0570E">
        <w:rPr>
          <w:szCs w:val="24"/>
        </w:rPr>
        <w:t>ek bérlői</w:t>
      </w:r>
      <w:r w:rsidR="006246F5" w:rsidRPr="00C0570E">
        <w:rPr>
          <w:szCs w:val="24"/>
        </w:rPr>
        <w:t xml:space="preserve"> kötelesek az árusítóhelyen </w:t>
      </w:r>
      <w:r w:rsidR="004F3279" w:rsidRPr="00C0570E">
        <w:rPr>
          <w:szCs w:val="24"/>
        </w:rPr>
        <w:t>a tűzoltásra alkalmas tűzoltó-készüléket tartani</w:t>
      </w:r>
      <w:r w:rsidR="005070C3" w:rsidRPr="00C0570E">
        <w:rPr>
          <w:szCs w:val="24"/>
        </w:rPr>
        <w:t>, melynek meglétét a piacfelügyelő ellenőrizheti és hiánya vagy érvényességi idejének lejárta esetén bérlőt felhívhatja annak haladéktalan pótlására vagy érv</w:t>
      </w:r>
      <w:r w:rsidR="00FD6FA4" w:rsidRPr="00C0570E">
        <w:rPr>
          <w:szCs w:val="24"/>
        </w:rPr>
        <w:t>é</w:t>
      </w:r>
      <w:r w:rsidR="005070C3" w:rsidRPr="00C0570E">
        <w:rPr>
          <w:szCs w:val="24"/>
        </w:rPr>
        <w:t xml:space="preserve">nyesítésére. </w:t>
      </w:r>
    </w:p>
    <w:p w14:paraId="12DFC336" w14:textId="05FDDE59" w:rsidR="00B2759C" w:rsidRPr="00C0570E" w:rsidRDefault="004F3279">
      <w:pPr>
        <w:numPr>
          <w:ilvl w:val="0"/>
          <w:numId w:val="10"/>
        </w:numPr>
        <w:tabs>
          <w:tab w:val="left" w:pos="360"/>
        </w:tabs>
        <w:spacing w:after="240" w:line="276" w:lineRule="auto"/>
        <w:ind w:left="0" w:firstLine="0"/>
        <w:jc w:val="both"/>
        <w:rPr>
          <w:szCs w:val="24"/>
        </w:rPr>
      </w:pPr>
      <w:r w:rsidRPr="00C0570E">
        <w:rPr>
          <w:szCs w:val="24"/>
        </w:rPr>
        <w:lastRenderedPageBreak/>
        <w:t>A helyhasználó a tűzvédelmi berendezések hibáit, tűzvédelmi előírásokban ütköző minden</w:t>
      </w:r>
      <w:r w:rsidR="005759B2" w:rsidRPr="00C0570E">
        <w:rPr>
          <w:szCs w:val="24"/>
        </w:rPr>
        <w:t xml:space="preserve"> </w:t>
      </w:r>
      <w:r w:rsidRPr="00C0570E">
        <w:rPr>
          <w:szCs w:val="24"/>
        </w:rPr>
        <w:t xml:space="preserve">cselekményt, körülményt köteles </w:t>
      </w:r>
      <w:r w:rsidR="005759B2" w:rsidRPr="00C0570E">
        <w:rPr>
          <w:szCs w:val="24"/>
        </w:rPr>
        <w:t>piacfelügyelőnek haladéktalanul jelezni</w:t>
      </w:r>
      <w:r w:rsidRPr="00C0570E">
        <w:rPr>
          <w:szCs w:val="24"/>
        </w:rPr>
        <w:t>.</w:t>
      </w:r>
      <w:r w:rsidR="005759B2" w:rsidRPr="00C0570E">
        <w:rPr>
          <w:szCs w:val="24"/>
        </w:rPr>
        <w:t xml:space="preserve"> Tűz esetén a tűz oltását megkezdeni, szükség esetén a tűzoltóságot, majd a piacfelügyelőt értesíteni köteles. </w:t>
      </w:r>
    </w:p>
    <w:p w14:paraId="5960F763" w14:textId="235C5093" w:rsidR="004F3279" w:rsidRPr="00C0570E" w:rsidRDefault="006B5482">
      <w:pPr>
        <w:numPr>
          <w:ilvl w:val="0"/>
          <w:numId w:val="10"/>
        </w:numPr>
        <w:tabs>
          <w:tab w:val="left" w:pos="360"/>
        </w:tabs>
        <w:spacing w:after="240" w:line="276" w:lineRule="auto"/>
        <w:ind w:left="0" w:firstLine="0"/>
        <w:jc w:val="both"/>
        <w:rPr>
          <w:szCs w:val="24"/>
        </w:rPr>
      </w:pPr>
      <w:r w:rsidRPr="00C0570E">
        <w:rPr>
          <w:szCs w:val="24"/>
        </w:rPr>
        <w:t xml:space="preserve">Járművek a piac területén csak a kijelölt helyen és csak áruszállítás céljából közlekedhetnek. </w:t>
      </w:r>
      <w:r w:rsidR="004F3279" w:rsidRPr="00C0570E">
        <w:rPr>
          <w:szCs w:val="24"/>
        </w:rPr>
        <w:t xml:space="preserve">A </w:t>
      </w:r>
      <w:r w:rsidRPr="00C0570E">
        <w:rPr>
          <w:szCs w:val="24"/>
        </w:rPr>
        <w:t xml:space="preserve">piac területén a kijelölt parkolóhelyeken kívül </w:t>
      </w:r>
      <w:r w:rsidR="004F3279" w:rsidRPr="00C0570E">
        <w:rPr>
          <w:szCs w:val="24"/>
        </w:rPr>
        <w:t>gépkocsival p</w:t>
      </w:r>
      <w:r w:rsidR="00D15FF5" w:rsidRPr="00C0570E">
        <w:rPr>
          <w:szCs w:val="24"/>
        </w:rPr>
        <w:t xml:space="preserve">arkolni tilos, a gépkocsit a ki- </w:t>
      </w:r>
      <w:r w:rsidR="004F3279" w:rsidRPr="00C0570E">
        <w:rPr>
          <w:szCs w:val="24"/>
        </w:rPr>
        <w:t>és berakodást követően legkésőbb reggel 9.00 óráig az erre kijelölt parkolóban kell elhelyezni.</w:t>
      </w:r>
    </w:p>
    <w:p w14:paraId="7560AB0C" w14:textId="29D25CFD" w:rsidR="004F3279" w:rsidRPr="00C0570E" w:rsidRDefault="004F3279">
      <w:pPr>
        <w:numPr>
          <w:ilvl w:val="0"/>
          <w:numId w:val="10"/>
        </w:numPr>
        <w:tabs>
          <w:tab w:val="left" w:pos="360"/>
        </w:tabs>
        <w:spacing w:after="240" w:line="276" w:lineRule="auto"/>
        <w:ind w:left="0" w:firstLine="0"/>
        <w:jc w:val="both"/>
        <w:rPr>
          <w:szCs w:val="24"/>
        </w:rPr>
      </w:pPr>
      <w:r w:rsidRPr="00C0570E">
        <w:rPr>
          <w:szCs w:val="24"/>
        </w:rPr>
        <w:t xml:space="preserve">Piac területére </w:t>
      </w:r>
      <w:r w:rsidR="00FD6FA4" w:rsidRPr="00C0570E">
        <w:rPr>
          <w:szCs w:val="24"/>
        </w:rPr>
        <w:t xml:space="preserve">vakvezető kutya kivételével </w:t>
      </w:r>
      <w:r w:rsidRPr="00C0570E">
        <w:rPr>
          <w:szCs w:val="24"/>
        </w:rPr>
        <w:t>kutyát</w:t>
      </w:r>
      <w:r w:rsidR="00FD6FA4" w:rsidRPr="00C0570E">
        <w:rPr>
          <w:szCs w:val="24"/>
        </w:rPr>
        <w:t>,</w:t>
      </w:r>
      <w:r w:rsidRPr="00C0570E">
        <w:rPr>
          <w:szCs w:val="24"/>
        </w:rPr>
        <w:t xml:space="preserve"> és más élő állatot bevinni tilos.</w:t>
      </w:r>
    </w:p>
    <w:p w14:paraId="6705DEA0" w14:textId="0934A5CF" w:rsidR="002F34EE" w:rsidRPr="00C0570E" w:rsidRDefault="004F3279">
      <w:pPr>
        <w:numPr>
          <w:ilvl w:val="0"/>
          <w:numId w:val="10"/>
        </w:numPr>
        <w:tabs>
          <w:tab w:val="left" w:pos="360"/>
        </w:tabs>
        <w:spacing w:after="240" w:line="276" w:lineRule="auto"/>
        <w:ind w:left="0" w:firstLine="0"/>
        <w:jc w:val="both"/>
        <w:rPr>
          <w:szCs w:val="24"/>
        </w:rPr>
      </w:pPr>
      <w:r w:rsidRPr="00C0570E">
        <w:rPr>
          <w:szCs w:val="24"/>
        </w:rPr>
        <w:t xml:space="preserve">A </w:t>
      </w:r>
      <w:r w:rsidR="006B5482" w:rsidRPr="00C0570E">
        <w:rPr>
          <w:szCs w:val="24"/>
        </w:rPr>
        <w:t>piac</w:t>
      </w:r>
      <w:r w:rsidRPr="00C0570E">
        <w:rPr>
          <w:szCs w:val="24"/>
        </w:rPr>
        <w:t xml:space="preserve"> területén a piacfelügyelőn és </w:t>
      </w:r>
      <w:r w:rsidR="00141FA1" w:rsidRPr="00C0570E">
        <w:rPr>
          <w:szCs w:val="24"/>
        </w:rPr>
        <w:t xml:space="preserve">üzemeltető más </w:t>
      </w:r>
      <w:proofErr w:type="spellStart"/>
      <w:r w:rsidR="00141FA1" w:rsidRPr="00C0570E">
        <w:rPr>
          <w:szCs w:val="24"/>
        </w:rPr>
        <w:t>alkalmazottain</w:t>
      </w:r>
      <w:proofErr w:type="spellEnd"/>
      <w:r w:rsidRPr="00C0570E">
        <w:rPr>
          <w:szCs w:val="24"/>
        </w:rPr>
        <w:t xml:space="preserve"> </w:t>
      </w:r>
      <w:r w:rsidR="00141FA1" w:rsidRPr="00C0570E">
        <w:rPr>
          <w:szCs w:val="24"/>
        </w:rPr>
        <w:t xml:space="preserve">kívül </w:t>
      </w:r>
      <w:r w:rsidRPr="00C0570E">
        <w:rPr>
          <w:szCs w:val="24"/>
        </w:rPr>
        <w:t xml:space="preserve">a </w:t>
      </w:r>
      <w:r w:rsidR="00141FA1" w:rsidRPr="00C0570E">
        <w:rPr>
          <w:szCs w:val="24"/>
        </w:rPr>
        <w:t>piac</w:t>
      </w:r>
      <w:r w:rsidRPr="00C0570E">
        <w:rPr>
          <w:szCs w:val="24"/>
        </w:rPr>
        <w:t xml:space="preserve"> </w:t>
      </w:r>
      <w:r w:rsidR="00141FA1" w:rsidRPr="00C0570E">
        <w:rPr>
          <w:szCs w:val="24"/>
        </w:rPr>
        <w:t xml:space="preserve">nyitvatartási idejét </w:t>
      </w:r>
      <w:r w:rsidRPr="00C0570E">
        <w:rPr>
          <w:szCs w:val="24"/>
        </w:rPr>
        <w:t xml:space="preserve">megelőzően vagy azon túl a piacfelügyelő engedélyével kizárólag </w:t>
      </w:r>
      <w:r w:rsidR="00141FA1" w:rsidRPr="00C0570E">
        <w:rPr>
          <w:szCs w:val="24"/>
        </w:rPr>
        <w:t>az</w:t>
      </w:r>
      <w:r w:rsidRPr="00C0570E">
        <w:rPr>
          <w:szCs w:val="24"/>
        </w:rPr>
        <w:t xml:space="preserve"> árusító tevékenységet </w:t>
      </w:r>
      <w:proofErr w:type="gramStart"/>
      <w:r w:rsidRPr="00C0570E">
        <w:rPr>
          <w:szCs w:val="24"/>
        </w:rPr>
        <w:t>folytatók</w:t>
      </w:r>
      <w:proofErr w:type="gramEnd"/>
      <w:r w:rsidR="00141FA1" w:rsidRPr="00C0570E">
        <w:rPr>
          <w:szCs w:val="24"/>
        </w:rPr>
        <w:t xml:space="preserve"> vagy azok alkalmazottai</w:t>
      </w:r>
      <w:r w:rsidRPr="00C0570E">
        <w:rPr>
          <w:szCs w:val="24"/>
        </w:rPr>
        <w:t xml:space="preserve"> tartózkodhatnak.</w:t>
      </w:r>
    </w:p>
    <w:p w14:paraId="47E793BB" w14:textId="55E11431" w:rsidR="004F3279" w:rsidRPr="00C0570E" w:rsidRDefault="003F3E50" w:rsidP="007038D3">
      <w:pPr>
        <w:tabs>
          <w:tab w:val="left" w:pos="426"/>
        </w:tabs>
        <w:spacing w:before="120" w:after="240" w:line="276" w:lineRule="auto"/>
        <w:jc w:val="both"/>
        <w:rPr>
          <w:b/>
          <w:i/>
          <w:szCs w:val="24"/>
          <w:u w:val="single"/>
        </w:rPr>
      </w:pPr>
      <w:r w:rsidRPr="00C0570E">
        <w:rPr>
          <w:b/>
          <w:i/>
          <w:szCs w:val="24"/>
          <w:u w:val="single"/>
        </w:rPr>
        <w:t>Záradék:</w:t>
      </w:r>
    </w:p>
    <w:p w14:paraId="288DD9E5" w14:textId="3EF4B6B3" w:rsidR="002F34EE" w:rsidRPr="00C0570E" w:rsidRDefault="00B7435A" w:rsidP="003A54B0">
      <w:pPr>
        <w:pStyle w:val="Listaszerbekezds"/>
        <w:numPr>
          <w:ilvl w:val="0"/>
          <w:numId w:val="10"/>
        </w:numPr>
        <w:tabs>
          <w:tab w:val="left" w:pos="426"/>
        </w:tabs>
        <w:spacing w:before="120" w:after="0" w:line="240" w:lineRule="auto"/>
        <w:ind w:left="0" w:firstLine="0"/>
        <w:contextualSpacing w:val="0"/>
        <w:jc w:val="both"/>
        <w:rPr>
          <w:rFonts w:ascii="Times New Roman" w:hAnsi="Times New Roman"/>
          <w:sz w:val="24"/>
          <w:szCs w:val="24"/>
        </w:rPr>
      </w:pPr>
      <w:r w:rsidRPr="00C0570E">
        <w:rPr>
          <w:rFonts w:ascii="Times New Roman" w:hAnsi="Times New Roman"/>
          <w:sz w:val="24"/>
          <w:szCs w:val="24"/>
        </w:rPr>
        <w:t>A</w:t>
      </w:r>
      <w:r w:rsidR="002F34EE" w:rsidRPr="00C0570E">
        <w:rPr>
          <w:rFonts w:ascii="Times New Roman" w:hAnsi="Times New Roman"/>
          <w:sz w:val="24"/>
          <w:szCs w:val="24"/>
        </w:rPr>
        <w:t xml:space="preserve"> jelen szabályzat mellékletei:</w:t>
      </w:r>
    </w:p>
    <w:p w14:paraId="29439630" w14:textId="5A8165CE" w:rsidR="00FC74BE" w:rsidRPr="00C0570E" w:rsidRDefault="00FC74BE" w:rsidP="003A54B0">
      <w:pPr>
        <w:pStyle w:val="Listaszerbekezds"/>
        <w:numPr>
          <w:ilvl w:val="0"/>
          <w:numId w:val="21"/>
        </w:numPr>
        <w:tabs>
          <w:tab w:val="left" w:pos="426"/>
        </w:tabs>
        <w:spacing w:after="0" w:line="240" w:lineRule="auto"/>
        <w:ind w:firstLine="130"/>
        <w:contextualSpacing w:val="0"/>
        <w:jc w:val="both"/>
        <w:rPr>
          <w:rFonts w:ascii="Times New Roman" w:hAnsi="Times New Roman"/>
          <w:sz w:val="24"/>
          <w:szCs w:val="24"/>
        </w:rPr>
      </w:pPr>
      <w:r w:rsidRPr="00C0570E">
        <w:rPr>
          <w:rFonts w:ascii="Times New Roman" w:hAnsi="Times New Roman"/>
          <w:sz w:val="24"/>
          <w:szCs w:val="24"/>
        </w:rPr>
        <w:t>melléklet: Igénybejelentés</w:t>
      </w:r>
    </w:p>
    <w:p w14:paraId="00EAE5C8" w14:textId="77777777" w:rsidR="008D4BBB" w:rsidRPr="00C0570E" w:rsidRDefault="0077544B" w:rsidP="003A54B0">
      <w:pPr>
        <w:pStyle w:val="Listaszerbekezds"/>
        <w:numPr>
          <w:ilvl w:val="0"/>
          <w:numId w:val="21"/>
        </w:numPr>
        <w:tabs>
          <w:tab w:val="left" w:pos="426"/>
        </w:tabs>
        <w:spacing w:after="0" w:line="240" w:lineRule="auto"/>
        <w:ind w:firstLine="130"/>
        <w:contextualSpacing w:val="0"/>
        <w:jc w:val="both"/>
        <w:rPr>
          <w:rFonts w:ascii="Times New Roman" w:hAnsi="Times New Roman"/>
          <w:sz w:val="24"/>
          <w:szCs w:val="24"/>
        </w:rPr>
      </w:pPr>
      <w:r w:rsidRPr="00C0570E">
        <w:rPr>
          <w:rFonts w:ascii="Times New Roman" w:hAnsi="Times New Roman"/>
          <w:sz w:val="24"/>
          <w:szCs w:val="24"/>
        </w:rPr>
        <w:t>melléket: piac</w:t>
      </w:r>
      <w:r w:rsidR="008D4BBB" w:rsidRPr="00C0570E">
        <w:rPr>
          <w:rFonts w:ascii="Times New Roman" w:hAnsi="Times New Roman"/>
          <w:sz w:val="24"/>
          <w:szCs w:val="24"/>
        </w:rPr>
        <w:t>i nyitvatartási idő</w:t>
      </w:r>
    </w:p>
    <w:p w14:paraId="66808D20" w14:textId="7B1E4090" w:rsidR="008D4BBB" w:rsidRPr="00C0570E" w:rsidRDefault="008D4BBB" w:rsidP="003A54B0">
      <w:pPr>
        <w:pStyle w:val="Listaszerbekezds"/>
        <w:numPr>
          <w:ilvl w:val="0"/>
          <w:numId w:val="21"/>
        </w:numPr>
        <w:tabs>
          <w:tab w:val="left" w:pos="426"/>
        </w:tabs>
        <w:spacing w:after="0" w:line="240" w:lineRule="auto"/>
        <w:ind w:firstLine="130"/>
        <w:contextualSpacing w:val="0"/>
        <w:jc w:val="both"/>
        <w:rPr>
          <w:rFonts w:ascii="Times New Roman" w:hAnsi="Times New Roman"/>
          <w:sz w:val="24"/>
          <w:szCs w:val="24"/>
        </w:rPr>
      </w:pPr>
      <w:r w:rsidRPr="00C0570E">
        <w:rPr>
          <w:rFonts w:ascii="Times New Roman" w:hAnsi="Times New Roman"/>
          <w:sz w:val="24"/>
          <w:szCs w:val="24"/>
        </w:rPr>
        <w:t>mellékelt: A piac használatával összefüggő díjak</w:t>
      </w:r>
      <w:r w:rsidR="00627ABB" w:rsidRPr="00C0570E">
        <w:rPr>
          <w:rFonts w:ascii="Times New Roman" w:hAnsi="Times New Roman"/>
          <w:sz w:val="24"/>
          <w:szCs w:val="24"/>
        </w:rPr>
        <w:t xml:space="preserve"> </w:t>
      </w:r>
      <w:r w:rsidR="00A86299">
        <w:rPr>
          <w:rFonts w:ascii="Times New Roman" w:hAnsi="Times New Roman"/>
          <w:sz w:val="24"/>
          <w:szCs w:val="24"/>
        </w:rPr>
        <w:t xml:space="preserve">- </w:t>
      </w:r>
      <w:r w:rsidR="00627ABB" w:rsidRPr="00C0570E">
        <w:rPr>
          <w:rFonts w:ascii="Times New Roman" w:hAnsi="Times New Roman"/>
          <w:sz w:val="24"/>
          <w:szCs w:val="24"/>
        </w:rPr>
        <w:t xml:space="preserve">kivéve </w:t>
      </w:r>
      <w:proofErr w:type="spellStart"/>
      <w:r w:rsidR="00627ABB" w:rsidRPr="00C0570E">
        <w:rPr>
          <w:rFonts w:ascii="Times New Roman" w:hAnsi="Times New Roman"/>
          <w:sz w:val="24"/>
          <w:szCs w:val="24"/>
        </w:rPr>
        <w:t>sátras</w:t>
      </w:r>
      <w:proofErr w:type="spellEnd"/>
      <w:r w:rsidR="00627ABB" w:rsidRPr="00C0570E">
        <w:rPr>
          <w:rFonts w:ascii="Times New Roman" w:hAnsi="Times New Roman"/>
          <w:sz w:val="24"/>
          <w:szCs w:val="24"/>
        </w:rPr>
        <w:t xml:space="preserve"> árusítóhelyek bérleti</w:t>
      </w:r>
      <w:r w:rsidR="00A86299">
        <w:rPr>
          <w:rFonts w:ascii="Times New Roman" w:hAnsi="Times New Roman"/>
          <w:sz w:val="24"/>
          <w:szCs w:val="24"/>
        </w:rPr>
        <w:t xml:space="preserve"> és egyéb</w:t>
      </w:r>
      <w:r w:rsidR="00627ABB" w:rsidRPr="00C0570E">
        <w:rPr>
          <w:rFonts w:ascii="Times New Roman" w:hAnsi="Times New Roman"/>
          <w:sz w:val="24"/>
          <w:szCs w:val="24"/>
        </w:rPr>
        <w:t xml:space="preserve"> díjai</w:t>
      </w:r>
    </w:p>
    <w:p w14:paraId="3B0399F1" w14:textId="4533285A" w:rsidR="008D4BBB" w:rsidRPr="00C0570E" w:rsidRDefault="008D4BBB" w:rsidP="003A54B0">
      <w:pPr>
        <w:pStyle w:val="Listaszerbekezds"/>
        <w:numPr>
          <w:ilvl w:val="0"/>
          <w:numId w:val="21"/>
        </w:numPr>
        <w:tabs>
          <w:tab w:val="left" w:pos="426"/>
        </w:tabs>
        <w:spacing w:after="0" w:line="240" w:lineRule="auto"/>
        <w:ind w:firstLine="130"/>
        <w:contextualSpacing w:val="0"/>
        <w:jc w:val="both"/>
        <w:rPr>
          <w:rFonts w:ascii="Times New Roman" w:hAnsi="Times New Roman"/>
          <w:sz w:val="24"/>
          <w:szCs w:val="24"/>
        </w:rPr>
      </w:pPr>
      <w:r w:rsidRPr="00C0570E">
        <w:rPr>
          <w:rFonts w:ascii="Times New Roman" w:hAnsi="Times New Roman"/>
          <w:sz w:val="24"/>
          <w:szCs w:val="24"/>
        </w:rPr>
        <w:t xml:space="preserve">melléklet: </w:t>
      </w:r>
      <w:proofErr w:type="spellStart"/>
      <w:r w:rsidR="00051D86" w:rsidRPr="00C0570E">
        <w:rPr>
          <w:rFonts w:ascii="Times New Roman" w:hAnsi="Times New Roman"/>
          <w:sz w:val="24"/>
          <w:szCs w:val="24"/>
        </w:rPr>
        <w:t>Sátras</w:t>
      </w:r>
      <w:proofErr w:type="spellEnd"/>
      <w:r w:rsidR="00051D86" w:rsidRPr="00C0570E">
        <w:rPr>
          <w:rFonts w:ascii="Times New Roman" w:hAnsi="Times New Roman"/>
          <w:sz w:val="24"/>
          <w:szCs w:val="24"/>
        </w:rPr>
        <w:t xml:space="preserve"> árusítóhelyek </w:t>
      </w:r>
      <w:r w:rsidR="00627ABB" w:rsidRPr="00C0570E">
        <w:rPr>
          <w:rFonts w:ascii="Times New Roman" w:hAnsi="Times New Roman"/>
          <w:sz w:val="24"/>
          <w:szCs w:val="24"/>
        </w:rPr>
        <w:t>bérleti</w:t>
      </w:r>
      <w:r w:rsidR="00A86299">
        <w:rPr>
          <w:rFonts w:ascii="Times New Roman" w:hAnsi="Times New Roman"/>
          <w:sz w:val="24"/>
          <w:szCs w:val="24"/>
        </w:rPr>
        <w:t xml:space="preserve"> és egyéb</w:t>
      </w:r>
      <w:r w:rsidR="00627ABB" w:rsidRPr="00C0570E">
        <w:rPr>
          <w:rFonts w:ascii="Times New Roman" w:hAnsi="Times New Roman"/>
          <w:sz w:val="24"/>
          <w:szCs w:val="24"/>
        </w:rPr>
        <w:t xml:space="preserve"> </w:t>
      </w:r>
      <w:r w:rsidR="00051D86" w:rsidRPr="00C0570E">
        <w:rPr>
          <w:rFonts w:ascii="Times New Roman" w:hAnsi="Times New Roman"/>
          <w:sz w:val="24"/>
          <w:szCs w:val="24"/>
        </w:rPr>
        <w:t>díjai</w:t>
      </w:r>
    </w:p>
    <w:p w14:paraId="7D5B88B4" w14:textId="4C1CF658" w:rsidR="00B32833" w:rsidRPr="00403760" w:rsidRDefault="00B32833" w:rsidP="003A54B0">
      <w:pPr>
        <w:pStyle w:val="Listaszerbekezds"/>
        <w:numPr>
          <w:ilvl w:val="0"/>
          <w:numId w:val="21"/>
        </w:numPr>
        <w:tabs>
          <w:tab w:val="left" w:pos="426"/>
        </w:tabs>
        <w:spacing w:after="0" w:line="240" w:lineRule="auto"/>
        <w:ind w:firstLine="130"/>
        <w:contextualSpacing w:val="0"/>
        <w:jc w:val="both"/>
        <w:rPr>
          <w:rFonts w:ascii="Times New Roman" w:hAnsi="Times New Roman"/>
          <w:sz w:val="24"/>
          <w:szCs w:val="24"/>
        </w:rPr>
      </w:pPr>
      <w:r w:rsidRPr="00403760">
        <w:rPr>
          <w:rFonts w:ascii="Times New Roman" w:hAnsi="Times New Roman"/>
          <w:sz w:val="24"/>
          <w:szCs w:val="24"/>
        </w:rPr>
        <w:t xml:space="preserve">melléklet: Piaci árusítóhelyek </w:t>
      </w:r>
      <w:r w:rsidR="00E27FED" w:rsidRPr="00403760">
        <w:rPr>
          <w:rFonts w:ascii="Times New Roman" w:hAnsi="Times New Roman"/>
          <w:sz w:val="24"/>
          <w:szCs w:val="24"/>
        </w:rPr>
        <w:t>helyszínrajzai</w:t>
      </w:r>
    </w:p>
    <w:p w14:paraId="39CF9B1C" w14:textId="1BB5A4C2" w:rsidR="00512161" w:rsidRPr="00C0570E" w:rsidRDefault="002F34EE">
      <w:pPr>
        <w:pStyle w:val="Listaszerbekezds"/>
        <w:numPr>
          <w:ilvl w:val="0"/>
          <w:numId w:val="10"/>
        </w:numPr>
        <w:tabs>
          <w:tab w:val="left" w:pos="426"/>
        </w:tabs>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A </w:t>
      </w:r>
      <w:r w:rsidR="00B7435A" w:rsidRPr="00C0570E">
        <w:rPr>
          <w:rFonts w:ascii="Times New Roman" w:hAnsi="Times New Roman"/>
          <w:sz w:val="24"/>
          <w:szCs w:val="24"/>
        </w:rPr>
        <w:t xml:space="preserve">jelen </w:t>
      </w:r>
      <w:r w:rsidR="00FF5B02" w:rsidRPr="00C0570E">
        <w:rPr>
          <w:rFonts w:ascii="Times New Roman" w:hAnsi="Times New Roman"/>
          <w:sz w:val="24"/>
          <w:szCs w:val="24"/>
        </w:rPr>
        <w:t>piac</w:t>
      </w:r>
      <w:r w:rsidR="00B7435A" w:rsidRPr="00C0570E">
        <w:rPr>
          <w:rFonts w:ascii="Times New Roman" w:hAnsi="Times New Roman"/>
          <w:sz w:val="24"/>
          <w:szCs w:val="24"/>
        </w:rPr>
        <w:t>szabályzat</w:t>
      </w:r>
      <w:r w:rsidR="00976B61" w:rsidRPr="00C0570E">
        <w:rPr>
          <w:rFonts w:ascii="Times New Roman" w:hAnsi="Times New Roman"/>
          <w:sz w:val="24"/>
          <w:szCs w:val="24"/>
        </w:rPr>
        <w:t>ot</w:t>
      </w:r>
      <w:r w:rsidR="00B7435A" w:rsidRPr="00C0570E">
        <w:rPr>
          <w:rFonts w:ascii="Times New Roman" w:hAnsi="Times New Roman"/>
          <w:sz w:val="24"/>
          <w:szCs w:val="24"/>
        </w:rPr>
        <w:t xml:space="preserve"> </w:t>
      </w:r>
      <w:r w:rsidR="00563742" w:rsidRPr="00C0570E">
        <w:rPr>
          <w:rFonts w:ascii="Times New Roman" w:hAnsi="Times New Roman"/>
          <w:sz w:val="24"/>
          <w:szCs w:val="24"/>
        </w:rPr>
        <w:t xml:space="preserve">Harkány Város Önkormányzatának Képviselő-testülete </w:t>
      </w:r>
      <w:r w:rsidR="00FF5B02" w:rsidRPr="00C0570E">
        <w:rPr>
          <w:rFonts w:ascii="Times New Roman" w:hAnsi="Times New Roman"/>
          <w:sz w:val="24"/>
          <w:szCs w:val="24"/>
        </w:rPr>
        <w:t>…</w:t>
      </w:r>
      <w:r w:rsidR="00563742" w:rsidRPr="00C0570E">
        <w:rPr>
          <w:rFonts w:ascii="Times New Roman" w:hAnsi="Times New Roman"/>
          <w:sz w:val="24"/>
          <w:szCs w:val="24"/>
        </w:rPr>
        <w:t>/202</w:t>
      </w:r>
      <w:r w:rsidR="00FF5B02" w:rsidRPr="00C0570E">
        <w:rPr>
          <w:rFonts w:ascii="Times New Roman" w:hAnsi="Times New Roman"/>
          <w:sz w:val="24"/>
          <w:szCs w:val="24"/>
        </w:rPr>
        <w:t>6</w:t>
      </w:r>
      <w:r w:rsidR="00563742" w:rsidRPr="00C0570E">
        <w:rPr>
          <w:rFonts w:ascii="Times New Roman" w:hAnsi="Times New Roman"/>
          <w:sz w:val="24"/>
          <w:szCs w:val="24"/>
        </w:rPr>
        <w:t>. (V</w:t>
      </w:r>
      <w:r w:rsidR="00FF5B02" w:rsidRPr="00C0570E">
        <w:rPr>
          <w:rFonts w:ascii="Times New Roman" w:hAnsi="Times New Roman"/>
          <w:sz w:val="24"/>
          <w:szCs w:val="24"/>
        </w:rPr>
        <w:t>I</w:t>
      </w:r>
      <w:r w:rsidR="00563742" w:rsidRPr="00C0570E">
        <w:rPr>
          <w:rFonts w:ascii="Times New Roman" w:hAnsi="Times New Roman"/>
          <w:sz w:val="24"/>
          <w:szCs w:val="24"/>
        </w:rPr>
        <w:t>II.</w:t>
      </w:r>
      <w:r w:rsidR="00FF5B02" w:rsidRPr="00C0570E">
        <w:rPr>
          <w:rFonts w:ascii="Times New Roman" w:hAnsi="Times New Roman"/>
          <w:sz w:val="24"/>
          <w:szCs w:val="24"/>
        </w:rPr>
        <w:t xml:space="preserve"> </w:t>
      </w:r>
      <w:r w:rsidR="00E360AA">
        <w:rPr>
          <w:rFonts w:ascii="Times New Roman" w:hAnsi="Times New Roman"/>
          <w:sz w:val="24"/>
          <w:szCs w:val="24"/>
        </w:rPr>
        <w:t>31.</w:t>
      </w:r>
      <w:r w:rsidR="00563742" w:rsidRPr="00C0570E">
        <w:rPr>
          <w:rFonts w:ascii="Times New Roman" w:hAnsi="Times New Roman"/>
          <w:sz w:val="24"/>
          <w:szCs w:val="24"/>
        </w:rPr>
        <w:t xml:space="preserve">) </w:t>
      </w:r>
      <w:r w:rsidR="00FF5B02" w:rsidRPr="00C0570E">
        <w:rPr>
          <w:rFonts w:ascii="Times New Roman" w:hAnsi="Times New Roman"/>
          <w:sz w:val="24"/>
          <w:szCs w:val="24"/>
        </w:rPr>
        <w:t xml:space="preserve">számú </w:t>
      </w:r>
      <w:r w:rsidR="00563742" w:rsidRPr="00C0570E">
        <w:rPr>
          <w:rFonts w:ascii="Times New Roman" w:hAnsi="Times New Roman"/>
          <w:sz w:val="24"/>
          <w:szCs w:val="24"/>
        </w:rPr>
        <w:t xml:space="preserve">határozatával </w:t>
      </w:r>
      <w:r w:rsidR="00976B61" w:rsidRPr="00C0570E">
        <w:rPr>
          <w:rFonts w:ascii="Times New Roman" w:hAnsi="Times New Roman"/>
          <w:sz w:val="24"/>
          <w:szCs w:val="24"/>
        </w:rPr>
        <w:t>fogadta el.</w:t>
      </w:r>
    </w:p>
    <w:p w14:paraId="0BE90094" w14:textId="607B0D41" w:rsidR="00976B61" w:rsidRPr="00C0570E" w:rsidRDefault="00976B61">
      <w:pPr>
        <w:pStyle w:val="Listaszerbekezds"/>
        <w:numPr>
          <w:ilvl w:val="0"/>
          <w:numId w:val="10"/>
        </w:numPr>
        <w:tabs>
          <w:tab w:val="left" w:pos="426"/>
        </w:tabs>
        <w:spacing w:before="120" w:after="240"/>
        <w:ind w:left="0" w:firstLine="0"/>
        <w:contextualSpacing w:val="0"/>
        <w:jc w:val="both"/>
        <w:rPr>
          <w:rFonts w:ascii="Times New Roman" w:hAnsi="Times New Roman"/>
          <w:sz w:val="24"/>
          <w:szCs w:val="24"/>
        </w:rPr>
      </w:pPr>
      <w:r w:rsidRPr="00C0570E">
        <w:rPr>
          <w:rFonts w:ascii="Times New Roman" w:hAnsi="Times New Roman"/>
          <w:sz w:val="24"/>
          <w:szCs w:val="24"/>
        </w:rPr>
        <w:t xml:space="preserve">A </w:t>
      </w:r>
      <w:r w:rsidR="00FF5B02" w:rsidRPr="00C0570E">
        <w:rPr>
          <w:rFonts w:ascii="Times New Roman" w:hAnsi="Times New Roman"/>
          <w:sz w:val="24"/>
          <w:szCs w:val="24"/>
        </w:rPr>
        <w:t xml:space="preserve">jelen </w:t>
      </w:r>
      <w:r w:rsidRPr="00C0570E">
        <w:rPr>
          <w:rFonts w:ascii="Times New Roman" w:hAnsi="Times New Roman"/>
          <w:sz w:val="24"/>
          <w:szCs w:val="24"/>
        </w:rPr>
        <w:t xml:space="preserve">piacszabályzat </w:t>
      </w:r>
      <w:r w:rsidR="00FF5B02" w:rsidRPr="00C0570E">
        <w:rPr>
          <w:rFonts w:ascii="Times New Roman" w:hAnsi="Times New Roman"/>
          <w:sz w:val="24"/>
          <w:szCs w:val="24"/>
        </w:rPr>
        <w:t xml:space="preserve">2026. augusztus </w:t>
      </w:r>
      <w:r w:rsidR="00E360AA">
        <w:rPr>
          <w:rFonts w:ascii="Times New Roman" w:hAnsi="Times New Roman"/>
          <w:sz w:val="24"/>
          <w:szCs w:val="24"/>
        </w:rPr>
        <w:t>31.</w:t>
      </w:r>
      <w:r w:rsidRPr="00C0570E">
        <w:rPr>
          <w:rFonts w:ascii="Times New Roman" w:hAnsi="Times New Roman"/>
          <w:sz w:val="24"/>
          <w:szCs w:val="24"/>
        </w:rPr>
        <w:t xml:space="preserve"> napján lép hatályba, egyidejűleg hatályát veszti </w:t>
      </w:r>
      <w:bookmarkStart w:id="0" w:name="_Hlk238452601"/>
      <w:r w:rsidR="00222095">
        <w:rPr>
          <w:rFonts w:ascii="Times New Roman" w:hAnsi="Times New Roman"/>
          <w:sz w:val="24"/>
          <w:szCs w:val="24"/>
        </w:rPr>
        <w:t xml:space="preserve">a </w:t>
      </w:r>
      <w:r w:rsidR="00222095" w:rsidRPr="00222095">
        <w:rPr>
          <w:rFonts w:ascii="Times New Roman" w:hAnsi="Times New Roman"/>
          <w:sz w:val="24"/>
          <w:szCs w:val="24"/>
        </w:rPr>
        <w:t xml:space="preserve">Harkány Város Önkormányzatának Képviselő-testülete 61/2020. (VII.06.) sz. határozatával elfogadott és többször, legutóbb Harkány Város Önkormányzatának Képviselő-testülete 46/2025. (IV.03.) sz. Önkormányzati határozatával 2025.04.05. napjával hatályba lépéssel módosított és a módosításokkal egységes szerkezetbe foglalt </w:t>
      </w:r>
      <w:r w:rsidRPr="00C0570E">
        <w:rPr>
          <w:rFonts w:ascii="Times New Roman" w:hAnsi="Times New Roman"/>
          <w:sz w:val="24"/>
          <w:szCs w:val="24"/>
        </w:rPr>
        <w:t>piacszabályzat</w:t>
      </w:r>
      <w:r w:rsidR="00FF5B02" w:rsidRPr="00C0570E">
        <w:rPr>
          <w:rFonts w:ascii="Times New Roman" w:hAnsi="Times New Roman"/>
          <w:sz w:val="24"/>
          <w:szCs w:val="24"/>
        </w:rPr>
        <w:t>.</w:t>
      </w:r>
    </w:p>
    <w:bookmarkEnd w:id="0"/>
    <w:p w14:paraId="22C45CCE" w14:textId="1462F536" w:rsidR="00976B61" w:rsidRPr="00052E96" w:rsidRDefault="00976B61">
      <w:pPr>
        <w:pStyle w:val="Listaszerbekezds"/>
        <w:numPr>
          <w:ilvl w:val="0"/>
          <w:numId w:val="10"/>
        </w:numPr>
        <w:tabs>
          <w:tab w:val="left" w:pos="426"/>
        </w:tabs>
        <w:spacing w:before="120" w:after="240"/>
        <w:ind w:left="0" w:firstLine="0"/>
        <w:contextualSpacing w:val="0"/>
        <w:jc w:val="both"/>
        <w:rPr>
          <w:rFonts w:ascii="Times New Roman" w:hAnsi="Times New Roman"/>
          <w:sz w:val="24"/>
          <w:szCs w:val="24"/>
        </w:rPr>
      </w:pPr>
      <w:r w:rsidRPr="00052E96">
        <w:rPr>
          <w:rFonts w:ascii="Times New Roman" w:hAnsi="Times New Roman"/>
          <w:sz w:val="24"/>
          <w:szCs w:val="24"/>
        </w:rPr>
        <w:t xml:space="preserve">A </w:t>
      </w:r>
      <w:r w:rsidR="00FF5B02" w:rsidRPr="00052E96">
        <w:rPr>
          <w:rFonts w:ascii="Times New Roman" w:hAnsi="Times New Roman"/>
          <w:sz w:val="24"/>
          <w:szCs w:val="24"/>
        </w:rPr>
        <w:t xml:space="preserve">jelen </w:t>
      </w:r>
      <w:r w:rsidR="00B827E6" w:rsidRPr="00052E96">
        <w:rPr>
          <w:rFonts w:ascii="Times New Roman" w:hAnsi="Times New Roman"/>
          <w:sz w:val="24"/>
          <w:szCs w:val="24"/>
        </w:rPr>
        <w:t>piacszabályzat hatálybalépésekor fennálló piaci bérleti jogviszonyok a</w:t>
      </w:r>
      <w:r w:rsidR="00FF5B02" w:rsidRPr="00052E96">
        <w:rPr>
          <w:rFonts w:ascii="Times New Roman" w:hAnsi="Times New Roman"/>
          <w:sz w:val="24"/>
          <w:szCs w:val="24"/>
        </w:rPr>
        <w:t xml:space="preserve"> létrejöttükről szóló bérleti</w:t>
      </w:r>
      <w:r w:rsidR="00B827E6" w:rsidRPr="00052E96">
        <w:rPr>
          <w:rFonts w:ascii="Times New Roman" w:hAnsi="Times New Roman"/>
          <w:sz w:val="24"/>
          <w:szCs w:val="24"/>
        </w:rPr>
        <w:t xml:space="preserve"> szerződésben meghatározott idő lejártáig hatályban maradnak</w:t>
      </w:r>
      <w:r w:rsidR="00146AF9" w:rsidRPr="00052E96">
        <w:rPr>
          <w:rFonts w:ascii="Times New Roman" w:hAnsi="Times New Roman"/>
          <w:sz w:val="24"/>
          <w:szCs w:val="24"/>
        </w:rPr>
        <w:t xml:space="preserve">, ezen jogviszonyokra a korábbi piacszabályzat rendelkezéseit kell alkalmazni, kivéve a </w:t>
      </w:r>
      <w:r w:rsidR="00E20C47" w:rsidRPr="00052E96">
        <w:rPr>
          <w:rFonts w:ascii="Times New Roman" w:hAnsi="Times New Roman"/>
          <w:sz w:val="24"/>
          <w:szCs w:val="24"/>
        </w:rPr>
        <w:t xml:space="preserve">42. pont szerinti szünetelést és a </w:t>
      </w:r>
      <w:r w:rsidR="00146AF9" w:rsidRPr="00052E96">
        <w:rPr>
          <w:rFonts w:ascii="Times New Roman" w:hAnsi="Times New Roman"/>
          <w:sz w:val="24"/>
          <w:szCs w:val="24"/>
        </w:rPr>
        <w:t>43. pont szerinti bérleti-díj csökkentést.</w:t>
      </w:r>
    </w:p>
    <w:p w14:paraId="0474CB24" w14:textId="1AE498C1" w:rsidR="004F3279" w:rsidRPr="00C0570E" w:rsidRDefault="004F3279" w:rsidP="007038D3">
      <w:pPr>
        <w:spacing w:before="120" w:after="240" w:line="276" w:lineRule="auto"/>
        <w:rPr>
          <w:szCs w:val="24"/>
        </w:rPr>
      </w:pPr>
      <w:r w:rsidRPr="00C0570E">
        <w:rPr>
          <w:szCs w:val="24"/>
        </w:rPr>
        <w:t xml:space="preserve">Harkány, </w:t>
      </w:r>
      <w:r w:rsidR="00FF5B02" w:rsidRPr="00C0570E">
        <w:rPr>
          <w:szCs w:val="24"/>
        </w:rPr>
        <w:t xml:space="preserve">2026. </w:t>
      </w:r>
      <w:r w:rsidR="00346235">
        <w:rPr>
          <w:szCs w:val="24"/>
        </w:rPr>
        <w:t>augusztus 31.</w:t>
      </w:r>
    </w:p>
    <w:p w14:paraId="40B0364E" w14:textId="20183241" w:rsidR="004F3279" w:rsidRPr="00C0570E" w:rsidRDefault="00710E1D" w:rsidP="007038D3">
      <w:pPr>
        <w:spacing w:before="120" w:after="240" w:line="276" w:lineRule="auto"/>
        <w:rPr>
          <w:szCs w:val="24"/>
          <w:highlight w:val="yellow"/>
        </w:rPr>
      </w:pPr>
      <w:r w:rsidRPr="00C0570E">
        <w:rPr>
          <w:szCs w:val="24"/>
        </w:rPr>
        <w:t>Baksai Endre Tamás, polgármester</w:t>
      </w:r>
      <w:r w:rsidR="008E1C71" w:rsidRPr="00C0570E">
        <w:rPr>
          <w:szCs w:val="24"/>
        </w:rPr>
        <w:t xml:space="preserve"> </w:t>
      </w:r>
      <w:proofErr w:type="spellStart"/>
      <w:r w:rsidR="008E1C71" w:rsidRPr="00C0570E">
        <w:rPr>
          <w:szCs w:val="24"/>
        </w:rPr>
        <w:t>sk</w:t>
      </w:r>
      <w:proofErr w:type="spellEnd"/>
      <w:r w:rsidR="00AA7042" w:rsidRPr="00C0570E">
        <w:rPr>
          <w:szCs w:val="24"/>
        </w:rPr>
        <w:t>.</w:t>
      </w:r>
      <w:r w:rsidRPr="00C0570E">
        <w:rPr>
          <w:szCs w:val="24"/>
        </w:rPr>
        <w:tab/>
      </w:r>
      <w:r w:rsidRPr="00C0570E">
        <w:rPr>
          <w:szCs w:val="24"/>
        </w:rPr>
        <w:tab/>
      </w:r>
      <w:r w:rsidR="00FF5B02" w:rsidRPr="00C0570E">
        <w:rPr>
          <w:szCs w:val="24"/>
        </w:rPr>
        <w:t xml:space="preserve">Bacsáné dr. </w:t>
      </w:r>
      <w:proofErr w:type="spellStart"/>
      <w:r w:rsidR="00FF5B02" w:rsidRPr="00C0570E">
        <w:rPr>
          <w:szCs w:val="24"/>
        </w:rPr>
        <w:t>Kajdity</w:t>
      </w:r>
      <w:proofErr w:type="spellEnd"/>
      <w:r w:rsidR="00FF5B02" w:rsidRPr="00C0570E">
        <w:rPr>
          <w:szCs w:val="24"/>
        </w:rPr>
        <w:t xml:space="preserve"> Petra</w:t>
      </w:r>
      <w:r w:rsidRPr="00C0570E">
        <w:rPr>
          <w:szCs w:val="24"/>
        </w:rPr>
        <w:t>, jegyző</w:t>
      </w:r>
      <w:r w:rsidR="008E1C71" w:rsidRPr="00C0570E">
        <w:rPr>
          <w:szCs w:val="24"/>
        </w:rPr>
        <w:t xml:space="preserve"> </w:t>
      </w:r>
      <w:proofErr w:type="spellStart"/>
      <w:r w:rsidR="008E1C71" w:rsidRPr="00C0570E">
        <w:rPr>
          <w:szCs w:val="24"/>
        </w:rPr>
        <w:t>sk</w:t>
      </w:r>
      <w:proofErr w:type="spellEnd"/>
      <w:r w:rsidR="008E1C71" w:rsidRPr="00C0570E">
        <w:rPr>
          <w:szCs w:val="24"/>
        </w:rPr>
        <w:t>.</w:t>
      </w:r>
    </w:p>
    <w:p w14:paraId="2C301CD9" w14:textId="4224AB84" w:rsidR="004F3279" w:rsidRPr="00C0570E" w:rsidRDefault="004F3279" w:rsidP="007038D3">
      <w:pPr>
        <w:spacing w:before="120" w:after="240" w:line="276" w:lineRule="auto"/>
        <w:rPr>
          <w:szCs w:val="24"/>
        </w:rPr>
      </w:pPr>
      <w:r w:rsidRPr="00C0570E">
        <w:rPr>
          <w:szCs w:val="24"/>
          <w:highlight w:val="yellow"/>
        </w:rPr>
        <w:t xml:space="preserve"> </w:t>
      </w:r>
    </w:p>
    <w:p w14:paraId="20D7C397" w14:textId="664AB869" w:rsidR="00546ED6" w:rsidRDefault="00225885" w:rsidP="00146AF9">
      <w:pPr>
        <w:spacing w:before="120" w:after="240" w:line="276" w:lineRule="auto"/>
        <w:rPr>
          <w:szCs w:val="24"/>
        </w:rPr>
      </w:pPr>
      <w:r w:rsidRPr="00C0570E">
        <w:rPr>
          <w:szCs w:val="24"/>
          <w:u w:val="single"/>
        </w:rPr>
        <w:t>Kihirdetve:</w:t>
      </w:r>
      <w:r w:rsidRPr="00C0570E">
        <w:rPr>
          <w:szCs w:val="24"/>
        </w:rPr>
        <w:t xml:space="preserve"> Harkány, </w:t>
      </w:r>
      <w:r w:rsidR="00FF5B02" w:rsidRPr="00C0570E">
        <w:rPr>
          <w:szCs w:val="24"/>
        </w:rPr>
        <w:t>2026. augusztus</w:t>
      </w:r>
      <w:r w:rsidR="00346235">
        <w:rPr>
          <w:szCs w:val="24"/>
        </w:rPr>
        <w:t xml:space="preserve"> 31</w:t>
      </w:r>
      <w:r w:rsidR="00FF5B02" w:rsidRPr="00C0570E">
        <w:rPr>
          <w:szCs w:val="24"/>
        </w:rPr>
        <w:t>.</w:t>
      </w:r>
      <w:r w:rsidRPr="00C0570E">
        <w:rPr>
          <w:szCs w:val="24"/>
        </w:rPr>
        <w:tab/>
      </w:r>
      <w:r w:rsidRPr="00C0570E">
        <w:rPr>
          <w:szCs w:val="24"/>
        </w:rPr>
        <w:tab/>
      </w:r>
      <w:r w:rsidR="00C47DA3" w:rsidRPr="00C0570E">
        <w:rPr>
          <w:szCs w:val="24"/>
        </w:rPr>
        <w:t xml:space="preserve">Bacsáné dr. </w:t>
      </w:r>
      <w:proofErr w:type="spellStart"/>
      <w:r w:rsidR="00C47DA3" w:rsidRPr="00C0570E">
        <w:rPr>
          <w:szCs w:val="24"/>
        </w:rPr>
        <w:t>Kajdity</w:t>
      </w:r>
      <w:proofErr w:type="spellEnd"/>
      <w:r w:rsidR="00C47DA3" w:rsidRPr="00C0570E">
        <w:rPr>
          <w:szCs w:val="24"/>
        </w:rPr>
        <w:t xml:space="preserve"> Petra</w:t>
      </w:r>
      <w:r w:rsidRPr="00C0570E">
        <w:rPr>
          <w:szCs w:val="24"/>
        </w:rPr>
        <w:t>, jegyző</w:t>
      </w:r>
    </w:p>
    <w:p w14:paraId="191218B6" w14:textId="7706D944" w:rsidR="0077544B" w:rsidRPr="00C0570E" w:rsidRDefault="00546ED6" w:rsidP="00546ED6">
      <w:pPr>
        <w:spacing w:after="160" w:line="259" w:lineRule="auto"/>
        <w:rPr>
          <w:szCs w:val="24"/>
        </w:rPr>
      </w:pPr>
      <w:r>
        <w:rPr>
          <w:szCs w:val="24"/>
        </w:rPr>
        <w:br w:type="page"/>
      </w:r>
    </w:p>
    <w:p w14:paraId="2B459BD5" w14:textId="186D12B6" w:rsidR="004F3279" w:rsidRPr="00C0570E" w:rsidRDefault="0077544B">
      <w:pPr>
        <w:pStyle w:val="Listaszerbekezds"/>
        <w:numPr>
          <w:ilvl w:val="0"/>
          <w:numId w:val="13"/>
        </w:numPr>
        <w:spacing w:after="120" w:line="240" w:lineRule="auto"/>
        <w:rPr>
          <w:rFonts w:ascii="Times New Roman" w:hAnsi="Times New Roman"/>
          <w:sz w:val="24"/>
          <w:szCs w:val="24"/>
        </w:rPr>
      </w:pPr>
      <w:r w:rsidRPr="00C0570E">
        <w:rPr>
          <w:rFonts w:ascii="Times New Roman" w:hAnsi="Times New Roman"/>
          <w:sz w:val="24"/>
          <w:szCs w:val="24"/>
        </w:rPr>
        <w:lastRenderedPageBreak/>
        <w:t>számú melléklet</w:t>
      </w:r>
    </w:p>
    <w:p w14:paraId="615E5BA1" w14:textId="1E70239B" w:rsidR="00C152CA" w:rsidRPr="00C0570E" w:rsidRDefault="00C152CA" w:rsidP="000730FB">
      <w:pPr>
        <w:jc w:val="center"/>
        <w:rPr>
          <w:b/>
          <w:bCs/>
          <w:szCs w:val="24"/>
        </w:rPr>
      </w:pPr>
      <w:r w:rsidRPr="00C0570E">
        <w:rPr>
          <w:b/>
          <w:bCs/>
          <w:szCs w:val="24"/>
        </w:rPr>
        <w:t>IGÉNYBEJELENTÉS</w:t>
      </w:r>
    </w:p>
    <w:p w14:paraId="4B349D67" w14:textId="6C16CD14" w:rsidR="00B11C60" w:rsidRPr="00C0570E" w:rsidRDefault="00B11C60" w:rsidP="000730FB">
      <w:pPr>
        <w:pStyle w:val="Listaszerbekezds"/>
        <w:spacing w:after="240" w:line="240" w:lineRule="auto"/>
        <w:ind w:left="0"/>
        <w:jc w:val="center"/>
        <w:rPr>
          <w:rFonts w:ascii="Times New Roman" w:hAnsi="Times New Roman"/>
          <w:b/>
          <w:bCs/>
          <w:sz w:val="24"/>
          <w:szCs w:val="24"/>
        </w:rPr>
      </w:pPr>
      <w:r w:rsidRPr="00C0570E">
        <w:rPr>
          <w:rFonts w:ascii="Times New Roman" w:hAnsi="Times New Roman"/>
          <w:b/>
          <w:bCs/>
          <w:sz w:val="24"/>
          <w:szCs w:val="24"/>
        </w:rPr>
        <w:t>árusítóhely bérbevételére</w:t>
      </w:r>
      <w:r w:rsidR="00140BE0" w:rsidRPr="00C0570E">
        <w:rPr>
          <w:rFonts w:ascii="Times New Roman" w:hAnsi="Times New Roman"/>
          <w:b/>
          <w:bCs/>
          <w:sz w:val="24"/>
          <w:szCs w:val="24"/>
        </w:rPr>
        <w:t xml:space="preserve"> </w:t>
      </w:r>
      <w:r w:rsidRPr="00C0570E">
        <w:rPr>
          <w:rFonts w:ascii="Times New Roman" w:hAnsi="Times New Roman"/>
          <w:b/>
          <w:bCs/>
          <w:sz w:val="24"/>
          <w:szCs w:val="24"/>
        </w:rPr>
        <w:t xml:space="preserve">a </w:t>
      </w:r>
      <w:r w:rsidR="00C152CA" w:rsidRPr="00C0570E">
        <w:rPr>
          <w:rFonts w:ascii="Times New Roman" w:hAnsi="Times New Roman"/>
          <w:b/>
          <w:bCs/>
          <w:sz w:val="24"/>
          <w:szCs w:val="24"/>
        </w:rPr>
        <w:t xml:space="preserve">Harkányi Piacon </w:t>
      </w:r>
    </w:p>
    <w:p w14:paraId="54E49207" w14:textId="77777777" w:rsidR="000730FB" w:rsidRPr="00C0570E" w:rsidRDefault="000730FB" w:rsidP="000730FB">
      <w:pPr>
        <w:pStyle w:val="Listaszerbekezds"/>
        <w:spacing w:after="240" w:line="240" w:lineRule="auto"/>
        <w:ind w:left="0"/>
        <w:jc w:val="center"/>
        <w:rPr>
          <w:rFonts w:ascii="Times New Roman" w:hAnsi="Times New Roman"/>
          <w:b/>
          <w:bCs/>
          <w:sz w:val="24"/>
          <w:szCs w:val="24"/>
        </w:rPr>
      </w:pPr>
    </w:p>
    <w:p w14:paraId="796C64B5" w14:textId="3722F12D" w:rsidR="00C152CA" w:rsidRPr="00C0570E" w:rsidRDefault="00C152CA">
      <w:pPr>
        <w:pStyle w:val="Listaszerbekezds"/>
        <w:numPr>
          <w:ilvl w:val="0"/>
          <w:numId w:val="17"/>
        </w:numPr>
        <w:spacing w:after="120" w:line="240" w:lineRule="auto"/>
        <w:ind w:left="0" w:firstLine="0"/>
        <w:rPr>
          <w:rFonts w:ascii="Times New Roman" w:hAnsi="Times New Roman"/>
          <w:b/>
          <w:bCs/>
          <w:sz w:val="24"/>
          <w:szCs w:val="24"/>
        </w:rPr>
      </w:pPr>
      <w:r w:rsidRPr="00C0570E">
        <w:rPr>
          <w:rFonts w:ascii="Times New Roman" w:hAnsi="Times New Roman"/>
          <w:b/>
          <w:bCs/>
          <w:sz w:val="24"/>
          <w:szCs w:val="24"/>
        </w:rPr>
        <w:t>Az igénylő adatai</w:t>
      </w:r>
      <w:r w:rsidR="00140BE0" w:rsidRPr="00C0570E">
        <w:rPr>
          <w:rFonts w:ascii="Times New Roman" w:hAnsi="Times New Roman"/>
          <w:b/>
          <w:bCs/>
          <w:sz w:val="24"/>
          <w:szCs w:val="24"/>
        </w:rPr>
        <w:t>:</w:t>
      </w:r>
    </w:p>
    <w:p w14:paraId="4E605BAE" w14:textId="6DA36C5E" w:rsidR="00C152CA" w:rsidRPr="00C0570E" w:rsidRDefault="00C152CA">
      <w:pPr>
        <w:numPr>
          <w:ilvl w:val="0"/>
          <w:numId w:val="14"/>
        </w:numPr>
        <w:tabs>
          <w:tab w:val="right" w:leader="dot" w:pos="9072"/>
        </w:tabs>
        <w:spacing w:after="120"/>
        <w:ind w:left="714" w:hanging="357"/>
        <w:rPr>
          <w:szCs w:val="24"/>
        </w:rPr>
      </w:pPr>
      <w:r w:rsidRPr="00C0570E">
        <w:rPr>
          <w:szCs w:val="24"/>
        </w:rPr>
        <w:t xml:space="preserve">Igénylő neve: </w:t>
      </w:r>
      <w:r w:rsidR="00B11C60" w:rsidRPr="00C0570E">
        <w:rPr>
          <w:szCs w:val="24"/>
        </w:rPr>
        <w:tab/>
      </w:r>
    </w:p>
    <w:p w14:paraId="56268802" w14:textId="6DEFF6F6" w:rsidR="00C152CA" w:rsidRPr="00C0570E" w:rsidRDefault="00C152CA">
      <w:pPr>
        <w:numPr>
          <w:ilvl w:val="0"/>
          <w:numId w:val="14"/>
        </w:numPr>
        <w:tabs>
          <w:tab w:val="right" w:leader="dot" w:pos="9072"/>
        </w:tabs>
        <w:spacing w:after="120"/>
        <w:ind w:left="714" w:hanging="357"/>
        <w:rPr>
          <w:szCs w:val="24"/>
        </w:rPr>
      </w:pPr>
      <w:r w:rsidRPr="00C0570E">
        <w:rPr>
          <w:szCs w:val="24"/>
        </w:rPr>
        <w:t>Cég esetén képviselője:</w:t>
      </w:r>
      <w:r w:rsidR="00B11C60" w:rsidRPr="00C0570E">
        <w:rPr>
          <w:szCs w:val="24"/>
        </w:rPr>
        <w:t xml:space="preserve"> </w:t>
      </w:r>
      <w:r w:rsidR="00140BE0" w:rsidRPr="00C0570E">
        <w:rPr>
          <w:szCs w:val="24"/>
        </w:rPr>
        <w:tab/>
      </w:r>
    </w:p>
    <w:p w14:paraId="61A9F9A7" w14:textId="361519D4" w:rsidR="00C152CA" w:rsidRPr="00C0570E" w:rsidRDefault="00C152CA">
      <w:pPr>
        <w:numPr>
          <w:ilvl w:val="0"/>
          <w:numId w:val="14"/>
        </w:numPr>
        <w:tabs>
          <w:tab w:val="right" w:leader="dot" w:pos="9072"/>
        </w:tabs>
        <w:spacing w:after="120"/>
        <w:ind w:left="714" w:hanging="357"/>
        <w:jc w:val="both"/>
        <w:rPr>
          <w:szCs w:val="24"/>
        </w:rPr>
      </w:pPr>
      <w:r w:rsidRPr="00C0570E">
        <w:rPr>
          <w:szCs w:val="24"/>
        </w:rPr>
        <w:t>Őstermelői igazolvány száma / Kistermelői regisztrációs szám</w:t>
      </w:r>
      <w:r w:rsidR="00140BE0" w:rsidRPr="00C0570E">
        <w:rPr>
          <w:szCs w:val="24"/>
        </w:rPr>
        <w:t>a</w:t>
      </w:r>
      <w:r w:rsidRPr="00C0570E">
        <w:rPr>
          <w:szCs w:val="24"/>
        </w:rPr>
        <w:t>/egyéni vállalkozói nyilvántartási szám</w:t>
      </w:r>
      <w:r w:rsidR="00140BE0" w:rsidRPr="00C0570E">
        <w:rPr>
          <w:szCs w:val="24"/>
        </w:rPr>
        <w:t>a</w:t>
      </w:r>
      <w:r w:rsidRPr="00C0570E">
        <w:rPr>
          <w:szCs w:val="24"/>
        </w:rPr>
        <w:t>/cégjegyzékszám</w:t>
      </w:r>
      <w:r w:rsidR="00140BE0" w:rsidRPr="00C0570E">
        <w:rPr>
          <w:szCs w:val="24"/>
        </w:rPr>
        <w:t>a</w:t>
      </w:r>
      <w:r w:rsidRPr="00C0570E">
        <w:rPr>
          <w:szCs w:val="24"/>
        </w:rPr>
        <w:t xml:space="preserve">/ PIR </w:t>
      </w:r>
      <w:r w:rsidR="00140BE0" w:rsidRPr="00C0570E">
        <w:rPr>
          <w:szCs w:val="24"/>
        </w:rPr>
        <w:t>száma</w:t>
      </w:r>
      <w:r w:rsidRPr="00C0570E">
        <w:rPr>
          <w:szCs w:val="24"/>
        </w:rPr>
        <w:t xml:space="preserve">/ </w:t>
      </w:r>
      <w:r w:rsidR="004952CB" w:rsidRPr="00C0570E">
        <w:rPr>
          <w:szCs w:val="24"/>
        </w:rPr>
        <w:t>civil szervezet nyilvántartási szám</w:t>
      </w:r>
      <w:r w:rsidR="00140BE0" w:rsidRPr="00C0570E">
        <w:rPr>
          <w:szCs w:val="24"/>
        </w:rPr>
        <w:t>a</w:t>
      </w:r>
      <w:r w:rsidRPr="00C0570E">
        <w:rPr>
          <w:szCs w:val="24"/>
        </w:rPr>
        <w:t xml:space="preserve">: </w:t>
      </w:r>
      <w:r w:rsidR="00140BE0" w:rsidRPr="00C0570E">
        <w:rPr>
          <w:szCs w:val="24"/>
        </w:rPr>
        <w:tab/>
      </w:r>
    </w:p>
    <w:p w14:paraId="50DB5488" w14:textId="4894AF27" w:rsidR="00C152CA" w:rsidRPr="00C0570E" w:rsidRDefault="00C152CA">
      <w:pPr>
        <w:numPr>
          <w:ilvl w:val="0"/>
          <w:numId w:val="14"/>
        </w:numPr>
        <w:tabs>
          <w:tab w:val="right" w:leader="dot" w:pos="9072"/>
        </w:tabs>
        <w:spacing w:after="120"/>
        <w:ind w:left="714" w:hanging="357"/>
        <w:jc w:val="both"/>
        <w:rPr>
          <w:szCs w:val="24"/>
        </w:rPr>
      </w:pPr>
      <w:r w:rsidRPr="00C0570E">
        <w:rPr>
          <w:szCs w:val="24"/>
        </w:rPr>
        <w:t xml:space="preserve">FELIR azonosító: </w:t>
      </w:r>
      <w:r w:rsidR="00140BE0" w:rsidRPr="00C0570E">
        <w:rPr>
          <w:szCs w:val="24"/>
        </w:rPr>
        <w:tab/>
      </w:r>
      <w:r w:rsidRPr="00C0570E">
        <w:rPr>
          <w:szCs w:val="24"/>
        </w:rPr>
        <w:t xml:space="preserve"> </w:t>
      </w:r>
    </w:p>
    <w:p w14:paraId="0946CF95" w14:textId="6131E4E2" w:rsidR="00C152CA" w:rsidRPr="00C0570E" w:rsidRDefault="00C152CA">
      <w:pPr>
        <w:numPr>
          <w:ilvl w:val="0"/>
          <w:numId w:val="14"/>
        </w:numPr>
        <w:tabs>
          <w:tab w:val="right" w:leader="dot" w:pos="9072"/>
        </w:tabs>
        <w:spacing w:after="120"/>
        <w:ind w:left="714" w:hanging="357"/>
        <w:jc w:val="both"/>
        <w:rPr>
          <w:szCs w:val="24"/>
        </w:rPr>
      </w:pPr>
      <w:r w:rsidRPr="00C0570E">
        <w:rPr>
          <w:szCs w:val="24"/>
        </w:rPr>
        <w:t xml:space="preserve">Adószám: </w:t>
      </w:r>
      <w:r w:rsidR="00140BE0" w:rsidRPr="00C0570E">
        <w:rPr>
          <w:szCs w:val="24"/>
        </w:rPr>
        <w:tab/>
      </w:r>
    </w:p>
    <w:p w14:paraId="7C96495D" w14:textId="6DF70692" w:rsidR="00C152CA" w:rsidRPr="00C0570E" w:rsidRDefault="00C152CA">
      <w:pPr>
        <w:numPr>
          <w:ilvl w:val="0"/>
          <w:numId w:val="14"/>
        </w:numPr>
        <w:tabs>
          <w:tab w:val="left" w:leader="dot" w:pos="9072"/>
        </w:tabs>
        <w:spacing w:after="120"/>
        <w:ind w:left="714" w:hanging="357"/>
        <w:jc w:val="both"/>
        <w:rPr>
          <w:szCs w:val="24"/>
        </w:rPr>
      </w:pPr>
      <w:r w:rsidRPr="00C0570E">
        <w:rPr>
          <w:szCs w:val="24"/>
        </w:rPr>
        <w:t>Székhely</w:t>
      </w:r>
      <w:r w:rsidR="00140BE0" w:rsidRPr="00C0570E">
        <w:rPr>
          <w:szCs w:val="24"/>
        </w:rPr>
        <w:t>/lakcím</w:t>
      </w:r>
      <w:r w:rsidRPr="00C0570E">
        <w:rPr>
          <w:szCs w:val="24"/>
        </w:rPr>
        <w:t xml:space="preserve">: </w:t>
      </w:r>
      <w:r w:rsidR="00140BE0" w:rsidRPr="00C0570E">
        <w:rPr>
          <w:szCs w:val="24"/>
        </w:rPr>
        <w:tab/>
      </w:r>
    </w:p>
    <w:p w14:paraId="12C60DB5" w14:textId="3CEB0297" w:rsidR="00140BE0" w:rsidRPr="00C0570E" w:rsidRDefault="00C152CA">
      <w:pPr>
        <w:numPr>
          <w:ilvl w:val="0"/>
          <w:numId w:val="14"/>
        </w:numPr>
        <w:tabs>
          <w:tab w:val="right" w:leader="dot" w:pos="720"/>
          <w:tab w:val="right" w:leader="dot" w:pos="9072"/>
        </w:tabs>
        <w:spacing w:after="120"/>
        <w:ind w:left="714" w:hanging="357"/>
        <w:jc w:val="both"/>
        <w:rPr>
          <w:szCs w:val="24"/>
        </w:rPr>
      </w:pPr>
      <w:r w:rsidRPr="00C0570E">
        <w:rPr>
          <w:szCs w:val="24"/>
        </w:rPr>
        <w:t xml:space="preserve">Telefonszám: .......................................... E-mail cím: </w:t>
      </w:r>
      <w:r w:rsidR="00140BE0" w:rsidRPr="00C0570E">
        <w:rPr>
          <w:szCs w:val="24"/>
        </w:rPr>
        <w:tab/>
      </w:r>
    </w:p>
    <w:p w14:paraId="0AC77BCC" w14:textId="5639523D" w:rsidR="00140BE0" w:rsidRPr="00C0570E" w:rsidRDefault="00C152CA">
      <w:pPr>
        <w:pStyle w:val="Listaszerbekezds"/>
        <w:numPr>
          <w:ilvl w:val="0"/>
          <w:numId w:val="17"/>
        </w:numPr>
        <w:spacing w:after="120" w:line="240" w:lineRule="auto"/>
        <w:ind w:left="0" w:firstLine="0"/>
        <w:jc w:val="both"/>
        <w:rPr>
          <w:rFonts w:ascii="Times New Roman" w:hAnsi="Times New Roman"/>
          <w:b/>
          <w:bCs/>
          <w:sz w:val="24"/>
          <w:szCs w:val="24"/>
        </w:rPr>
      </w:pPr>
      <w:r w:rsidRPr="00C0570E">
        <w:rPr>
          <w:rFonts w:ascii="Times New Roman" w:hAnsi="Times New Roman"/>
          <w:b/>
          <w:bCs/>
          <w:sz w:val="24"/>
          <w:szCs w:val="24"/>
        </w:rPr>
        <w:t>Az igényelt árusítóhely típusa (Kérjük, jelölje X-szel!)</w:t>
      </w:r>
    </w:p>
    <w:p w14:paraId="30CB96A9" w14:textId="77777777" w:rsidR="004952CB" w:rsidRPr="00C0570E" w:rsidRDefault="00C152CA" w:rsidP="00140BE0">
      <w:pPr>
        <w:spacing w:after="120"/>
        <w:ind w:left="284"/>
        <w:jc w:val="both"/>
        <w:rPr>
          <w:b/>
          <w:bCs/>
          <w:szCs w:val="24"/>
        </w:rPr>
      </w:pPr>
      <w:proofErr w:type="gramStart"/>
      <w:r w:rsidRPr="00C0570E">
        <w:rPr>
          <w:szCs w:val="24"/>
        </w:rPr>
        <w:t>[  ]</w:t>
      </w:r>
      <w:proofErr w:type="gramEnd"/>
      <w:r w:rsidRPr="00C0570E">
        <w:rPr>
          <w:szCs w:val="24"/>
        </w:rPr>
        <w:t xml:space="preserve"> </w:t>
      </w:r>
      <w:r w:rsidRPr="00C0570E">
        <w:rPr>
          <w:b/>
          <w:bCs/>
          <w:szCs w:val="24"/>
        </w:rPr>
        <w:t>ÜZLETHELYISÉG</w:t>
      </w:r>
    </w:p>
    <w:p w14:paraId="297E16E0" w14:textId="61C89589" w:rsidR="004952CB" w:rsidRPr="00C0570E" w:rsidRDefault="004952CB" w:rsidP="0071299D">
      <w:pPr>
        <w:spacing w:after="120"/>
        <w:ind w:left="851"/>
        <w:jc w:val="both"/>
        <w:rPr>
          <w:b/>
          <w:bCs/>
          <w:szCs w:val="24"/>
        </w:rPr>
      </w:pPr>
      <w:proofErr w:type="gramStart"/>
      <w:r w:rsidRPr="00C0570E">
        <w:rPr>
          <w:szCs w:val="24"/>
        </w:rPr>
        <w:t>[  ]</w:t>
      </w:r>
      <w:proofErr w:type="gramEnd"/>
      <w:r w:rsidRPr="00C0570E">
        <w:rPr>
          <w:szCs w:val="24"/>
        </w:rPr>
        <w:t xml:space="preserve"> </w:t>
      </w:r>
      <w:r w:rsidRPr="00C0570E">
        <w:rPr>
          <w:b/>
          <w:bCs/>
          <w:szCs w:val="24"/>
        </w:rPr>
        <w:t>PIACCSARNOKBAN</w:t>
      </w:r>
    </w:p>
    <w:p w14:paraId="65406817" w14:textId="2916D2E4" w:rsidR="004952CB" w:rsidRPr="00C0570E" w:rsidRDefault="004952CB" w:rsidP="0071299D">
      <w:pPr>
        <w:spacing w:after="120"/>
        <w:ind w:left="851"/>
        <w:jc w:val="both"/>
        <w:rPr>
          <w:b/>
          <w:bCs/>
          <w:szCs w:val="24"/>
        </w:rPr>
      </w:pPr>
      <w:proofErr w:type="gramStart"/>
      <w:r w:rsidRPr="00C0570E">
        <w:rPr>
          <w:szCs w:val="24"/>
        </w:rPr>
        <w:t>[  ]</w:t>
      </w:r>
      <w:proofErr w:type="gramEnd"/>
      <w:r w:rsidRPr="00C0570E">
        <w:rPr>
          <w:szCs w:val="24"/>
        </w:rPr>
        <w:t xml:space="preserve"> </w:t>
      </w:r>
      <w:r w:rsidRPr="00C0570E">
        <w:rPr>
          <w:b/>
          <w:bCs/>
          <w:szCs w:val="24"/>
        </w:rPr>
        <w:t>HELYI TERMELŐI PIACON</w:t>
      </w:r>
    </w:p>
    <w:p w14:paraId="3E631072" w14:textId="3AB0F4A9" w:rsidR="00C152CA" w:rsidRPr="00C0570E" w:rsidRDefault="00C152CA" w:rsidP="00140BE0">
      <w:pPr>
        <w:spacing w:after="120"/>
        <w:ind w:left="284"/>
        <w:jc w:val="both"/>
        <w:rPr>
          <w:szCs w:val="24"/>
        </w:rPr>
      </w:pPr>
      <w:r w:rsidRPr="00C0570E">
        <w:rPr>
          <w:szCs w:val="24"/>
        </w:rPr>
        <w:t>*Elsőként választott üzlethelyiség/</w:t>
      </w:r>
      <w:proofErr w:type="spellStart"/>
      <w:r w:rsidRPr="00C0570E">
        <w:rPr>
          <w:szCs w:val="24"/>
        </w:rPr>
        <w:t>ek</w:t>
      </w:r>
      <w:proofErr w:type="spellEnd"/>
      <w:r w:rsidRPr="00C0570E">
        <w:rPr>
          <w:szCs w:val="24"/>
        </w:rPr>
        <w:t xml:space="preserve"> </w:t>
      </w:r>
      <w:proofErr w:type="gramStart"/>
      <w:r w:rsidRPr="00C0570E">
        <w:rPr>
          <w:szCs w:val="24"/>
        </w:rPr>
        <w:t>sorszáma :</w:t>
      </w:r>
      <w:proofErr w:type="gramEnd"/>
      <w:r w:rsidRPr="00C0570E">
        <w:rPr>
          <w:szCs w:val="24"/>
        </w:rPr>
        <w:t xml:space="preserve"> </w:t>
      </w:r>
      <w:r w:rsidR="00140BE0" w:rsidRPr="00C0570E">
        <w:rPr>
          <w:szCs w:val="24"/>
        </w:rPr>
        <w:t>……………..</w:t>
      </w:r>
    </w:p>
    <w:p w14:paraId="697FEBB4" w14:textId="31D15E28" w:rsidR="00140BE0" w:rsidRPr="00C0570E" w:rsidRDefault="00C152CA" w:rsidP="00140BE0">
      <w:pPr>
        <w:spacing w:after="120"/>
        <w:ind w:left="284"/>
        <w:jc w:val="both"/>
        <w:rPr>
          <w:szCs w:val="24"/>
        </w:rPr>
      </w:pPr>
      <w:r w:rsidRPr="00C0570E">
        <w:rPr>
          <w:szCs w:val="24"/>
        </w:rPr>
        <w:t xml:space="preserve">*Másodlagos választás (amennyiben az első foglalt): </w:t>
      </w:r>
      <w:r w:rsidR="00140BE0" w:rsidRPr="00C0570E">
        <w:rPr>
          <w:szCs w:val="24"/>
        </w:rPr>
        <w:t>………</w:t>
      </w:r>
      <w:proofErr w:type="gramStart"/>
      <w:r w:rsidR="00140BE0" w:rsidRPr="00C0570E">
        <w:rPr>
          <w:szCs w:val="24"/>
        </w:rPr>
        <w:t>…….</w:t>
      </w:r>
      <w:proofErr w:type="gramEnd"/>
      <w:r w:rsidR="00140BE0" w:rsidRPr="00C0570E">
        <w:rPr>
          <w:szCs w:val="24"/>
        </w:rPr>
        <w:t>.</w:t>
      </w:r>
    </w:p>
    <w:p w14:paraId="498DF785" w14:textId="77777777" w:rsidR="004952CB" w:rsidRPr="00C0570E" w:rsidRDefault="00C152CA" w:rsidP="00140BE0">
      <w:pPr>
        <w:spacing w:after="120"/>
        <w:ind w:left="284"/>
        <w:jc w:val="both"/>
        <w:rPr>
          <w:b/>
          <w:bCs/>
          <w:szCs w:val="24"/>
        </w:rPr>
      </w:pPr>
      <w:proofErr w:type="gramStart"/>
      <w:r w:rsidRPr="00C0570E">
        <w:rPr>
          <w:szCs w:val="24"/>
        </w:rPr>
        <w:t>[  ]</w:t>
      </w:r>
      <w:proofErr w:type="gramEnd"/>
      <w:r w:rsidRPr="00C0570E">
        <w:rPr>
          <w:szCs w:val="24"/>
        </w:rPr>
        <w:t xml:space="preserve"> </w:t>
      </w:r>
      <w:r w:rsidRPr="00C0570E">
        <w:rPr>
          <w:b/>
          <w:bCs/>
          <w:szCs w:val="24"/>
        </w:rPr>
        <w:t>ASZTAL</w:t>
      </w:r>
    </w:p>
    <w:p w14:paraId="665D7405" w14:textId="77777777" w:rsidR="004952CB" w:rsidRPr="00C0570E" w:rsidRDefault="004952CB" w:rsidP="00140BE0">
      <w:pPr>
        <w:spacing w:after="120"/>
        <w:ind w:left="284" w:firstLine="567"/>
        <w:jc w:val="both"/>
        <w:rPr>
          <w:b/>
          <w:bCs/>
          <w:szCs w:val="24"/>
        </w:rPr>
      </w:pPr>
      <w:proofErr w:type="gramStart"/>
      <w:r w:rsidRPr="00C0570E">
        <w:rPr>
          <w:szCs w:val="24"/>
        </w:rPr>
        <w:t>[  ]</w:t>
      </w:r>
      <w:proofErr w:type="gramEnd"/>
      <w:r w:rsidRPr="00C0570E">
        <w:rPr>
          <w:szCs w:val="24"/>
        </w:rPr>
        <w:t xml:space="preserve"> </w:t>
      </w:r>
      <w:r w:rsidRPr="00C0570E">
        <w:rPr>
          <w:b/>
          <w:bCs/>
          <w:szCs w:val="24"/>
        </w:rPr>
        <w:t>PIACCSARNOKBAN</w:t>
      </w:r>
    </w:p>
    <w:p w14:paraId="7ABEF5EE" w14:textId="77777777" w:rsidR="004952CB" w:rsidRPr="00C0570E" w:rsidRDefault="004952CB" w:rsidP="00140BE0">
      <w:pPr>
        <w:spacing w:after="120"/>
        <w:ind w:left="284" w:firstLine="567"/>
        <w:jc w:val="both"/>
        <w:rPr>
          <w:szCs w:val="24"/>
        </w:rPr>
      </w:pPr>
      <w:proofErr w:type="gramStart"/>
      <w:r w:rsidRPr="00C0570E">
        <w:rPr>
          <w:szCs w:val="24"/>
        </w:rPr>
        <w:t>[  ]</w:t>
      </w:r>
      <w:proofErr w:type="gramEnd"/>
      <w:r w:rsidRPr="00C0570E">
        <w:rPr>
          <w:szCs w:val="24"/>
        </w:rPr>
        <w:t xml:space="preserve"> </w:t>
      </w:r>
      <w:r w:rsidRPr="00C0570E">
        <w:rPr>
          <w:b/>
          <w:bCs/>
          <w:szCs w:val="24"/>
        </w:rPr>
        <w:t>HELYI TERMELŐI PIACON</w:t>
      </w:r>
    </w:p>
    <w:p w14:paraId="7F0CB93D" w14:textId="4815EFFC" w:rsidR="00140BE0" w:rsidRPr="00C0570E" w:rsidRDefault="00C152CA" w:rsidP="00140BE0">
      <w:pPr>
        <w:spacing w:after="120"/>
        <w:ind w:left="284"/>
        <w:jc w:val="both"/>
        <w:rPr>
          <w:szCs w:val="24"/>
        </w:rPr>
      </w:pPr>
      <w:r w:rsidRPr="00C0570E">
        <w:rPr>
          <w:szCs w:val="24"/>
        </w:rPr>
        <w:t xml:space="preserve">* Igényelt asztalok száma: </w:t>
      </w:r>
      <w:r w:rsidR="00140BE0" w:rsidRPr="00C0570E">
        <w:rPr>
          <w:szCs w:val="24"/>
        </w:rPr>
        <w:t>………</w:t>
      </w:r>
      <w:proofErr w:type="gramStart"/>
      <w:r w:rsidR="00140BE0" w:rsidRPr="00C0570E">
        <w:rPr>
          <w:szCs w:val="24"/>
        </w:rPr>
        <w:t>…….</w:t>
      </w:r>
      <w:proofErr w:type="gramEnd"/>
      <w:r w:rsidR="00140BE0" w:rsidRPr="00C0570E">
        <w:rPr>
          <w:szCs w:val="24"/>
        </w:rPr>
        <w:t>.</w:t>
      </w:r>
      <w:r w:rsidRPr="00C0570E">
        <w:rPr>
          <w:szCs w:val="24"/>
        </w:rPr>
        <w:t>darab (max.5 asztal/igénylő)</w:t>
      </w:r>
    </w:p>
    <w:p w14:paraId="4CE4C561" w14:textId="2914023A" w:rsidR="004952CB" w:rsidRPr="00C0570E" w:rsidRDefault="004952CB" w:rsidP="00140BE0">
      <w:pPr>
        <w:spacing w:after="120"/>
        <w:ind w:left="284"/>
        <w:jc w:val="both"/>
        <w:rPr>
          <w:b/>
          <w:bCs/>
          <w:szCs w:val="24"/>
        </w:rPr>
      </w:pPr>
      <w:proofErr w:type="gramStart"/>
      <w:r w:rsidRPr="00C0570E">
        <w:rPr>
          <w:szCs w:val="24"/>
        </w:rPr>
        <w:t>[  ]</w:t>
      </w:r>
      <w:proofErr w:type="gramEnd"/>
      <w:r w:rsidRPr="00C0570E">
        <w:rPr>
          <w:szCs w:val="24"/>
        </w:rPr>
        <w:t xml:space="preserve"> </w:t>
      </w:r>
      <w:r w:rsidRPr="00C0570E">
        <w:rPr>
          <w:b/>
          <w:bCs/>
          <w:szCs w:val="24"/>
        </w:rPr>
        <w:t>SÁTRAS ÁRUSÍTÓHELY</w:t>
      </w:r>
    </w:p>
    <w:p w14:paraId="653BB71F" w14:textId="0CA46D05" w:rsidR="00140BE0" w:rsidRPr="00C0570E" w:rsidRDefault="004952CB" w:rsidP="00140BE0">
      <w:pPr>
        <w:spacing w:after="120"/>
        <w:ind w:left="284"/>
        <w:jc w:val="both"/>
        <w:rPr>
          <w:szCs w:val="24"/>
        </w:rPr>
      </w:pPr>
      <w:r w:rsidRPr="00C0570E">
        <w:rPr>
          <w:szCs w:val="24"/>
        </w:rPr>
        <w:t>*Választott árusítóhely/</w:t>
      </w:r>
      <w:proofErr w:type="spellStart"/>
      <w:r w:rsidRPr="00C0570E">
        <w:rPr>
          <w:szCs w:val="24"/>
        </w:rPr>
        <w:t>ek</w:t>
      </w:r>
      <w:proofErr w:type="spellEnd"/>
      <w:r w:rsidRPr="00C0570E">
        <w:rPr>
          <w:szCs w:val="24"/>
        </w:rPr>
        <w:t xml:space="preserve"> </w:t>
      </w:r>
      <w:proofErr w:type="gramStart"/>
      <w:r w:rsidRPr="00C0570E">
        <w:rPr>
          <w:szCs w:val="24"/>
        </w:rPr>
        <w:t>sorszáma :</w:t>
      </w:r>
      <w:proofErr w:type="gramEnd"/>
      <w:r w:rsidRPr="00C0570E">
        <w:rPr>
          <w:szCs w:val="24"/>
        </w:rPr>
        <w:t xml:space="preserve"> </w:t>
      </w:r>
      <w:r w:rsidR="00140BE0" w:rsidRPr="00C0570E">
        <w:rPr>
          <w:szCs w:val="24"/>
        </w:rPr>
        <w:t>……………..</w:t>
      </w:r>
    </w:p>
    <w:p w14:paraId="3D56FE48" w14:textId="10776AB4" w:rsidR="004952CB" w:rsidRPr="00C0570E" w:rsidRDefault="004952CB" w:rsidP="00140BE0">
      <w:pPr>
        <w:spacing w:after="120"/>
        <w:ind w:left="284"/>
        <w:jc w:val="both"/>
        <w:rPr>
          <w:b/>
          <w:bCs/>
          <w:szCs w:val="24"/>
        </w:rPr>
      </w:pPr>
      <w:proofErr w:type="gramStart"/>
      <w:r w:rsidRPr="00C0570E">
        <w:rPr>
          <w:szCs w:val="24"/>
        </w:rPr>
        <w:t>[  ]</w:t>
      </w:r>
      <w:proofErr w:type="gramEnd"/>
      <w:r w:rsidRPr="00C0570E">
        <w:rPr>
          <w:szCs w:val="24"/>
        </w:rPr>
        <w:t xml:space="preserve"> </w:t>
      </w:r>
      <w:r w:rsidRPr="00C0570E">
        <w:rPr>
          <w:b/>
          <w:bCs/>
          <w:szCs w:val="24"/>
        </w:rPr>
        <w:t>PIACI KÖZTERÜLET</w:t>
      </w:r>
    </w:p>
    <w:p w14:paraId="25A51936" w14:textId="1AF6FD75" w:rsidR="00140BE0" w:rsidRPr="00C0570E" w:rsidRDefault="004952CB" w:rsidP="00140BE0">
      <w:pPr>
        <w:spacing w:after="120"/>
        <w:ind w:left="284"/>
        <w:jc w:val="both"/>
        <w:rPr>
          <w:szCs w:val="24"/>
        </w:rPr>
      </w:pPr>
      <w:r w:rsidRPr="00C0570E">
        <w:rPr>
          <w:szCs w:val="24"/>
        </w:rPr>
        <w:t>*Választott árusítóhely/</w:t>
      </w:r>
      <w:proofErr w:type="spellStart"/>
      <w:r w:rsidRPr="00C0570E">
        <w:rPr>
          <w:szCs w:val="24"/>
        </w:rPr>
        <w:t>ek</w:t>
      </w:r>
      <w:proofErr w:type="spellEnd"/>
      <w:r w:rsidRPr="00C0570E">
        <w:rPr>
          <w:szCs w:val="24"/>
        </w:rPr>
        <w:t xml:space="preserve"> elhelyezkedése, </w:t>
      </w:r>
      <w:proofErr w:type="gramStart"/>
      <w:r w:rsidRPr="00C0570E">
        <w:rPr>
          <w:szCs w:val="24"/>
        </w:rPr>
        <w:t>leírása :</w:t>
      </w:r>
      <w:proofErr w:type="gramEnd"/>
      <w:r w:rsidRPr="00C0570E">
        <w:rPr>
          <w:szCs w:val="24"/>
        </w:rPr>
        <w:t xml:space="preserve"> </w:t>
      </w:r>
      <w:r w:rsidR="00140BE0" w:rsidRPr="00C0570E">
        <w:rPr>
          <w:szCs w:val="24"/>
        </w:rPr>
        <w:t>……………..</w:t>
      </w:r>
    </w:p>
    <w:p w14:paraId="1A3C672F" w14:textId="7FC25EC2" w:rsidR="00C152CA" w:rsidRPr="00C0570E" w:rsidRDefault="00C152CA">
      <w:pPr>
        <w:pStyle w:val="Listaszerbekezds"/>
        <w:numPr>
          <w:ilvl w:val="0"/>
          <w:numId w:val="17"/>
        </w:numPr>
        <w:spacing w:after="120" w:line="240" w:lineRule="auto"/>
        <w:ind w:left="0" w:firstLine="0"/>
        <w:jc w:val="both"/>
        <w:rPr>
          <w:rFonts w:ascii="Times New Roman" w:hAnsi="Times New Roman"/>
          <w:b/>
          <w:bCs/>
          <w:sz w:val="24"/>
          <w:szCs w:val="24"/>
        </w:rPr>
      </w:pPr>
      <w:r w:rsidRPr="00C0570E">
        <w:rPr>
          <w:rFonts w:ascii="Times New Roman" w:hAnsi="Times New Roman"/>
          <w:b/>
          <w:bCs/>
          <w:sz w:val="24"/>
          <w:szCs w:val="24"/>
        </w:rPr>
        <w:t>Az értékesíteni kívánt termékek köre</w:t>
      </w:r>
      <w:r w:rsidR="00140BE0" w:rsidRPr="00C0570E">
        <w:rPr>
          <w:rFonts w:ascii="Times New Roman" w:hAnsi="Times New Roman"/>
          <w:b/>
          <w:bCs/>
          <w:sz w:val="24"/>
          <w:szCs w:val="24"/>
        </w:rPr>
        <w:t>:</w:t>
      </w:r>
    </w:p>
    <w:p w14:paraId="1FEDB985" w14:textId="77777777" w:rsidR="00140BE0" w:rsidRPr="00C0570E" w:rsidRDefault="00140BE0">
      <w:pPr>
        <w:pStyle w:val="Listaszerbekezds"/>
        <w:numPr>
          <w:ilvl w:val="0"/>
          <w:numId w:val="17"/>
        </w:numPr>
        <w:spacing w:after="120" w:line="240" w:lineRule="auto"/>
        <w:ind w:left="0" w:firstLine="0"/>
        <w:jc w:val="both"/>
        <w:rPr>
          <w:rFonts w:ascii="Times New Roman" w:hAnsi="Times New Roman"/>
          <w:b/>
          <w:bCs/>
          <w:sz w:val="24"/>
          <w:szCs w:val="24"/>
        </w:rPr>
        <w:sectPr w:rsidR="00140BE0" w:rsidRPr="00C0570E" w:rsidSect="00DA5689">
          <w:headerReference w:type="default" r:id="rId10"/>
          <w:pgSz w:w="11906" w:h="16838"/>
          <w:pgMar w:top="1417" w:right="1417" w:bottom="851" w:left="1417" w:header="708" w:footer="708" w:gutter="0"/>
          <w:cols w:space="708"/>
          <w:titlePg/>
        </w:sectPr>
      </w:pPr>
    </w:p>
    <w:p w14:paraId="7860D183" w14:textId="77777777" w:rsidR="00140BE0" w:rsidRPr="00C0570E" w:rsidRDefault="00C152CA" w:rsidP="000730FB">
      <w:pPr>
        <w:ind w:left="284"/>
        <w:rPr>
          <w:szCs w:val="24"/>
        </w:rPr>
      </w:pPr>
      <w:proofErr w:type="gramStart"/>
      <w:r w:rsidRPr="00C0570E">
        <w:rPr>
          <w:szCs w:val="24"/>
        </w:rPr>
        <w:t>[  ]</w:t>
      </w:r>
      <w:proofErr w:type="gramEnd"/>
      <w:r w:rsidRPr="00C0570E">
        <w:rPr>
          <w:szCs w:val="24"/>
        </w:rPr>
        <w:t xml:space="preserve"> Zöldség, gyümölcs</w:t>
      </w:r>
      <w:r w:rsidRPr="00C0570E">
        <w:rPr>
          <w:szCs w:val="24"/>
        </w:rPr>
        <w:br/>
        <w:t>[  ] Tej és tejtermékek</w:t>
      </w:r>
      <w:r w:rsidRPr="00C0570E">
        <w:rPr>
          <w:szCs w:val="24"/>
        </w:rPr>
        <w:br/>
        <w:t>[  ] Hústermékek, füstölt áru</w:t>
      </w:r>
      <w:r w:rsidRPr="00C0570E">
        <w:rPr>
          <w:szCs w:val="24"/>
        </w:rPr>
        <w:br/>
        <w:t>[  ] Méz és méhészeti termékek</w:t>
      </w:r>
    </w:p>
    <w:p w14:paraId="7110AC1F" w14:textId="6B4605FE" w:rsidR="00140BE0" w:rsidRPr="00C0570E" w:rsidRDefault="00C152CA" w:rsidP="00140BE0">
      <w:pPr>
        <w:rPr>
          <w:szCs w:val="24"/>
        </w:rPr>
      </w:pPr>
      <w:proofErr w:type="gramStart"/>
      <w:r w:rsidRPr="00C0570E">
        <w:rPr>
          <w:szCs w:val="24"/>
        </w:rPr>
        <w:t>[  ]</w:t>
      </w:r>
      <w:proofErr w:type="gramEnd"/>
      <w:r w:rsidRPr="00C0570E">
        <w:rPr>
          <w:szCs w:val="24"/>
        </w:rPr>
        <w:t xml:space="preserve"> Virág, palánta, dísznövény</w:t>
      </w:r>
      <w:r w:rsidRPr="00C0570E">
        <w:rPr>
          <w:szCs w:val="24"/>
        </w:rPr>
        <w:br/>
        <w:t>[  ] Kitermelt faanyag / egyéb erdei termék</w:t>
      </w:r>
    </w:p>
    <w:p w14:paraId="767D79B4" w14:textId="7DC56297" w:rsidR="00140BE0" w:rsidRPr="00C0570E" w:rsidRDefault="00140BE0" w:rsidP="00140BE0">
      <w:pPr>
        <w:rPr>
          <w:szCs w:val="24"/>
        </w:rPr>
      </w:pPr>
      <w:proofErr w:type="gramStart"/>
      <w:r w:rsidRPr="00C0570E">
        <w:rPr>
          <w:szCs w:val="24"/>
        </w:rPr>
        <w:t>[  ]</w:t>
      </w:r>
      <w:proofErr w:type="gramEnd"/>
      <w:r w:rsidRPr="00C0570E">
        <w:rPr>
          <w:szCs w:val="24"/>
        </w:rPr>
        <w:t xml:space="preserve"> textil/ruházat</w:t>
      </w:r>
    </w:p>
    <w:p w14:paraId="7DF2E7DF" w14:textId="7F69BD64" w:rsidR="00140BE0" w:rsidRPr="00C0570E" w:rsidRDefault="00C152CA" w:rsidP="000730FB">
      <w:pPr>
        <w:tabs>
          <w:tab w:val="right" w:leader="dot" w:pos="9072"/>
        </w:tabs>
        <w:spacing w:after="120"/>
        <w:rPr>
          <w:szCs w:val="24"/>
        </w:rPr>
        <w:sectPr w:rsidR="00140BE0" w:rsidRPr="00C0570E" w:rsidSect="00140BE0">
          <w:type w:val="continuous"/>
          <w:pgSz w:w="11906" w:h="16838"/>
          <w:pgMar w:top="1417" w:right="1417" w:bottom="851" w:left="1417" w:header="708" w:footer="708" w:gutter="0"/>
          <w:cols w:num="2" w:space="708"/>
          <w:titlePg/>
        </w:sectPr>
      </w:pPr>
      <w:proofErr w:type="gramStart"/>
      <w:r w:rsidRPr="00C0570E">
        <w:rPr>
          <w:szCs w:val="24"/>
        </w:rPr>
        <w:t>[  ]</w:t>
      </w:r>
      <w:proofErr w:type="gramEnd"/>
      <w:r w:rsidRPr="00C0570E">
        <w:rPr>
          <w:szCs w:val="24"/>
        </w:rPr>
        <w:t xml:space="preserve"> Egyéb: </w:t>
      </w:r>
      <w:r w:rsidR="000730FB" w:rsidRPr="00C0570E">
        <w:rPr>
          <w:szCs w:val="24"/>
        </w:rPr>
        <w:t xml:space="preserve"> </w:t>
      </w:r>
      <w:r w:rsidR="000730FB" w:rsidRPr="00C0570E">
        <w:rPr>
          <w:szCs w:val="24"/>
        </w:rPr>
        <w:tab/>
      </w:r>
    </w:p>
    <w:p w14:paraId="696FDE1A" w14:textId="73AF1EDE" w:rsidR="00C152CA" w:rsidRPr="00C0570E" w:rsidRDefault="00C152CA">
      <w:pPr>
        <w:pStyle w:val="Listaszerbekezds"/>
        <w:numPr>
          <w:ilvl w:val="0"/>
          <w:numId w:val="17"/>
        </w:numPr>
        <w:spacing w:after="120" w:line="240" w:lineRule="auto"/>
        <w:ind w:left="0" w:firstLine="0"/>
        <w:jc w:val="both"/>
        <w:rPr>
          <w:rFonts w:ascii="Times New Roman" w:hAnsi="Times New Roman"/>
          <w:b/>
          <w:bCs/>
          <w:sz w:val="24"/>
          <w:szCs w:val="24"/>
        </w:rPr>
      </w:pPr>
      <w:r w:rsidRPr="00C0570E">
        <w:rPr>
          <w:rFonts w:ascii="Times New Roman" w:hAnsi="Times New Roman"/>
          <w:b/>
          <w:bCs/>
          <w:sz w:val="24"/>
          <w:szCs w:val="24"/>
        </w:rPr>
        <w:t>Nyilatkozatok</w:t>
      </w:r>
    </w:p>
    <w:p w14:paraId="03A86AD5" w14:textId="77777777" w:rsidR="00C152CA" w:rsidRPr="00C0570E" w:rsidRDefault="00C152CA">
      <w:pPr>
        <w:numPr>
          <w:ilvl w:val="0"/>
          <w:numId w:val="15"/>
        </w:numPr>
        <w:tabs>
          <w:tab w:val="clear" w:pos="720"/>
        </w:tabs>
        <w:spacing w:after="120"/>
        <w:ind w:left="284" w:firstLine="0"/>
        <w:jc w:val="both"/>
        <w:rPr>
          <w:szCs w:val="24"/>
        </w:rPr>
      </w:pPr>
      <w:r w:rsidRPr="00C0570E">
        <w:rPr>
          <w:szCs w:val="24"/>
        </w:rPr>
        <w:t>Kijelentem, hogy a megadott adatok a valóságnak megfelelnek.</w:t>
      </w:r>
    </w:p>
    <w:p w14:paraId="6F17299E" w14:textId="77777777" w:rsidR="00C152CA" w:rsidRPr="00C0570E" w:rsidRDefault="00C152CA">
      <w:pPr>
        <w:numPr>
          <w:ilvl w:val="0"/>
          <w:numId w:val="15"/>
        </w:numPr>
        <w:tabs>
          <w:tab w:val="clear" w:pos="720"/>
        </w:tabs>
        <w:spacing w:after="120"/>
        <w:ind w:left="284" w:firstLine="0"/>
        <w:jc w:val="both"/>
        <w:rPr>
          <w:szCs w:val="24"/>
        </w:rPr>
      </w:pPr>
      <w:r w:rsidRPr="00C0570E">
        <w:rPr>
          <w:szCs w:val="24"/>
        </w:rPr>
        <w:t xml:space="preserve">Tudomásul veszem, hogy az igények elbírálása a </w:t>
      </w:r>
      <w:r w:rsidRPr="00C0570E">
        <w:rPr>
          <w:b/>
          <w:bCs/>
          <w:szCs w:val="24"/>
        </w:rPr>
        <w:t>beérkezés sorrendjében</w:t>
      </w:r>
      <w:r w:rsidRPr="00C0570E">
        <w:rPr>
          <w:szCs w:val="24"/>
        </w:rPr>
        <w:t>, a szabad kapacitás függvényében történik, amennyiben az igénylő megfelel az előírt feltételeknek.</w:t>
      </w:r>
    </w:p>
    <w:p w14:paraId="66A49419" w14:textId="0738BC92" w:rsidR="00C152CA" w:rsidRPr="00C0570E" w:rsidRDefault="00C152CA">
      <w:pPr>
        <w:numPr>
          <w:ilvl w:val="0"/>
          <w:numId w:val="15"/>
        </w:numPr>
        <w:tabs>
          <w:tab w:val="clear" w:pos="720"/>
        </w:tabs>
        <w:spacing w:after="120"/>
        <w:ind w:left="284" w:firstLine="0"/>
        <w:jc w:val="both"/>
        <w:rPr>
          <w:szCs w:val="24"/>
        </w:rPr>
      </w:pPr>
      <w:r w:rsidRPr="00C0570E">
        <w:rPr>
          <w:szCs w:val="24"/>
        </w:rPr>
        <w:t>Tudomásul veszem, hogy a bérlet</w:t>
      </w:r>
      <w:r w:rsidR="004952CB" w:rsidRPr="00C0570E">
        <w:rPr>
          <w:szCs w:val="24"/>
        </w:rPr>
        <w:t>i jogviszony</w:t>
      </w:r>
      <w:r w:rsidRPr="00C0570E">
        <w:rPr>
          <w:szCs w:val="24"/>
        </w:rPr>
        <w:t xml:space="preserve"> kezdete legkorábban</w:t>
      </w:r>
      <w:r w:rsidR="00140BE0" w:rsidRPr="00C0570E">
        <w:rPr>
          <w:szCs w:val="24"/>
        </w:rPr>
        <w:t>:</w:t>
      </w:r>
      <w:r w:rsidRPr="00C0570E">
        <w:rPr>
          <w:szCs w:val="24"/>
        </w:rPr>
        <w:t xml:space="preserve"> </w:t>
      </w:r>
      <w:r w:rsidR="004952CB" w:rsidRPr="00C0570E">
        <w:rPr>
          <w:b/>
          <w:bCs/>
          <w:szCs w:val="24"/>
        </w:rPr>
        <w:t>…………………………………………………………</w:t>
      </w:r>
    </w:p>
    <w:p w14:paraId="52D26D1B" w14:textId="77777777" w:rsidR="00C152CA" w:rsidRPr="00C0570E" w:rsidRDefault="00C152CA">
      <w:pPr>
        <w:numPr>
          <w:ilvl w:val="0"/>
          <w:numId w:val="15"/>
        </w:numPr>
        <w:tabs>
          <w:tab w:val="clear" w:pos="720"/>
        </w:tabs>
        <w:spacing w:after="120"/>
        <w:ind w:left="284" w:firstLine="0"/>
        <w:jc w:val="both"/>
        <w:rPr>
          <w:szCs w:val="24"/>
        </w:rPr>
      </w:pPr>
      <w:r w:rsidRPr="00C0570E">
        <w:rPr>
          <w:szCs w:val="24"/>
        </w:rPr>
        <w:t>Hozzájárulok a személyes adataim bérleti eljárással összefüggő kezeléséhez (GDPR).</w:t>
      </w:r>
    </w:p>
    <w:p w14:paraId="6DB07F78" w14:textId="7007BE49" w:rsidR="00C152CA" w:rsidRPr="00C0570E" w:rsidRDefault="004952CB">
      <w:pPr>
        <w:numPr>
          <w:ilvl w:val="0"/>
          <w:numId w:val="15"/>
        </w:numPr>
        <w:tabs>
          <w:tab w:val="clear" w:pos="720"/>
          <w:tab w:val="num" w:pos="426"/>
        </w:tabs>
        <w:spacing w:after="120"/>
        <w:ind w:left="284" w:firstLine="0"/>
        <w:jc w:val="both"/>
        <w:rPr>
          <w:szCs w:val="24"/>
        </w:rPr>
      </w:pPr>
      <w:r w:rsidRPr="00C0570E">
        <w:rPr>
          <w:szCs w:val="24"/>
        </w:rPr>
        <w:lastRenderedPageBreak/>
        <w:t>Pályázati fenntartási kötelezettség alatt álló piacrészen bérelni kívánt árusítóhely esetén k</w:t>
      </w:r>
      <w:r w:rsidR="00C152CA" w:rsidRPr="00C0570E">
        <w:rPr>
          <w:szCs w:val="24"/>
        </w:rPr>
        <w:t xml:space="preserve">ötelezettséget vállalok arra, hogy a bérleti jogviszony teljes időtartama alatt </w:t>
      </w:r>
      <w:r w:rsidRPr="00C0570E">
        <w:rPr>
          <w:szCs w:val="24"/>
        </w:rPr>
        <w:t>az érintett</w:t>
      </w:r>
      <w:r w:rsidR="00C152CA" w:rsidRPr="00C0570E">
        <w:rPr>
          <w:szCs w:val="24"/>
        </w:rPr>
        <w:t xml:space="preserve"> pályázat céljainak megfelelő tevékenységet folytatok, és </w:t>
      </w:r>
      <w:r w:rsidR="005C2762" w:rsidRPr="00C0570E">
        <w:rPr>
          <w:szCs w:val="24"/>
        </w:rPr>
        <w:t xml:space="preserve">az </w:t>
      </w:r>
      <w:proofErr w:type="spellStart"/>
      <w:r w:rsidR="005C2762" w:rsidRPr="00C0570E">
        <w:rPr>
          <w:szCs w:val="24"/>
        </w:rPr>
        <w:t>árusítóhelyet</w:t>
      </w:r>
      <w:proofErr w:type="spellEnd"/>
      <w:r w:rsidR="005C2762" w:rsidRPr="00C0570E">
        <w:rPr>
          <w:szCs w:val="24"/>
        </w:rPr>
        <w:t xml:space="preserve"> </w:t>
      </w:r>
      <w:r w:rsidR="00C152CA" w:rsidRPr="00C0570E">
        <w:rPr>
          <w:szCs w:val="24"/>
        </w:rPr>
        <w:t>kizárólag ezen projektcélok megvalósítása érdekében használom.</w:t>
      </w:r>
    </w:p>
    <w:p w14:paraId="2205EBD3" w14:textId="42167CA4" w:rsidR="004952CB" w:rsidRPr="00C0570E" w:rsidRDefault="004952CB" w:rsidP="000730FB">
      <w:pPr>
        <w:tabs>
          <w:tab w:val="num" w:pos="426"/>
        </w:tabs>
        <w:spacing w:after="120"/>
        <w:ind w:left="284"/>
        <w:jc w:val="both"/>
        <w:rPr>
          <w:szCs w:val="24"/>
        </w:rPr>
      </w:pPr>
      <w:r w:rsidRPr="00C0570E">
        <w:rPr>
          <w:szCs w:val="24"/>
        </w:rPr>
        <w:t xml:space="preserve">Ennek megfelelően kijelentem, hogy a </w:t>
      </w:r>
    </w:p>
    <w:p w14:paraId="53B31806" w14:textId="072E7FCE" w:rsidR="004952CB" w:rsidRPr="00C0570E" w:rsidRDefault="004952CB" w:rsidP="000730FB">
      <w:pPr>
        <w:tabs>
          <w:tab w:val="num" w:pos="426"/>
        </w:tabs>
        <w:spacing w:after="120"/>
        <w:ind w:left="567"/>
        <w:jc w:val="both"/>
        <w:rPr>
          <w:szCs w:val="24"/>
        </w:rPr>
      </w:pPr>
      <w:proofErr w:type="gramStart"/>
      <w:r w:rsidRPr="00C0570E">
        <w:rPr>
          <w:szCs w:val="24"/>
        </w:rPr>
        <w:t>[  ]</w:t>
      </w:r>
      <w:proofErr w:type="gramEnd"/>
      <w:r w:rsidRPr="00C0570E">
        <w:rPr>
          <w:szCs w:val="24"/>
        </w:rPr>
        <w:t xml:space="preserve"> </w:t>
      </w:r>
      <w:r w:rsidR="00441D57" w:rsidRPr="00C0570E">
        <w:rPr>
          <w:szCs w:val="24"/>
        </w:rPr>
        <w:t xml:space="preserve">A 2373/13 hrsz-ú ingatlanon található </w:t>
      </w:r>
      <w:r w:rsidRPr="00C0570E">
        <w:rPr>
          <w:szCs w:val="24"/>
        </w:rPr>
        <w:t>Piaccsarnokot érintően a TOP_PLUSZ 6.1.1-21-BA1-2022-00006 </w:t>
      </w:r>
      <w:r w:rsidR="00441D57" w:rsidRPr="00C0570E">
        <w:rPr>
          <w:szCs w:val="24"/>
        </w:rPr>
        <w:t>azonosítószámú</w:t>
      </w:r>
    </w:p>
    <w:p w14:paraId="5354F8CE" w14:textId="45AA5F32" w:rsidR="004952CB" w:rsidRPr="00C0570E" w:rsidRDefault="004952CB" w:rsidP="000730FB">
      <w:pPr>
        <w:tabs>
          <w:tab w:val="num" w:pos="426"/>
        </w:tabs>
        <w:spacing w:after="120"/>
        <w:ind w:left="567"/>
        <w:jc w:val="both"/>
        <w:rPr>
          <w:szCs w:val="24"/>
        </w:rPr>
      </w:pPr>
      <w:proofErr w:type="gramStart"/>
      <w:r w:rsidRPr="00C0570E">
        <w:rPr>
          <w:szCs w:val="24"/>
        </w:rPr>
        <w:t>[  ]</w:t>
      </w:r>
      <w:proofErr w:type="gramEnd"/>
      <w:r w:rsidRPr="00C0570E">
        <w:rPr>
          <w:szCs w:val="24"/>
        </w:rPr>
        <w:t xml:space="preserve"> </w:t>
      </w:r>
      <w:r w:rsidR="00441D57" w:rsidRPr="00C0570E">
        <w:rPr>
          <w:szCs w:val="24"/>
        </w:rPr>
        <w:t xml:space="preserve">A 2391/1 hrsz-ú ingatlanon található VP-s üzlethelyiséget (Pékség épülete) érintően a </w:t>
      </w:r>
      <w:r w:rsidRPr="00C0570E">
        <w:rPr>
          <w:szCs w:val="24"/>
        </w:rPr>
        <w:t xml:space="preserve">VP6-7.2.1.1-20 </w:t>
      </w:r>
      <w:r w:rsidR="00441D57" w:rsidRPr="00C0570E">
        <w:rPr>
          <w:szCs w:val="24"/>
        </w:rPr>
        <w:t>azonosítószámú</w:t>
      </w:r>
    </w:p>
    <w:p w14:paraId="6369D474" w14:textId="37E809F8" w:rsidR="004952CB" w:rsidRPr="00C0570E" w:rsidRDefault="004952CB" w:rsidP="000730FB">
      <w:pPr>
        <w:tabs>
          <w:tab w:val="num" w:pos="426"/>
        </w:tabs>
        <w:spacing w:after="120"/>
        <w:ind w:left="567"/>
        <w:jc w:val="both"/>
        <w:rPr>
          <w:szCs w:val="24"/>
        </w:rPr>
      </w:pPr>
      <w:proofErr w:type="gramStart"/>
      <w:r w:rsidRPr="00C0570E">
        <w:rPr>
          <w:szCs w:val="24"/>
        </w:rPr>
        <w:t>[  ]</w:t>
      </w:r>
      <w:proofErr w:type="gramEnd"/>
      <w:r w:rsidR="00441D57" w:rsidRPr="00C0570E">
        <w:rPr>
          <w:szCs w:val="24"/>
        </w:rPr>
        <w:t xml:space="preserve"> A 2391/2 hrsz-ú ingatlanon található helyi termelői piac épületét és asztalait érintően  a T</w:t>
      </w:r>
      <w:r w:rsidRPr="00C0570E">
        <w:rPr>
          <w:szCs w:val="24"/>
        </w:rPr>
        <w:t xml:space="preserve">OP-1.1.3-16-BA1-2017-00003 </w:t>
      </w:r>
      <w:r w:rsidR="00441D57" w:rsidRPr="00C0570E">
        <w:rPr>
          <w:szCs w:val="24"/>
        </w:rPr>
        <w:t>azonosítószámú</w:t>
      </w:r>
    </w:p>
    <w:p w14:paraId="75D0BA5F" w14:textId="3D64E4A5" w:rsidR="00441D57" w:rsidRPr="00C0570E" w:rsidRDefault="00441D57" w:rsidP="000730FB">
      <w:pPr>
        <w:tabs>
          <w:tab w:val="num" w:pos="426"/>
        </w:tabs>
        <w:spacing w:after="120"/>
        <w:ind w:left="284"/>
        <w:jc w:val="both"/>
        <w:rPr>
          <w:szCs w:val="24"/>
        </w:rPr>
      </w:pPr>
      <w:r w:rsidRPr="00C0570E">
        <w:rPr>
          <w:szCs w:val="24"/>
        </w:rPr>
        <w:t xml:space="preserve">pályázatban az árusított termékekre, az árusítást végzőkre és az árusítóhelyen végezhető tevékenységre vonatkozó feltételeket megismertem, azoknak megfelelek és az árusítóhelyen olyan tevékenységet kívánok és fogok folytatni, amelynek keretében túlnyomórészt helyi alapanyagokból készült helyi termékek kerülnek értékesítésre vagy felhasználására. </w:t>
      </w:r>
    </w:p>
    <w:p w14:paraId="2CADB6F2" w14:textId="77777777" w:rsidR="00C152CA" w:rsidRPr="00C0570E" w:rsidRDefault="00C152CA" w:rsidP="000730FB">
      <w:pPr>
        <w:spacing w:after="120"/>
        <w:rPr>
          <w:szCs w:val="24"/>
        </w:rPr>
      </w:pPr>
    </w:p>
    <w:p w14:paraId="1F50292C" w14:textId="49330E62" w:rsidR="00C152CA" w:rsidRPr="00C0570E" w:rsidRDefault="00C152CA" w:rsidP="000730FB">
      <w:pPr>
        <w:spacing w:after="120"/>
        <w:rPr>
          <w:szCs w:val="24"/>
        </w:rPr>
      </w:pPr>
      <w:r w:rsidRPr="00C0570E">
        <w:rPr>
          <w:szCs w:val="24"/>
        </w:rPr>
        <w:t xml:space="preserve">Kelt: ........................, </w:t>
      </w:r>
      <w:r w:rsidR="007F1D8A" w:rsidRPr="00C0570E">
        <w:rPr>
          <w:szCs w:val="24"/>
        </w:rPr>
        <w:t>……. év</w:t>
      </w:r>
      <w:r w:rsidRPr="00C0570E">
        <w:rPr>
          <w:szCs w:val="24"/>
        </w:rPr>
        <w:t xml:space="preserve"> ..................... hó ............ nap</w:t>
      </w:r>
    </w:p>
    <w:p w14:paraId="61484CDB" w14:textId="52F824B3" w:rsidR="00C152CA" w:rsidRPr="00C0570E" w:rsidRDefault="007038D3" w:rsidP="007038D3">
      <w:pPr>
        <w:spacing w:after="120"/>
        <w:ind w:left="4395"/>
        <w:jc w:val="center"/>
        <w:rPr>
          <w:b/>
          <w:bCs/>
          <w:szCs w:val="24"/>
        </w:rPr>
      </w:pPr>
      <w:r w:rsidRPr="00C0570E">
        <w:rPr>
          <w:szCs w:val="24"/>
        </w:rPr>
        <w:t>……………</w:t>
      </w:r>
      <w:r w:rsidR="00C152CA" w:rsidRPr="00C0570E">
        <w:rPr>
          <w:szCs w:val="24"/>
        </w:rPr>
        <w:t>.......................................................</w:t>
      </w:r>
      <w:r w:rsidR="00C152CA" w:rsidRPr="00C0570E">
        <w:rPr>
          <w:szCs w:val="24"/>
        </w:rPr>
        <w:br/>
      </w:r>
      <w:r w:rsidR="00C152CA" w:rsidRPr="00C0570E">
        <w:rPr>
          <w:b/>
          <w:bCs/>
          <w:szCs w:val="24"/>
        </w:rPr>
        <w:t xml:space="preserve">         Az igénylő aláírása</w:t>
      </w:r>
    </w:p>
    <w:p w14:paraId="30B9C243" w14:textId="02085980" w:rsidR="00C152CA" w:rsidRPr="00C0570E" w:rsidRDefault="000730FB" w:rsidP="000730FB">
      <w:pPr>
        <w:spacing w:after="240"/>
        <w:rPr>
          <w:szCs w:val="24"/>
        </w:rPr>
      </w:pPr>
      <w:r w:rsidRPr="00C0570E">
        <w:rPr>
          <w:szCs w:val="24"/>
        </w:rPr>
        <w:t>-----------------------------------------------------------------------------------------------------------------</w:t>
      </w:r>
    </w:p>
    <w:p w14:paraId="100F6B9B" w14:textId="42A2ED32" w:rsidR="007038D3" w:rsidRPr="00C0570E" w:rsidRDefault="007038D3" w:rsidP="007501B7">
      <w:pPr>
        <w:rPr>
          <w:b/>
          <w:bCs/>
          <w:i/>
          <w:iCs/>
          <w:szCs w:val="24"/>
          <w:u w:val="single"/>
        </w:rPr>
      </w:pPr>
      <w:r w:rsidRPr="00C0570E">
        <w:rPr>
          <w:b/>
          <w:bCs/>
          <w:i/>
          <w:iCs/>
          <w:szCs w:val="24"/>
          <w:u w:val="single"/>
        </w:rPr>
        <w:t>Záradék</w:t>
      </w:r>
      <w:r w:rsidR="007501B7" w:rsidRPr="00C0570E">
        <w:rPr>
          <w:b/>
          <w:bCs/>
          <w:i/>
          <w:iCs/>
          <w:szCs w:val="24"/>
          <w:u w:val="single"/>
        </w:rPr>
        <w:t>ok</w:t>
      </w:r>
      <w:r w:rsidRPr="00C0570E">
        <w:rPr>
          <w:b/>
          <w:bCs/>
          <w:i/>
          <w:iCs/>
          <w:szCs w:val="24"/>
          <w:u w:val="single"/>
        </w:rPr>
        <w:t>:</w:t>
      </w:r>
    </w:p>
    <w:p w14:paraId="0EC9E104" w14:textId="77777777" w:rsidR="00D26D7F" w:rsidRPr="00C0570E" w:rsidRDefault="00D26D7F" w:rsidP="007501B7">
      <w:pPr>
        <w:rPr>
          <w:b/>
          <w:bCs/>
          <w:szCs w:val="24"/>
          <w:u w:val="single"/>
        </w:rPr>
      </w:pPr>
    </w:p>
    <w:p w14:paraId="6D64A834" w14:textId="01420F9B" w:rsidR="000730FB" w:rsidRPr="00C0570E" w:rsidRDefault="000730FB">
      <w:pPr>
        <w:pStyle w:val="Listaszerbekezds"/>
        <w:numPr>
          <w:ilvl w:val="1"/>
          <w:numId w:val="14"/>
        </w:numPr>
        <w:ind w:left="0" w:firstLine="0"/>
        <w:rPr>
          <w:rFonts w:ascii="Times New Roman" w:hAnsi="Times New Roman"/>
          <w:b/>
          <w:bCs/>
          <w:sz w:val="24"/>
          <w:szCs w:val="24"/>
        </w:rPr>
      </w:pPr>
      <w:r w:rsidRPr="00C0570E">
        <w:rPr>
          <w:rFonts w:ascii="Times New Roman" w:hAnsi="Times New Roman"/>
          <w:b/>
          <w:bCs/>
          <w:sz w:val="24"/>
          <w:szCs w:val="24"/>
        </w:rPr>
        <w:t>Piacfelügyelői javaslat:</w:t>
      </w:r>
    </w:p>
    <w:p w14:paraId="7B368444" w14:textId="2E863051" w:rsidR="00CC0CE7" w:rsidRPr="00C0570E" w:rsidRDefault="00FE2731" w:rsidP="007501B7">
      <w:pPr>
        <w:rPr>
          <w:szCs w:val="24"/>
        </w:rPr>
      </w:pPr>
      <w:r w:rsidRPr="00C0570E">
        <w:rPr>
          <w:szCs w:val="24"/>
        </w:rPr>
        <w:t>A helyhasználatra vonatkozó igénybejelentés alapján</w:t>
      </w:r>
      <w:r w:rsidR="00A05A7A" w:rsidRPr="00C0570E">
        <w:rPr>
          <w:szCs w:val="24"/>
        </w:rPr>
        <w:t xml:space="preserve"> </w:t>
      </w:r>
      <w:r w:rsidR="007501B7" w:rsidRPr="00C0570E">
        <w:rPr>
          <w:szCs w:val="24"/>
        </w:rPr>
        <w:t>igénylő</w:t>
      </w:r>
      <w:r w:rsidRPr="00C0570E">
        <w:rPr>
          <w:szCs w:val="24"/>
        </w:rPr>
        <w:t xml:space="preserve"> részére a helyhasználat</w:t>
      </w:r>
      <w:r w:rsidR="00CC0CE7" w:rsidRPr="00C0570E">
        <w:rPr>
          <w:szCs w:val="24"/>
        </w:rPr>
        <w:t>ot</w:t>
      </w:r>
      <w:r w:rsidR="007501B7" w:rsidRPr="00C0570E">
        <w:rPr>
          <w:szCs w:val="24"/>
        </w:rPr>
        <w:t xml:space="preserve"> -árusítóhely bérbeadását-</w:t>
      </w:r>
      <w:r w:rsidR="00CC0CE7" w:rsidRPr="00C0570E">
        <w:rPr>
          <w:szCs w:val="24"/>
        </w:rPr>
        <w:t xml:space="preserve"> </w:t>
      </w:r>
      <w:r w:rsidRPr="00C0570E">
        <w:rPr>
          <w:szCs w:val="24"/>
        </w:rPr>
        <w:t xml:space="preserve"> </w:t>
      </w:r>
      <w:r w:rsidR="00CC0CE7" w:rsidRPr="00C0570E">
        <w:rPr>
          <w:szCs w:val="24"/>
        </w:rPr>
        <w:t xml:space="preserve"> </w:t>
      </w:r>
    </w:p>
    <w:p w14:paraId="5D6554CA" w14:textId="19CD1E9A" w:rsidR="00FE2731" w:rsidRPr="00C0570E" w:rsidRDefault="00CC0CE7" w:rsidP="007501B7">
      <w:pPr>
        <w:ind w:left="567"/>
        <w:rPr>
          <w:szCs w:val="24"/>
        </w:rPr>
      </w:pPr>
      <w:proofErr w:type="gramStart"/>
      <w:r w:rsidRPr="00C0570E">
        <w:rPr>
          <w:szCs w:val="24"/>
        </w:rPr>
        <w:t>[  ]</w:t>
      </w:r>
      <w:proofErr w:type="gramEnd"/>
      <w:r w:rsidRPr="00C0570E">
        <w:rPr>
          <w:szCs w:val="24"/>
        </w:rPr>
        <w:t xml:space="preserve"> </w:t>
      </w:r>
      <w:r w:rsidR="00FE2731" w:rsidRPr="00C0570E">
        <w:rPr>
          <w:szCs w:val="24"/>
        </w:rPr>
        <w:t>javasl</w:t>
      </w:r>
      <w:r w:rsidRPr="00C0570E">
        <w:rPr>
          <w:szCs w:val="24"/>
        </w:rPr>
        <w:t>om</w:t>
      </w:r>
    </w:p>
    <w:p w14:paraId="59DBB9C7" w14:textId="2BA2236F" w:rsidR="00CC0CE7" w:rsidRPr="00C0570E" w:rsidRDefault="00CC0CE7" w:rsidP="007501B7">
      <w:pPr>
        <w:ind w:left="567"/>
        <w:rPr>
          <w:szCs w:val="24"/>
        </w:rPr>
      </w:pPr>
      <w:proofErr w:type="gramStart"/>
      <w:r w:rsidRPr="00C0570E">
        <w:rPr>
          <w:szCs w:val="24"/>
        </w:rPr>
        <w:t>[  ]</w:t>
      </w:r>
      <w:proofErr w:type="gramEnd"/>
      <w:r w:rsidRPr="00C0570E">
        <w:rPr>
          <w:szCs w:val="24"/>
        </w:rPr>
        <w:t xml:space="preserve"> nem javaslom</w:t>
      </w:r>
    </w:p>
    <w:p w14:paraId="68426CC6" w14:textId="27D7EA59" w:rsidR="00CC0CE7" w:rsidRPr="00C0570E" w:rsidRDefault="007501B7" w:rsidP="007501B7">
      <w:pPr>
        <w:tabs>
          <w:tab w:val="right" w:leader="dot" w:pos="9072"/>
        </w:tabs>
        <w:rPr>
          <w:b/>
          <w:bCs/>
          <w:szCs w:val="24"/>
        </w:rPr>
      </w:pPr>
      <w:r w:rsidRPr="00C0570E">
        <w:rPr>
          <w:szCs w:val="24"/>
        </w:rPr>
        <w:t>megjegyzés:</w:t>
      </w:r>
      <w:r w:rsidR="00CC0CE7" w:rsidRPr="00C0570E">
        <w:rPr>
          <w:szCs w:val="24"/>
        </w:rPr>
        <w:t xml:space="preserve"> </w:t>
      </w:r>
      <w:r w:rsidR="007038D3" w:rsidRPr="00C0570E">
        <w:rPr>
          <w:szCs w:val="24"/>
        </w:rPr>
        <w:tab/>
      </w:r>
    </w:p>
    <w:p w14:paraId="1D103B4C" w14:textId="77777777" w:rsidR="00D26D7F" w:rsidRPr="00C0570E" w:rsidRDefault="00D26D7F" w:rsidP="007501B7">
      <w:pPr>
        <w:rPr>
          <w:szCs w:val="24"/>
        </w:rPr>
      </w:pPr>
    </w:p>
    <w:p w14:paraId="28F9AC86" w14:textId="169CEBD6" w:rsidR="007038D3" w:rsidRPr="00C0570E" w:rsidRDefault="007038D3" w:rsidP="007501B7">
      <w:pPr>
        <w:rPr>
          <w:szCs w:val="24"/>
        </w:rPr>
      </w:pPr>
      <w:r w:rsidRPr="00C0570E">
        <w:rPr>
          <w:szCs w:val="24"/>
        </w:rPr>
        <w:t>Kelt: ........................, ……. év ..................... hó ............ nap</w:t>
      </w:r>
    </w:p>
    <w:p w14:paraId="0D5C6BB9" w14:textId="77777777" w:rsidR="007038D3" w:rsidRPr="00C0570E" w:rsidRDefault="007038D3" w:rsidP="007501B7">
      <w:pPr>
        <w:rPr>
          <w:szCs w:val="24"/>
        </w:rPr>
      </w:pPr>
    </w:p>
    <w:p w14:paraId="0FF2318A" w14:textId="31D17908" w:rsidR="007038D3" w:rsidRPr="00C0570E" w:rsidRDefault="007038D3" w:rsidP="007501B7">
      <w:pPr>
        <w:ind w:left="4395"/>
        <w:jc w:val="center"/>
        <w:rPr>
          <w:b/>
          <w:bCs/>
          <w:szCs w:val="24"/>
        </w:rPr>
      </w:pPr>
      <w:r w:rsidRPr="00C0570E">
        <w:rPr>
          <w:szCs w:val="24"/>
        </w:rPr>
        <w:t>…………….......................................................</w:t>
      </w:r>
      <w:r w:rsidRPr="00C0570E">
        <w:rPr>
          <w:szCs w:val="24"/>
        </w:rPr>
        <w:br/>
      </w:r>
      <w:r w:rsidRPr="00C0570E">
        <w:rPr>
          <w:b/>
          <w:bCs/>
          <w:szCs w:val="24"/>
        </w:rPr>
        <w:t>Piacfelügyelő aláírása</w:t>
      </w:r>
    </w:p>
    <w:p w14:paraId="45EEB8B9" w14:textId="77777777" w:rsidR="00D26D7F" w:rsidRPr="00C0570E" w:rsidRDefault="00D26D7F" w:rsidP="00D26D7F">
      <w:pPr>
        <w:spacing w:after="240"/>
        <w:rPr>
          <w:szCs w:val="24"/>
        </w:rPr>
      </w:pPr>
      <w:r w:rsidRPr="00C0570E">
        <w:rPr>
          <w:szCs w:val="24"/>
        </w:rPr>
        <w:t>-----------------------------------------------------------------------------------------------------------------</w:t>
      </w:r>
    </w:p>
    <w:p w14:paraId="6F2CE134" w14:textId="658E02F7" w:rsidR="007501B7" w:rsidRPr="00C0570E" w:rsidRDefault="007501B7">
      <w:pPr>
        <w:pStyle w:val="Listaszerbekezds"/>
        <w:numPr>
          <w:ilvl w:val="1"/>
          <w:numId w:val="14"/>
        </w:numPr>
        <w:ind w:left="0" w:firstLine="0"/>
        <w:rPr>
          <w:rFonts w:ascii="Times New Roman" w:hAnsi="Times New Roman"/>
          <w:b/>
          <w:bCs/>
          <w:sz w:val="24"/>
          <w:szCs w:val="24"/>
        </w:rPr>
      </w:pPr>
      <w:r w:rsidRPr="00C0570E">
        <w:rPr>
          <w:rFonts w:ascii="Times New Roman" w:hAnsi="Times New Roman"/>
          <w:b/>
          <w:bCs/>
          <w:sz w:val="24"/>
          <w:szCs w:val="24"/>
        </w:rPr>
        <w:t>Igénylés elbírálása</w:t>
      </w:r>
      <w:r w:rsidR="00D26D7F" w:rsidRPr="00C0570E">
        <w:rPr>
          <w:rFonts w:ascii="Times New Roman" w:hAnsi="Times New Roman"/>
          <w:b/>
          <w:bCs/>
          <w:sz w:val="24"/>
          <w:szCs w:val="24"/>
        </w:rPr>
        <w:t>:</w:t>
      </w:r>
    </w:p>
    <w:p w14:paraId="670B5AF0" w14:textId="77777777" w:rsidR="00B54B6E" w:rsidRDefault="007501B7" w:rsidP="00D26D7F">
      <w:pPr>
        <w:spacing w:after="120"/>
        <w:jc w:val="both"/>
        <w:rPr>
          <w:szCs w:val="24"/>
        </w:rPr>
      </w:pPr>
      <w:r w:rsidRPr="00C0570E">
        <w:rPr>
          <w:szCs w:val="24"/>
        </w:rPr>
        <w:t xml:space="preserve">A helyhasználatra vonatkozó igénybejelentést </w:t>
      </w:r>
    </w:p>
    <w:p w14:paraId="56A5A1B8" w14:textId="67227F1E" w:rsidR="007501B7" w:rsidRDefault="00B54B6E" w:rsidP="00B54B6E">
      <w:pPr>
        <w:spacing w:after="120"/>
        <w:ind w:left="567"/>
        <w:jc w:val="both"/>
        <w:rPr>
          <w:szCs w:val="24"/>
        </w:rPr>
      </w:pPr>
      <w:proofErr w:type="gramStart"/>
      <w:r w:rsidRPr="00C0570E">
        <w:rPr>
          <w:szCs w:val="24"/>
        </w:rPr>
        <w:t>[  ]</w:t>
      </w:r>
      <w:proofErr w:type="gramEnd"/>
      <w:r>
        <w:rPr>
          <w:szCs w:val="24"/>
        </w:rPr>
        <w:t xml:space="preserve"> </w:t>
      </w:r>
      <w:r w:rsidR="007501B7" w:rsidRPr="00C0570E">
        <w:rPr>
          <w:szCs w:val="24"/>
        </w:rPr>
        <w:t xml:space="preserve">elfogadom, az </w:t>
      </w:r>
      <w:proofErr w:type="spellStart"/>
      <w:r w:rsidR="007501B7" w:rsidRPr="00C0570E">
        <w:rPr>
          <w:szCs w:val="24"/>
        </w:rPr>
        <w:t>árusítóhelyet</w:t>
      </w:r>
      <w:proofErr w:type="spellEnd"/>
      <w:r w:rsidR="007501B7" w:rsidRPr="00C0570E">
        <w:rPr>
          <w:szCs w:val="24"/>
        </w:rPr>
        <w:t xml:space="preserve"> igénylőnek bérbe adom, kérem a bérleti szerződés előkészítését.</w:t>
      </w:r>
    </w:p>
    <w:p w14:paraId="24B893C5" w14:textId="1063FE61" w:rsidR="00B54B6E" w:rsidRPr="00C0570E" w:rsidRDefault="00B54B6E" w:rsidP="00B54B6E">
      <w:pPr>
        <w:spacing w:after="120"/>
        <w:ind w:left="567"/>
        <w:jc w:val="both"/>
        <w:rPr>
          <w:szCs w:val="24"/>
        </w:rPr>
      </w:pPr>
      <w:proofErr w:type="gramStart"/>
      <w:r w:rsidRPr="00C0570E">
        <w:rPr>
          <w:szCs w:val="24"/>
        </w:rPr>
        <w:t>[  ]</w:t>
      </w:r>
      <w:proofErr w:type="gramEnd"/>
      <w:r>
        <w:rPr>
          <w:szCs w:val="24"/>
        </w:rPr>
        <w:t xml:space="preserve"> nem fogadom el.</w:t>
      </w:r>
    </w:p>
    <w:p w14:paraId="7C3C2773" w14:textId="77777777" w:rsidR="00D26D7F" w:rsidRPr="00C0570E" w:rsidRDefault="00D26D7F" w:rsidP="00D26D7F">
      <w:pPr>
        <w:rPr>
          <w:szCs w:val="24"/>
        </w:rPr>
      </w:pPr>
      <w:r w:rsidRPr="00C0570E">
        <w:rPr>
          <w:szCs w:val="24"/>
        </w:rPr>
        <w:t>Kelt: ........................, ……. év ..................... hó ............ nap</w:t>
      </w:r>
    </w:p>
    <w:p w14:paraId="2AC25D8A" w14:textId="77777777" w:rsidR="00D26D7F" w:rsidRPr="00C0570E" w:rsidRDefault="00D26D7F" w:rsidP="00D26D7F">
      <w:pPr>
        <w:rPr>
          <w:szCs w:val="24"/>
        </w:rPr>
      </w:pPr>
    </w:p>
    <w:p w14:paraId="7D8B4D39" w14:textId="10B7C27F" w:rsidR="00D26D7F" w:rsidRPr="00C0570E" w:rsidRDefault="00D26D7F" w:rsidP="00D26D7F">
      <w:pPr>
        <w:ind w:left="4395"/>
        <w:jc w:val="center"/>
        <w:rPr>
          <w:b/>
          <w:bCs/>
          <w:szCs w:val="24"/>
        </w:rPr>
      </w:pPr>
      <w:r w:rsidRPr="00C0570E">
        <w:rPr>
          <w:szCs w:val="24"/>
        </w:rPr>
        <w:t>…………….......................................................</w:t>
      </w:r>
      <w:r w:rsidRPr="00C0570E">
        <w:rPr>
          <w:szCs w:val="24"/>
        </w:rPr>
        <w:br/>
      </w:r>
      <w:r w:rsidRPr="00C0570E">
        <w:rPr>
          <w:b/>
          <w:bCs/>
          <w:szCs w:val="24"/>
        </w:rPr>
        <w:t>Polgármester aláírása</w:t>
      </w:r>
    </w:p>
    <w:p w14:paraId="340BB175" w14:textId="23BA427F" w:rsidR="00563742" w:rsidRPr="00C0570E" w:rsidRDefault="00563742">
      <w:pPr>
        <w:pStyle w:val="Listaszerbekezds"/>
        <w:numPr>
          <w:ilvl w:val="0"/>
          <w:numId w:val="12"/>
        </w:numPr>
        <w:spacing w:after="240"/>
        <w:rPr>
          <w:rFonts w:ascii="Times New Roman" w:hAnsi="Times New Roman"/>
          <w:bCs/>
          <w:sz w:val="24"/>
          <w:szCs w:val="24"/>
        </w:rPr>
      </w:pPr>
      <w:r w:rsidRPr="00C0570E">
        <w:rPr>
          <w:rFonts w:ascii="Times New Roman" w:hAnsi="Times New Roman"/>
          <w:bCs/>
          <w:sz w:val="24"/>
          <w:szCs w:val="24"/>
        </w:rPr>
        <w:lastRenderedPageBreak/>
        <w:t>számú melléklet</w:t>
      </w:r>
    </w:p>
    <w:p w14:paraId="03CA28D2" w14:textId="4B9BB036" w:rsidR="00563742" w:rsidRPr="00C0570E" w:rsidRDefault="00563742" w:rsidP="00B91D1D">
      <w:pPr>
        <w:spacing w:after="240" w:line="276" w:lineRule="auto"/>
        <w:ind w:left="720"/>
        <w:jc w:val="center"/>
        <w:rPr>
          <w:szCs w:val="24"/>
        </w:rPr>
      </w:pPr>
      <w:r w:rsidRPr="00C0570E">
        <w:rPr>
          <w:b/>
          <w:szCs w:val="24"/>
        </w:rPr>
        <w:t>Piac</w:t>
      </w:r>
      <w:r w:rsidR="0077544B" w:rsidRPr="00C0570E">
        <w:rPr>
          <w:b/>
          <w:szCs w:val="24"/>
        </w:rPr>
        <w:t>i</w:t>
      </w:r>
      <w:r w:rsidR="00C03CC9" w:rsidRPr="00C0570E">
        <w:rPr>
          <w:b/>
          <w:szCs w:val="24"/>
        </w:rPr>
        <w:t xml:space="preserve"> </w:t>
      </w:r>
      <w:r w:rsidRPr="00C0570E">
        <w:rPr>
          <w:b/>
          <w:szCs w:val="24"/>
        </w:rPr>
        <w:t>nyitvatartási idő</w:t>
      </w:r>
    </w:p>
    <w:p w14:paraId="3D7F9FFB" w14:textId="3DB5E591" w:rsidR="00563742" w:rsidRPr="00C0570E" w:rsidRDefault="00C03CC9">
      <w:pPr>
        <w:pStyle w:val="Listaszerbekezds"/>
        <w:numPr>
          <w:ilvl w:val="0"/>
          <w:numId w:val="5"/>
        </w:numPr>
        <w:spacing w:after="240"/>
        <w:jc w:val="center"/>
        <w:rPr>
          <w:rFonts w:ascii="Times New Roman" w:hAnsi="Times New Roman"/>
          <w:b/>
          <w:sz w:val="24"/>
          <w:szCs w:val="24"/>
        </w:rPr>
      </w:pPr>
      <w:r w:rsidRPr="00C0570E">
        <w:rPr>
          <w:rFonts w:ascii="Times New Roman" w:hAnsi="Times New Roman"/>
          <w:b/>
          <w:sz w:val="24"/>
          <w:szCs w:val="24"/>
        </w:rPr>
        <w:t>Sátorhelyes</w:t>
      </w:r>
      <w:r w:rsidR="00563742" w:rsidRPr="00C0570E">
        <w:rPr>
          <w:rFonts w:ascii="Times New Roman" w:hAnsi="Times New Roman"/>
          <w:b/>
          <w:sz w:val="24"/>
          <w:szCs w:val="24"/>
        </w:rPr>
        <w:t xml:space="preserve"> piac</w:t>
      </w:r>
    </w:p>
    <w:tbl>
      <w:tblPr>
        <w:tblStyle w:val="Rcsostblzat"/>
        <w:tblW w:w="9214" w:type="dxa"/>
        <w:tblInd w:w="-5" w:type="dxa"/>
        <w:tblLayout w:type="fixed"/>
        <w:tblLook w:val="04A0" w:firstRow="1" w:lastRow="0" w:firstColumn="1" w:lastColumn="0" w:noHBand="0" w:noVBand="1"/>
      </w:tblPr>
      <w:tblGrid>
        <w:gridCol w:w="1419"/>
        <w:gridCol w:w="4465"/>
        <w:gridCol w:w="3330"/>
      </w:tblGrid>
      <w:tr w:rsidR="00563742" w:rsidRPr="00C0570E" w14:paraId="015CA594" w14:textId="77777777" w:rsidTr="00441D57">
        <w:tc>
          <w:tcPr>
            <w:tcW w:w="1419" w:type="dxa"/>
            <w:vAlign w:val="center"/>
          </w:tcPr>
          <w:p w14:paraId="54EA424E" w14:textId="7340BDD3" w:rsidR="00563742" w:rsidRPr="00C0570E" w:rsidRDefault="00563742" w:rsidP="00B91D1D">
            <w:pPr>
              <w:spacing w:after="240" w:line="276" w:lineRule="auto"/>
              <w:jc w:val="center"/>
              <w:rPr>
                <w:b/>
                <w:szCs w:val="24"/>
              </w:rPr>
            </w:pPr>
          </w:p>
        </w:tc>
        <w:tc>
          <w:tcPr>
            <w:tcW w:w="4465" w:type="dxa"/>
          </w:tcPr>
          <w:p w14:paraId="39FE987B" w14:textId="77777777" w:rsidR="00563742" w:rsidRPr="00C0570E" w:rsidRDefault="00563742" w:rsidP="00B91D1D">
            <w:pPr>
              <w:spacing w:after="240" w:line="276" w:lineRule="auto"/>
              <w:jc w:val="center"/>
              <w:rPr>
                <w:b/>
                <w:szCs w:val="24"/>
              </w:rPr>
            </w:pPr>
            <w:r w:rsidRPr="00C0570E">
              <w:rPr>
                <w:b/>
                <w:szCs w:val="24"/>
              </w:rPr>
              <w:t>április 1-től október 31-ig</w:t>
            </w:r>
          </w:p>
        </w:tc>
        <w:tc>
          <w:tcPr>
            <w:tcW w:w="3330" w:type="dxa"/>
          </w:tcPr>
          <w:p w14:paraId="772C80F8" w14:textId="77777777" w:rsidR="00563742" w:rsidRPr="00C0570E" w:rsidRDefault="00563742" w:rsidP="00B91D1D">
            <w:pPr>
              <w:spacing w:after="240" w:line="276" w:lineRule="auto"/>
              <w:jc w:val="center"/>
              <w:rPr>
                <w:b/>
                <w:szCs w:val="24"/>
              </w:rPr>
            </w:pPr>
            <w:r w:rsidRPr="00C0570E">
              <w:rPr>
                <w:b/>
                <w:szCs w:val="24"/>
              </w:rPr>
              <w:t>november 1-től -március 31-ig</w:t>
            </w:r>
          </w:p>
        </w:tc>
      </w:tr>
      <w:tr w:rsidR="00563742" w:rsidRPr="00C0570E" w14:paraId="7522B6B5" w14:textId="77777777" w:rsidTr="00441D57">
        <w:trPr>
          <w:trHeight w:val="618"/>
        </w:trPr>
        <w:tc>
          <w:tcPr>
            <w:tcW w:w="1419" w:type="dxa"/>
            <w:vAlign w:val="center"/>
          </w:tcPr>
          <w:p w14:paraId="5A48DF6D" w14:textId="77777777" w:rsidR="00563742" w:rsidRPr="00C0570E" w:rsidRDefault="00563742" w:rsidP="00B91D1D">
            <w:pPr>
              <w:spacing w:after="240" w:line="276" w:lineRule="auto"/>
              <w:jc w:val="center"/>
              <w:rPr>
                <w:b/>
                <w:szCs w:val="24"/>
              </w:rPr>
            </w:pPr>
            <w:r w:rsidRPr="00C0570E">
              <w:rPr>
                <w:b/>
                <w:szCs w:val="24"/>
              </w:rPr>
              <w:t>Hétfőtől-Péntekig</w:t>
            </w:r>
          </w:p>
        </w:tc>
        <w:tc>
          <w:tcPr>
            <w:tcW w:w="4465" w:type="dxa"/>
            <w:vAlign w:val="center"/>
          </w:tcPr>
          <w:p w14:paraId="38B04F70" w14:textId="77777777" w:rsidR="00563742" w:rsidRPr="00C0570E" w:rsidRDefault="00563742" w:rsidP="00B91D1D">
            <w:pPr>
              <w:spacing w:after="240" w:line="276" w:lineRule="auto"/>
              <w:jc w:val="center"/>
              <w:rPr>
                <w:szCs w:val="24"/>
              </w:rPr>
            </w:pPr>
            <w:r w:rsidRPr="00C0570E">
              <w:rPr>
                <w:szCs w:val="24"/>
              </w:rPr>
              <w:t>08.00-16.00</w:t>
            </w:r>
          </w:p>
        </w:tc>
        <w:tc>
          <w:tcPr>
            <w:tcW w:w="3330" w:type="dxa"/>
            <w:vAlign w:val="center"/>
          </w:tcPr>
          <w:p w14:paraId="5EE43DC6" w14:textId="77777777" w:rsidR="00563742" w:rsidRPr="00C0570E" w:rsidRDefault="00563742" w:rsidP="00B91D1D">
            <w:pPr>
              <w:spacing w:after="240" w:line="276" w:lineRule="auto"/>
              <w:jc w:val="center"/>
              <w:rPr>
                <w:szCs w:val="24"/>
              </w:rPr>
            </w:pPr>
            <w:r w:rsidRPr="00C0570E">
              <w:rPr>
                <w:szCs w:val="24"/>
              </w:rPr>
              <w:t>08.00-14.00</w:t>
            </w:r>
          </w:p>
        </w:tc>
      </w:tr>
      <w:tr w:rsidR="00563742" w:rsidRPr="00C0570E" w14:paraId="5E5CC2F1" w14:textId="77777777" w:rsidTr="00441D57">
        <w:trPr>
          <w:trHeight w:val="697"/>
        </w:trPr>
        <w:tc>
          <w:tcPr>
            <w:tcW w:w="1419" w:type="dxa"/>
            <w:vAlign w:val="center"/>
          </w:tcPr>
          <w:p w14:paraId="4FC83F87" w14:textId="77777777" w:rsidR="00563742" w:rsidRPr="00C0570E" w:rsidRDefault="00563742" w:rsidP="00B91D1D">
            <w:pPr>
              <w:spacing w:after="240" w:line="276" w:lineRule="auto"/>
              <w:jc w:val="center"/>
              <w:rPr>
                <w:b/>
                <w:szCs w:val="24"/>
              </w:rPr>
            </w:pPr>
            <w:r w:rsidRPr="00C0570E">
              <w:rPr>
                <w:b/>
                <w:szCs w:val="24"/>
              </w:rPr>
              <w:t>Szombat</w:t>
            </w:r>
          </w:p>
        </w:tc>
        <w:tc>
          <w:tcPr>
            <w:tcW w:w="7795" w:type="dxa"/>
            <w:gridSpan w:val="2"/>
            <w:vAlign w:val="center"/>
          </w:tcPr>
          <w:p w14:paraId="503A0EF6" w14:textId="77777777" w:rsidR="00563742" w:rsidRPr="00C0570E" w:rsidRDefault="00563742" w:rsidP="00B91D1D">
            <w:pPr>
              <w:spacing w:after="240" w:line="276" w:lineRule="auto"/>
              <w:jc w:val="center"/>
              <w:rPr>
                <w:szCs w:val="24"/>
              </w:rPr>
            </w:pPr>
            <w:r w:rsidRPr="00C0570E">
              <w:rPr>
                <w:szCs w:val="24"/>
              </w:rPr>
              <w:t>08.00-14.00</w:t>
            </w:r>
          </w:p>
        </w:tc>
      </w:tr>
      <w:tr w:rsidR="00563742" w:rsidRPr="00C0570E" w14:paraId="0926B9DC" w14:textId="77777777" w:rsidTr="00441D57">
        <w:trPr>
          <w:trHeight w:val="697"/>
        </w:trPr>
        <w:tc>
          <w:tcPr>
            <w:tcW w:w="1419" w:type="dxa"/>
            <w:vAlign w:val="center"/>
          </w:tcPr>
          <w:p w14:paraId="27AF6DA5" w14:textId="77777777" w:rsidR="00563742" w:rsidRPr="00C0570E" w:rsidRDefault="00563742" w:rsidP="00B91D1D">
            <w:pPr>
              <w:spacing w:after="240" w:line="276" w:lineRule="auto"/>
              <w:jc w:val="center"/>
              <w:rPr>
                <w:b/>
                <w:szCs w:val="24"/>
              </w:rPr>
            </w:pPr>
            <w:r w:rsidRPr="00C0570E">
              <w:rPr>
                <w:b/>
                <w:szCs w:val="24"/>
              </w:rPr>
              <w:t>Vasárnap</w:t>
            </w:r>
          </w:p>
        </w:tc>
        <w:tc>
          <w:tcPr>
            <w:tcW w:w="7795" w:type="dxa"/>
            <w:gridSpan w:val="2"/>
            <w:vAlign w:val="center"/>
          </w:tcPr>
          <w:p w14:paraId="100E2178" w14:textId="77777777" w:rsidR="00563742" w:rsidRPr="00C0570E" w:rsidRDefault="00563742" w:rsidP="00B91D1D">
            <w:pPr>
              <w:spacing w:after="240" w:line="276" w:lineRule="auto"/>
              <w:jc w:val="center"/>
              <w:rPr>
                <w:szCs w:val="24"/>
              </w:rPr>
            </w:pPr>
            <w:r w:rsidRPr="00C0570E">
              <w:rPr>
                <w:szCs w:val="24"/>
              </w:rPr>
              <w:t>08.00-12.00</w:t>
            </w:r>
          </w:p>
        </w:tc>
      </w:tr>
    </w:tbl>
    <w:p w14:paraId="2DB4E86B" w14:textId="77777777" w:rsidR="00563742" w:rsidRPr="00C0570E" w:rsidRDefault="00563742" w:rsidP="00B91D1D">
      <w:pPr>
        <w:spacing w:after="240" w:line="276" w:lineRule="auto"/>
        <w:rPr>
          <w:szCs w:val="24"/>
        </w:rPr>
      </w:pPr>
    </w:p>
    <w:p w14:paraId="10450CE4" w14:textId="0FE89B3A" w:rsidR="00563742" w:rsidRPr="00C0570E" w:rsidRDefault="00563742">
      <w:pPr>
        <w:pStyle w:val="Listaszerbekezds"/>
        <w:numPr>
          <w:ilvl w:val="0"/>
          <w:numId w:val="5"/>
        </w:numPr>
        <w:spacing w:after="240"/>
        <w:jc w:val="center"/>
        <w:rPr>
          <w:rFonts w:ascii="Times New Roman" w:hAnsi="Times New Roman"/>
          <w:b/>
          <w:sz w:val="24"/>
          <w:szCs w:val="24"/>
        </w:rPr>
      </w:pPr>
      <w:r w:rsidRPr="00C0570E">
        <w:rPr>
          <w:rFonts w:ascii="Times New Roman" w:hAnsi="Times New Roman"/>
          <w:b/>
          <w:sz w:val="24"/>
          <w:szCs w:val="24"/>
        </w:rPr>
        <w:t>Piaccsarnok</w:t>
      </w:r>
    </w:p>
    <w:tbl>
      <w:tblPr>
        <w:tblStyle w:val="Rcsostblzat"/>
        <w:tblW w:w="9214" w:type="dxa"/>
        <w:tblInd w:w="-5" w:type="dxa"/>
        <w:tblLayout w:type="fixed"/>
        <w:tblLook w:val="04A0" w:firstRow="1" w:lastRow="0" w:firstColumn="1" w:lastColumn="0" w:noHBand="0" w:noVBand="1"/>
      </w:tblPr>
      <w:tblGrid>
        <w:gridCol w:w="1419"/>
        <w:gridCol w:w="4465"/>
        <w:gridCol w:w="3330"/>
      </w:tblGrid>
      <w:tr w:rsidR="00563742" w:rsidRPr="00C0570E" w14:paraId="086CED5A" w14:textId="77777777" w:rsidTr="00441D57">
        <w:tc>
          <w:tcPr>
            <w:tcW w:w="1419" w:type="dxa"/>
            <w:vAlign w:val="center"/>
          </w:tcPr>
          <w:p w14:paraId="677A22BB" w14:textId="483D505C" w:rsidR="00563742" w:rsidRPr="00C0570E" w:rsidRDefault="00563742" w:rsidP="00B91D1D">
            <w:pPr>
              <w:spacing w:after="240" w:line="276" w:lineRule="auto"/>
              <w:jc w:val="center"/>
              <w:rPr>
                <w:b/>
                <w:szCs w:val="24"/>
              </w:rPr>
            </w:pPr>
          </w:p>
        </w:tc>
        <w:tc>
          <w:tcPr>
            <w:tcW w:w="4465" w:type="dxa"/>
          </w:tcPr>
          <w:p w14:paraId="5393568B" w14:textId="77777777" w:rsidR="00563742" w:rsidRPr="00C0570E" w:rsidRDefault="00563742" w:rsidP="00B91D1D">
            <w:pPr>
              <w:spacing w:after="240" w:line="276" w:lineRule="auto"/>
              <w:jc w:val="center"/>
              <w:rPr>
                <w:b/>
                <w:szCs w:val="24"/>
              </w:rPr>
            </w:pPr>
            <w:r w:rsidRPr="00C0570E">
              <w:rPr>
                <w:b/>
                <w:szCs w:val="24"/>
              </w:rPr>
              <w:t>április 1-től szeptember 30-ig</w:t>
            </w:r>
          </w:p>
        </w:tc>
        <w:tc>
          <w:tcPr>
            <w:tcW w:w="3330" w:type="dxa"/>
          </w:tcPr>
          <w:p w14:paraId="566C00F0" w14:textId="77777777" w:rsidR="00563742" w:rsidRPr="00C0570E" w:rsidRDefault="00563742" w:rsidP="00B91D1D">
            <w:pPr>
              <w:spacing w:after="240" w:line="276" w:lineRule="auto"/>
              <w:jc w:val="center"/>
              <w:rPr>
                <w:b/>
                <w:szCs w:val="24"/>
              </w:rPr>
            </w:pPr>
            <w:r w:rsidRPr="00C0570E">
              <w:rPr>
                <w:b/>
                <w:szCs w:val="24"/>
              </w:rPr>
              <w:t>október 1-től március 31-ig</w:t>
            </w:r>
          </w:p>
        </w:tc>
      </w:tr>
      <w:tr w:rsidR="00563742" w:rsidRPr="00C0570E" w14:paraId="5F22C7E4" w14:textId="77777777" w:rsidTr="00441D57">
        <w:trPr>
          <w:trHeight w:val="618"/>
        </w:trPr>
        <w:tc>
          <w:tcPr>
            <w:tcW w:w="1419" w:type="dxa"/>
            <w:vAlign w:val="center"/>
          </w:tcPr>
          <w:p w14:paraId="55DA5A54" w14:textId="77777777" w:rsidR="00563742" w:rsidRPr="00C0570E" w:rsidRDefault="00563742" w:rsidP="00B91D1D">
            <w:pPr>
              <w:spacing w:after="240" w:line="276" w:lineRule="auto"/>
              <w:jc w:val="center"/>
              <w:rPr>
                <w:b/>
                <w:szCs w:val="24"/>
              </w:rPr>
            </w:pPr>
            <w:r w:rsidRPr="00C0570E">
              <w:rPr>
                <w:b/>
                <w:szCs w:val="24"/>
              </w:rPr>
              <w:t>Hétfőtől-Péntekig</w:t>
            </w:r>
          </w:p>
        </w:tc>
        <w:tc>
          <w:tcPr>
            <w:tcW w:w="4465" w:type="dxa"/>
            <w:vAlign w:val="center"/>
          </w:tcPr>
          <w:p w14:paraId="34C8310B" w14:textId="77777777" w:rsidR="00563742" w:rsidRPr="00C0570E" w:rsidRDefault="00563742" w:rsidP="00B91D1D">
            <w:pPr>
              <w:spacing w:after="240" w:line="276" w:lineRule="auto"/>
              <w:jc w:val="center"/>
              <w:rPr>
                <w:szCs w:val="24"/>
              </w:rPr>
            </w:pPr>
            <w:r w:rsidRPr="00C0570E">
              <w:rPr>
                <w:szCs w:val="24"/>
              </w:rPr>
              <w:t>07.30-15.00</w:t>
            </w:r>
          </w:p>
        </w:tc>
        <w:tc>
          <w:tcPr>
            <w:tcW w:w="3330" w:type="dxa"/>
            <w:vAlign w:val="center"/>
          </w:tcPr>
          <w:p w14:paraId="7F0E3561" w14:textId="77777777" w:rsidR="00563742" w:rsidRPr="00C0570E" w:rsidRDefault="00563742" w:rsidP="00B91D1D">
            <w:pPr>
              <w:spacing w:after="240" w:line="276" w:lineRule="auto"/>
              <w:jc w:val="center"/>
              <w:rPr>
                <w:szCs w:val="24"/>
              </w:rPr>
            </w:pPr>
            <w:r w:rsidRPr="00C0570E">
              <w:rPr>
                <w:szCs w:val="24"/>
              </w:rPr>
              <w:t>08.00-14.00</w:t>
            </w:r>
          </w:p>
        </w:tc>
      </w:tr>
      <w:tr w:rsidR="00563742" w:rsidRPr="00C0570E" w14:paraId="054A3ACF" w14:textId="77777777" w:rsidTr="00441D57">
        <w:trPr>
          <w:trHeight w:val="697"/>
        </w:trPr>
        <w:tc>
          <w:tcPr>
            <w:tcW w:w="1419" w:type="dxa"/>
            <w:vAlign w:val="center"/>
          </w:tcPr>
          <w:p w14:paraId="545B6732" w14:textId="77777777" w:rsidR="00563742" w:rsidRPr="00C0570E" w:rsidRDefault="00563742" w:rsidP="00B91D1D">
            <w:pPr>
              <w:spacing w:after="240" w:line="276" w:lineRule="auto"/>
              <w:jc w:val="center"/>
              <w:rPr>
                <w:b/>
                <w:szCs w:val="24"/>
              </w:rPr>
            </w:pPr>
            <w:r w:rsidRPr="00C0570E">
              <w:rPr>
                <w:b/>
                <w:szCs w:val="24"/>
              </w:rPr>
              <w:t>Szombat</w:t>
            </w:r>
          </w:p>
        </w:tc>
        <w:tc>
          <w:tcPr>
            <w:tcW w:w="7795" w:type="dxa"/>
            <w:gridSpan w:val="2"/>
            <w:vAlign w:val="center"/>
          </w:tcPr>
          <w:p w14:paraId="5192BC2F" w14:textId="77777777" w:rsidR="00563742" w:rsidRPr="00C0570E" w:rsidRDefault="00563742" w:rsidP="00B91D1D">
            <w:pPr>
              <w:spacing w:after="240" w:line="276" w:lineRule="auto"/>
              <w:jc w:val="center"/>
              <w:rPr>
                <w:szCs w:val="24"/>
              </w:rPr>
            </w:pPr>
            <w:r w:rsidRPr="00C0570E">
              <w:rPr>
                <w:szCs w:val="24"/>
              </w:rPr>
              <w:t>08.00-14.00</w:t>
            </w:r>
          </w:p>
        </w:tc>
      </w:tr>
      <w:tr w:rsidR="00563742" w:rsidRPr="00C0570E" w14:paraId="630E5AEF" w14:textId="77777777" w:rsidTr="00441D57">
        <w:trPr>
          <w:trHeight w:val="697"/>
        </w:trPr>
        <w:tc>
          <w:tcPr>
            <w:tcW w:w="1419" w:type="dxa"/>
            <w:vAlign w:val="center"/>
          </w:tcPr>
          <w:p w14:paraId="0BBEC19D" w14:textId="77777777" w:rsidR="00563742" w:rsidRPr="00C0570E" w:rsidRDefault="00563742" w:rsidP="00B91D1D">
            <w:pPr>
              <w:spacing w:after="240" w:line="276" w:lineRule="auto"/>
              <w:jc w:val="center"/>
              <w:rPr>
                <w:b/>
                <w:szCs w:val="24"/>
              </w:rPr>
            </w:pPr>
            <w:r w:rsidRPr="00C0570E">
              <w:rPr>
                <w:b/>
                <w:szCs w:val="24"/>
              </w:rPr>
              <w:t>Vasárnap</w:t>
            </w:r>
          </w:p>
        </w:tc>
        <w:tc>
          <w:tcPr>
            <w:tcW w:w="7795" w:type="dxa"/>
            <w:gridSpan w:val="2"/>
            <w:vAlign w:val="center"/>
          </w:tcPr>
          <w:p w14:paraId="3016502B" w14:textId="77777777" w:rsidR="00563742" w:rsidRPr="00C0570E" w:rsidRDefault="00563742" w:rsidP="00B91D1D">
            <w:pPr>
              <w:spacing w:after="240" w:line="276" w:lineRule="auto"/>
              <w:jc w:val="center"/>
              <w:rPr>
                <w:szCs w:val="24"/>
              </w:rPr>
            </w:pPr>
            <w:r w:rsidRPr="00C0570E">
              <w:rPr>
                <w:szCs w:val="24"/>
              </w:rPr>
              <w:t>08.00-12.00</w:t>
            </w:r>
          </w:p>
        </w:tc>
      </w:tr>
    </w:tbl>
    <w:p w14:paraId="38C37072" w14:textId="77777777" w:rsidR="00563742" w:rsidRPr="00C0570E" w:rsidRDefault="00563742" w:rsidP="00B91D1D">
      <w:pPr>
        <w:pStyle w:val="Listaszerbekezds"/>
        <w:spacing w:after="240"/>
        <w:ind w:left="1440"/>
        <w:rPr>
          <w:rFonts w:ascii="Times New Roman" w:hAnsi="Times New Roman"/>
          <w:b/>
          <w:sz w:val="24"/>
          <w:szCs w:val="24"/>
        </w:rPr>
      </w:pPr>
    </w:p>
    <w:p w14:paraId="3CBD954A" w14:textId="77777777" w:rsidR="00563742" w:rsidRPr="00C0570E" w:rsidRDefault="00563742" w:rsidP="00B91D1D">
      <w:pPr>
        <w:pStyle w:val="Listaszerbekezds"/>
        <w:spacing w:after="240"/>
        <w:ind w:left="1440"/>
        <w:rPr>
          <w:rFonts w:ascii="Times New Roman" w:hAnsi="Times New Roman"/>
          <w:b/>
          <w:sz w:val="24"/>
          <w:szCs w:val="24"/>
        </w:rPr>
      </w:pPr>
    </w:p>
    <w:p w14:paraId="5015037C" w14:textId="06E12A2A" w:rsidR="00563742" w:rsidRPr="00C0570E" w:rsidRDefault="00C03CC9">
      <w:pPr>
        <w:pStyle w:val="Listaszerbekezds"/>
        <w:numPr>
          <w:ilvl w:val="0"/>
          <w:numId w:val="5"/>
        </w:numPr>
        <w:spacing w:after="240"/>
        <w:jc w:val="center"/>
        <w:rPr>
          <w:rFonts w:ascii="Times New Roman" w:hAnsi="Times New Roman"/>
          <w:b/>
          <w:sz w:val="24"/>
          <w:szCs w:val="24"/>
        </w:rPr>
      </w:pPr>
      <w:r w:rsidRPr="00C0570E">
        <w:rPr>
          <w:rFonts w:ascii="Times New Roman" w:hAnsi="Times New Roman"/>
          <w:b/>
          <w:sz w:val="24"/>
          <w:szCs w:val="24"/>
        </w:rPr>
        <w:t>Helyi t</w:t>
      </w:r>
      <w:r w:rsidR="00563742" w:rsidRPr="00C0570E">
        <w:rPr>
          <w:rFonts w:ascii="Times New Roman" w:hAnsi="Times New Roman"/>
          <w:b/>
          <w:sz w:val="24"/>
          <w:szCs w:val="24"/>
        </w:rPr>
        <w:t xml:space="preserve">ermelői </w:t>
      </w:r>
      <w:r w:rsidRPr="00C0570E">
        <w:rPr>
          <w:rFonts w:ascii="Times New Roman" w:hAnsi="Times New Roman"/>
          <w:b/>
          <w:sz w:val="24"/>
          <w:szCs w:val="24"/>
        </w:rPr>
        <w:t>p</w:t>
      </w:r>
      <w:r w:rsidR="00563742" w:rsidRPr="00C0570E">
        <w:rPr>
          <w:rFonts w:ascii="Times New Roman" w:hAnsi="Times New Roman"/>
          <w:b/>
          <w:sz w:val="24"/>
          <w:szCs w:val="24"/>
        </w:rPr>
        <w:t>iac</w:t>
      </w:r>
    </w:p>
    <w:tbl>
      <w:tblPr>
        <w:tblStyle w:val="Rcsostblzat"/>
        <w:tblW w:w="9214" w:type="dxa"/>
        <w:tblInd w:w="-5" w:type="dxa"/>
        <w:tblLayout w:type="fixed"/>
        <w:tblLook w:val="04A0" w:firstRow="1" w:lastRow="0" w:firstColumn="1" w:lastColumn="0" w:noHBand="0" w:noVBand="1"/>
      </w:tblPr>
      <w:tblGrid>
        <w:gridCol w:w="1419"/>
        <w:gridCol w:w="7795"/>
      </w:tblGrid>
      <w:tr w:rsidR="00563742" w:rsidRPr="00C0570E" w14:paraId="314695B0" w14:textId="77777777" w:rsidTr="00441D57">
        <w:trPr>
          <w:trHeight w:val="697"/>
        </w:trPr>
        <w:tc>
          <w:tcPr>
            <w:tcW w:w="1419" w:type="dxa"/>
            <w:vAlign w:val="center"/>
          </w:tcPr>
          <w:p w14:paraId="51339073" w14:textId="77777777" w:rsidR="00563742" w:rsidRPr="00C0570E" w:rsidRDefault="00563742" w:rsidP="00B91D1D">
            <w:pPr>
              <w:spacing w:after="240" w:line="276" w:lineRule="auto"/>
              <w:jc w:val="center"/>
              <w:rPr>
                <w:b/>
                <w:szCs w:val="24"/>
              </w:rPr>
            </w:pPr>
            <w:r w:rsidRPr="00C0570E">
              <w:rPr>
                <w:b/>
                <w:szCs w:val="24"/>
              </w:rPr>
              <w:t>Hétfőtől-Péntekig</w:t>
            </w:r>
          </w:p>
        </w:tc>
        <w:tc>
          <w:tcPr>
            <w:tcW w:w="7795" w:type="dxa"/>
            <w:vAlign w:val="center"/>
          </w:tcPr>
          <w:p w14:paraId="423974E7" w14:textId="77777777" w:rsidR="00563742" w:rsidRPr="00C0570E" w:rsidRDefault="00563742" w:rsidP="00B91D1D">
            <w:pPr>
              <w:spacing w:after="240" w:line="276" w:lineRule="auto"/>
              <w:jc w:val="center"/>
              <w:rPr>
                <w:szCs w:val="24"/>
              </w:rPr>
            </w:pPr>
            <w:r w:rsidRPr="00C0570E">
              <w:rPr>
                <w:szCs w:val="24"/>
              </w:rPr>
              <w:t>08.00-17.00</w:t>
            </w:r>
          </w:p>
        </w:tc>
      </w:tr>
      <w:tr w:rsidR="00563742" w:rsidRPr="00C0570E" w14:paraId="63FE75F7" w14:textId="77777777" w:rsidTr="00441D57">
        <w:trPr>
          <w:trHeight w:val="697"/>
        </w:trPr>
        <w:tc>
          <w:tcPr>
            <w:tcW w:w="1419" w:type="dxa"/>
            <w:vAlign w:val="center"/>
          </w:tcPr>
          <w:p w14:paraId="7BE95D9F" w14:textId="77777777" w:rsidR="00563742" w:rsidRPr="00C0570E" w:rsidRDefault="00563742" w:rsidP="00B91D1D">
            <w:pPr>
              <w:spacing w:after="240" w:line="276" w:lineRule="auto"/>
              <w:jc w:val="center"/>
              <w:rPr>
                <w:b/>
                <w:szCs w:val="24"/>
              </w:rPr>
            </w:pPr>
            <w:r w:rsidRPr="00C0570E">
              <w:rPr>
                <w:b/>
                <w:szCs w:val="24"/>
              </w:rPr>
              <w:t>Szombat</w:t>
            </w:r>
          </w:p>
        </w:tc>
        <w:tc>
          <w:tcPr>
            <w:tcW w:w="7795" w:type="dxa"/>
            <w:vAlign w:val="center"/>
          </w:tcPr>
          <w:p w14:paraId="42B9910D" w14:textId="77777777" w:rsidR="00563742" w:rsidRPr="00C0570E" w:rsidRDefault="00563742" w:rsidP="00B91D1D">
            <w:pPr>
              <w:spacing w:after="240" w:line="276" w:lineRule="auto"/>
              <w:jc w:val="center"/>
              <w:rPr>
                <w:szCs w:val="24"/>
              </w:rPr>
            </w:pPr>
            <w:r w:rsidRPr="00C0570E">
              <w:rPr>
                <w:szCs w:val="24"/>
              </w:rPr>
              <w:t>08.00-16.00</w:t>
            </w:r>
          </w:p>
        </w:tc>
      </w:tr>
      <w:tr w:rsidR="00563742" w:rsidRPr="00C0570E" w14:paraId="6C7F11AD" w14:textId="77777777" w:rsidTr="00441D57">
        <w:trPr>
          <w:trHeight w:val="697"/>
        </w:trPr>
        <w:tc>
          <w:tcPr>
            <w:tcW w:w="1419" w:type="dxa"/>
            <w:vAlign w:val="center"/>
          </w:tcPr>
          <w:p w14:paraId="34006131" w14:textId="77777777" w:rsidR="00563742" w:rsidRPr="00C0570E" w:rsidRDefault="00563742" w:rsidP="00B91D1D">
            <w:pPr>
              <w:spacing w:after="240" w:line="276" w:lineRule="auto"/>
              <w:jc w:val="center"/>
              <w:rPr>
                <w:b/>
                <w:szCs w:val="24"/>
              </w:rPr>
            </w:pPr>
            <w:r w:rsidRPr="00C0570E">
              <w:rPr>
                <w:b/>
                <w:szCs w:val="24"/>
              </w:rPr>
              <w:t>Vasárnap</w:t>
            </w:r>
          </w:p>
        </w:tc>
        <w:tc>
          <w:tcPr>
            <w:tcW w:w="7795" w:type="dxa"/>
            <w:vAlign w:val="center"/>
          </w:tcPr>
          <w:p w14:paraId="0D9D7430" w14:textId="77777777" w:rsidR="00563742" w:rsidRPr="00C0570E" w:rsidRDefault="00563742" w:rsidP="00B91D1D">
            <w:pPr>
              <w:spacing w:after="240" w:line="276" w:lineRule="auto"/>
              <w:jc w:val="center"/>
              <w:rPr>
                <w:szCs w:val="24"/>
              </w:rPr>
            </w:pPr>
            <w:r w:rsidRPr="00C0570E">
              <w:rPr>
                <w:szCs w:val="24"/>
              </w:rPr>
              <w:t>08:00-12:00</w:t>
            </w:r>
          </w:p>
        </w:tc>
      </w:tr>
    </w:tbl>
    <w:p w14:paraId="48A993F3" w14:textId="77777777" w:rsidR="00563742" w:rsidRPr="00C0570E" w:rsidRDefault="00563742" w:rsidP="00B91D1D">
      <w:pPr>
        <w:spacing w:after="240" w:line="276" w:lineRule="auto"/>
        <w:jc w:val="both"/>
        <w:rPr>
          <w:szCs w:val="24"/>
        </w:rPr>
      </w:pPr>
      <w:r w:rsidRPr="00C0570E">
        <w:rPr>
          <w:szCs w:val="24"/>
        </w:rPr>
        <w:t xml:space="preserve">Ünnepi </w:t>
      </w:r>
      <w:proofErr w:type="gramStart"/>
      <w:r w:rsidRPr="00C0570E">
        <w:rPr>
          <w:szCs w:val="24"/>
        </w:rPr>
        <w:t>nyitva tartás</w:t>
      </w:r>
      <w:proofErr w:type="gramEnd"/>
      <w:r w:rsidRPr="00C0570E">
        <w:rPr>
          <w:szCs w:val="24"/>
        </w:rPr>
        <w:t>:</w:t>
      </w:r>
    </w:p>
    <w:p w14:paraId="2C9DB1A3" w14:textId="1C7E6FB2" w:rsidR="00563742" w:rsidRPr="00C0570E" w:rsidRDefault="00563742">
      <w:pPr>
        <w:pStyle w:val="Listaszerbekezds"/>
        <w:numPr>
          <w:ilvl w:val="0"/>
          <w:numId w:val="4"/>
        </w:numPr>
        <w:spacing w:after="240"/>
        <w:jc w:val="both"/>
        <w:rPr>
          <w:rFonts w:ascii="Times New Roman" w:hAnsi="Times New Roman"/>
          <w:sz w:val="24"/>
          <w:szCs w:val="24"/>
        </w:rPr>
      </w:pPr>
      <w:r w:rsidRPr="00C0570E">
        <w:rPr>
          <w:rFonts w:ascii="Times New Roman" w:hAnsi="Times New Roman"/>
          <w:sz w:val="24"/>
          <w:szCs w:val="24"/>
        </w:rPr>
        <w:t xml:space="preserve">január 1. napján, március 15. napján, nagypénteken, húsvét vasárnap és húsvét hétfőn, </w:t>
      </w:r>
      <w:proofErr w:type="gramStart"/>
      <w:r w:rsidRPr="00C0570E">
        <w:rPr>
          <w:rFonts w:ascii="Times New Roman" w:hAnsi="Times New Roman"/>
          <w:sz w:val="24"/>
          <w:szCs w:val="24"/>
        </w:rPr>
        <w:t>pünkösd vasárnap</w:t>
      </w:r>
      <w:proofErr w:type="gramEnd"/>
      <w:r w:rsidRPr="00C0570E">
        <w:rPr>
          <w:rFonts w:ascii="Times New Roman" w:hAnsi="Times New Roman"/>
          <w:sz w:val="24"/>
          <w:szCs w:val="24"/>
        </w:rPr>
        <w:t>, október 23. napján, november 1. napján, valamint december 25-26. napján a piactér zárva tart.</w:t>
      </w:r>
    </w:p>
    <w:p w14:paraId="38B48452" w14:textId="5BFA39AB" w:rsidR="00563742" w:rsidRPr="00C0570E" w:rsidRDefault="00563742">
      <w:pPr>
        <w:pStyle w:val="Listaszerbekezds"/>
        <w:numPr>
          <w:ilvl w:val="0"/>
          <w:numId w:val="4"/>
        </w:numPr>
        <w:spacing w:after="240"/>
        <w:jc w:val="both"/>
        <w:rPr>
          <w:rFonts w:ascii="Times New Roman" w:hAnsi="Times New Roman"/>
          <w:sz w:val="24"/>
          <w:szCs w:val="24"/>
        </w:rPr>
      </w:pPr>
      <w:r w:rsidRPr="00C0570E">
        <w:rPr>
          <w:rFonts w:ascii="Times New Roman" w:hAnsi="Times New Roman"/>
          <w:sz w:val="24"/>
          <w:szCs w:val="24"/>
        </w:rPr>
        <w:t>május 1. napján, pünkösdhétfőn és augusztus 20. napján a piactér nyitva tart</w:t>
      </w:r>
    </w:p>
    <w:p w14:paraId="004F454C" w14:textId="77777777" w:rsidR="00563742" w:rsidRPr="00C0570E" w:rsidRDefault="00563742" w:rsidP="00B91D1D">
      <w:pPr>
        <w:spacing w:after="240" w:line="276" w:lineRule="auto"/>
        <w:rPr>
          <w:b/>
          <w:szCs w:val="24"/>
        </w:rPr>
      </w:pPr>
      <w:r w:rsidRPr="00C0570E">
        <w:rPr>
          <w:b/>
          <w:szCs w:val="24"/>
        </w:rPr>
        <w:br w:type="page"/>
      </w:r>
    </w:p>
    <w:p w14:paraId="7C223305" w14:textId="0D1B66E6" w:rsidR="00563742" w:rsidRDefault="00563742">
      <w:pPr>
        <w:pStyle w:val="Listaszerbekezds"/>
        <w:numPr>
          <w:ilvl w:val="0"/>
          <w:numId w:val="12"/>
        </w:numPr>
        <w:spacing w:after="240"/>
        <w:rPr>
          <w:rFonts w:ascii="Times New Roman" w:hAnsi="Times New Roman"/>
          <w:bCs/>
          <w:sz w:val="24"/>
          <w:szCs w:val="24"/>
        </w:rPr>
      </w:pPr>
      <w:r w:rsidRPr="00C0570E">
        <w:rPr>
          <w:rFonts w:ascii="Times New Roman" w:hAnsi="Times New Roman"/>
          <w:bCs/>
          <w:sz w:val="24"/>
          <w:szCs w:val="24"/>
        </w:rPr>
        <w:lastRenderedPageBreak/>
        <w:t>számú melléklet</w:t>
      </w:r>
    </w:p>
    <w:p w14:paraId="4F418A0B" w14:textId="00D84D02" w:rsidR="00A86299" w:rsidRDefault="0048768E" w:rsidP="00A86299">
      <w:pPr>
        <w:tabs>
          <w:tab w:val="left" w:pos="426"/>
        </w:tabs>
        <w:spacing w:before="120" w:after="480"/>
        <w:ind w:left="851"/>
        <w:jc w:val="both"/>
        <w:rPr>
          <w:b/>
          <w:szCs w:val="24"/>
        </w:rPr>
      </w:pPr>
      <w:r w:rsidRPr="00C0570E">
        <w:rPr>
          <w:b/>
          <w:szCs w:val="24"/>
        </w:rPr>
        <w:t>Piac használatával összefüggő díjak</w:t>
      </w:r>
      <w:r w:rsidR="009C5B7D" w:rsidRPr="00C0570E">
        <w:rPr>
          <w:b/>
          <w:szCs w:val="24"/>
        </w:rPr>
        <w:t xml:space="preserve">- kivéve </w:t>
      </w:r>
      <w:proofErr w:type="spellStart"/>
      <w:r w:rsidR="009C5B7D" w:rsidRPr="00C0570E">
        <w:rPr>
          <w:b/>
          <w:szCs w:val="24"/>
        </w:rPr>
        <w:t>sátras</w:t>
      </w:r>
      <w:proofErr w:type="spellEnd"/>
      <w:r w:rsidR="009C5B7D" w:rsidRPr="00C0570E">
        <w:rPr>
          <w:b/>
          <w:szCs w:val="24"/>
        </w:rPr>
        <w:t xml:space="preserve"> árusítóhelyek bérleti </w:t>
      </w:r>
      <w:r w:rsidR="00A86299">
        <w:rPr>
          <w:b/>
          <w:szCs w:val="24"/>
        </w:rPr>
        <w:t xml:space="preserve">és egyéb </w:t>
      </w:r>
      <w:r w:rsidR="009C5B7D" w:rsidRPr="00C0570E">
        <w:rPr>
          <w:b/>
          <w:szCs w:val="24"/>
        </w:rPr>
        <w:t>díjai</w:t>
      </w:r>
    </w:p>
    <w:tbl>
      <w:tblPr>
        <w:tblW w:w="5162"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8"/>
        <w:gridCol w:w="5866"/>
        <w:gridCol w:w="2371"/>
        <w:gridCol w:w="331"/>
      </w:tblGrid>
      <w:tr w:rsidR="00D94299" w:rsidRPr="00C0570E" w14:paraId="6F6DAFF4" w14:textId="77777777" w:rsidTr="00E87A50">
        <w:trPr>
          <w:trHeight w:val="668"/>
        </w:trPr>
        <w:tc>
          <w:tcPr>
            <w:tcW w:w="421" w:type="pct"/>
            <w:tcBorders>
              <w:top w:val="single" w:sz="4" w:space="0" w:color="auto"/>
              <w:left w:val="single" w:sz="4" w:space="0" w:color="auto"/>
              <w:bottom w:val="nil"/>
              <w:right w:val="single" w:sz="4" w:space="0" w:color="auto"/>
            </w:tcBorders>
            <w:shd w:val="clear" w:color="auto" w:fill="A6A6A6" w:themeFill="background1" w:themeFillShade="A6"/>
          </w:tcPr>
          <w:p w14:paraId="76ED88A4" w14:textId="3E59E541" w:rsidR="00563742" w:rsidRPr="00C0570E" w:rsidRDefault="00563742" w:rsidP="00B91D1D">
            <w:pPr>
              <w:spacing w:after="240" w:line="276" w:lineRule="auto"/>
              <w:jc w:val="center"/>
              <w:rPr>
                <w:b/>
                <w:szCs w:val="24"/>
                <w:lang w:eastAsia="en-US"/>
              </w:rPr>
            </w:pPr>
          </w:p>
        </w:tc>
        <w:tc>
          <w:tcPr>
            <w:tcW w:w="3135" w:type="pct"/>
            <w:tcBorders>
              <w:top w:val="single" w:sz="4" w:space="0" w:color="auto"/>
              <w:left w:val="single" w:sz="4" w:space="0" w:color="auto"/>
              <w:bottom w:val="nil"/>
              <w:right w:val="single" w:sz="4" w:space="0" w:color="auto"/>
            </w:tcBorders>
            <w:shd w:val="clear" w:color="auto" w:fill="A6A6A6" w:themeFill="background1" w:themeFillShade="A6"/>
            <w:vAlign w:val="center"/>
          </w:tcPr>
          <w:p w14:paraId="119FEFCC" w14:textId="6F28F06F" w:rsidR="00563742" w:rsidRPr="00C0570E" w:rsidRDefault="00462D13" w:rsidP="00B91D1D">
            <w:pPr>
              <w:spacing w:after="240" w:line="276" w:lineRule="auto"/>
              <w:jc w:val="center"/>
              <w:rPr>
                <w:b/>
                <w:szCs w:val="24"/>
                <w:lang w:eastAsia="en-US"/>
              </w:rPr>
            </w:pPr>
            <w:r w:rsidRPr="00C0570E">
              <w:rPr>
                <w:b/>
                <w:szCs w:val="24"/>
                <w:lang w:eastAsia="en-US"/>
              </w:rPr>
              <w:t>Díj jogcíme</w:t>
            </w:r>
          </w:p>
        </w:tc>
        <w:tc>
          <w:tcPr>
            <w:tcW w:w="1444" w:type="pct"/>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1F8C9646" w14:textId="41B2C57C" w:rsidR="00563742" w:rsidRPr="00C0570E" w:rsidRDefault="00E92159" w:rsidP="00B91D1D">
            <w:pPr>
              <w:spacing w:after="240" w:line="276" w:lineRule="auto"/>
              <w:jc w:val="center"/>
              <w:rPr>
                <w:b/>
                <w:szCs w:val="24"/>
                <w:lang w:eastAsia="en-US"/>
              </w:rPr>
            </w:pPr>
            <w:r w:rsidRPr="00C0570E">
              <w:rPr>
                <w:b/>
                <w:szCs w:val="24"/>
                <w:lang w:eastAsia="en-US"/>
              </w:rPr>
              <w:t>D</w:t>
            </w:r>
            <w:r w:rsidR="00563742" w:rsidRPr="00C0570E">
              <w:rPr>
                <w:b/>
                <w:szCs w:val="24"/>
                <w:lang w:eastAsia="en-US"/>
              </w:rPr>
              <w:t xml:space="preserve">íj </w:t>
            </w:r>
            <w:r w:rsidRPr="00C0570E">
              <w:rPr>
                <w:b/>
                <w:szCs w:val="24"/>
                <w:lang w:eastAsia="en-US"/>
              </w:rPr>
              <w:t xml:space="preserve">mértéke </w:t>
            </w:r>
          </w:p>
        </w:tc>
      </w:tr>
      <w:tr w:rsidR="00D94299" w:rsidRPr="00C0570E" w14:paraId="280B3946" w14:textId="77777777" w:rsidTr="00D94299">
        <w:trPr>
          <w:trHeight w:val="351"/>
        </w:trPr>
        <w:tc>
          <w:tcPr>
            <w:tcW w:w="4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E040A24" w14:textId="07166045" w:rsidR="00E92159" w:rsidRPr="00C0570E" w:rsidRDefault="00E92159" w:rsidP="00E92159">
            <w:pPr>
              <w:spacing w:after="240" w:line="276" w:lineRule="auto"/>
              <w:jc w:val="center"/>
              <w:rPr>
                <w:b/>
                <w:bCs/>
                <w:szCs w:val="24"/>
                <w:highlight w:val="lightGray"/>
                <w:lang w:eastAsia="en-US"/>
              </w:rPr>
            </w:pPr>
            <w:r w:rsidRPr="00C0570E">
              <w:rPr>
                <w:b/>
                <w:bCs/>
                <w:szCs w:val="24"/>
                <w:highlight w:val="lightGray"/>
                <w:lang w:eastAsia="en-US"/>
              </w:rPr>
              <w:t>I</w:t>
            </w:r>
            <w:r w:rsidR="00F05A8D" w:rsidRPr="00C0570E">
              <w:rPr>
                <w:b/>
                <w:bCs/>
                <w:szCs w:val="24"/>
                <w:highlight w:val="lightGray"/>
                <w:lang w:eastAsia="en-US"/>
              </w:rPr>
              <w:t>.</w:t>
            </w:r>
          </w:p>
        </w:tc>
        <w:tc>
          <w:tcPr>
            <w:tcW w:w="31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C05F37F" w14:textId="0BE63D69" w:rsidR="00E92159" w:rsidRPr="00C0570E" w:rsidRDefault="000F054A" w:rsidP="000F054A">
            <w:pPr>
              <w:spacing w:after="240" w:line="276" w:lineRule="auto"/>
              <w:rPr>
                <w:b/>
                <w:bCs/>
                <w:szCs w:val="24"/>
                <w:highlight w:val="lightGray"/>
                <w:lang w:eastAsia="en-US"/>
              </w:rPr>
            </w:pPr>
            <w:r w:rsidRPr="00C0570E">
              <w:rPr>
                <w:b/>
                <w:bCs/>
                <w:szCs w:val="24"/>
                <w:highlight w:val="lightGray"/>
                <w:lang w:eastAsia="en-US"/>
              </w:rPr>
              <w:t>P</w:t>
            </w:r>
            <w:r w:rsidR="00E92159" w:rsidRPr="00C0570E">
              <w:rPr>
                <w:b/>
                <w:bCs/>
                <w:szCs w:val="24"/>
                <w:highlight w:val="lightGray"/>
                <w:lang w:eastAsia="en-US"/>
              </w:rPr>
              <w:t>iaccsarnok üzlethelyiségek bérleti díjai</w:t>
            </w:r>
          </w:p>
        </w:tc>
        <w:tc>
          <w:tcPr>
            <w:tcW w:w="1444"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B5B48F8" w14:textId="32DDB973" w:rsidR="00E92159" w:rsidRPr="00C0570E" w:rsidRDefault="00E92159" w:rsidP="00E92159">
            <w:pPr>
              <w:spacing w:after="240" w:line="276" w:lineRule="auto"/>
              <w:jc w:val="center"/>
              <w:rPr>
                <w:b/>
                <w:bCs/>
                <w:szCs w:val="24"/>
                <w:lang w:eastAsia="en-US"/>
              </w:rPr>
            </w:pPr>
            <w:r w:rsidRPr="00C0570E">
              <w:rPr>
                <w:b/>
                <w:bCs/>
                <w:szCs w:val="24"/>
                <w:highlight w:val="lightGray"/>
                <w:lang w:eastAsia="en-US"/>
              </w:rPr>
              <w:t>F</w:t>
            </w:r>
            <w:r w:rsidR="00F05A8D" w:rsidRPr="00C0570E">
              <w:rPr>
                <w:b/>
                <w:bCs/>
                <w:szCs w:val="24"/>
                <w:highlight w:val="lightGray"/>
                <w:lang w:eastAsia="en-US"/>
              </w:rPr>
              <w:t>orin</w:t>
            </w:r>
            <w:r w:rsidRPr="00C0570E">
              <w:rPr>
                <w:b/>
                <w:bCs/>
                <w:szCs w:val="24"/>
                <w:highlight w:val="lightGray"/>
                <w:lang w:eastAsia="en-US"/>
              </w:rPr>
              <w:t>t/hó</w:t>
            </w:r>
          </w:p>
        </w:tc>
      </w:tr>
      <w:tr w:rsidR="00D94299" w:rsidRPr="00C0570E" w14:paraId="0D248223" w14:textId="77777777" w:rsidTr="00D94299">
        <w:trPr>
          <w:trHeight w:val="351"/>
        </w:trPr>
        <w:tc>
          <w:tcPr>
            <w:tcW w:w="421" w:type="pct"/>
            <w:tcBorders>
              <w:top w:val="single" w:sz="4" w:space="0" w:color="auto"/>
              <w:left w:val="single" w:sz="4" w:space="0" w:color="auto"/>
              <w:bottom w:val="single" w:sz="4" w:space="0" w:color="auto"/>
              <w:right w:val="single" w:sz="4" w:space="0" w:color="auto"/>
            </w:tcBorders>
          </w:tcPr>
          <w:p w14:paraId="51A0EA8D" w14:textId="2641E084" w:rsidR="00E92159" w:rsidRPr="00C0570E" w:rsidRDefault="00E92159">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2552FEF0" w14:textId="1C643F06" w:rsidR="00E92159" w:rsidRPr="00C0570E" w:rsidRDefault="00E92159">
            <w:pPr>
              <w:pStyle w:val="Listaszerbekezds"/>
              <w:numPr>
                <w:ilvl w:val="0"/>
                <w:numId w:val="16"/>
              </w:numPr>
              <w:spacing w:after="240"/>
              <w:rPr>
                <w:rFonts w:ascii="Times New Roman" w:hAnsi="Times New Roman"/>
                <w:szCs w:val="24"/>
              </w:rPr>
            </w:pPr>
            <w:r w:rsidRPr="00C0570E">
              <w:rPr>
                <w:rFonts w:ascii="Times New Roman" w:hAnsi="Times New Roman"/>
                <w:szCs w:val="24"/>
              </w:rPr>
              <w:t>számú üzlethelyiség</w:t>
            </w:r>
          </w:p>
        </w:tc>
        <w:tc>
          <w:tcPr>
            <w:tcW w:w="1267" w:type="pct"/>
            <w:tcBorders>
              <w:top w:val="single" w:sz="4" w:space="0" w:color="auto"/>
              <w:left w:val="single" w:sz="4" w:space="0" w:color="auto"/>
              <w:bottom w:val="single" w:sz="4" w:space="0" w:color="auto"/>
              <w:right w:val="nil"/>
            </w:tcBorders>
          </w:tcPr>
          <w:p w14:paraId="7C0AFD3F" w14:textId="5EF64FD5" w:rsidR="00E92159" w:rsidRPr="00C0570E" w:rsidRDefault="00FB3BBC" w:rsidP="00E92159">
            <w:pPr>
              <w:spacing w:after="240" w:line="276" w:lineRule="auto"/>
              <w:ind w:right="-195"/>
              <w:jc w:val="center"/>
              <w:rPr>
                <w:szCs w:val="24"/>
                <w:lang w:eastAsia="en-US"/>
              </w:rPr>
            </w:pPr>
            <w:r>
              <w:rPr>
                <w:szCs w:val="24"/>
                <w:lang w:eastAsia="en-US"/>
              </w:rPr>
              <w:t>36</w:t>
            </w:r>
            <w:r w:rsidR="00C055A7" w:rsidRPr="00C0570E">
              <w:rPr>
                <w:szCs w:val="24"/>
                <w:lang w:eastAsia="en-US"/>
              </w:rPr>
              <w:t xml:space="preserve"> 0</w:t>
            </w:r>
            <w:r w:rsidR="00B229E5" w:rsidRPr="00C0570E">
              <w:rPr>
                <w:szCs w:val="24"/>
                <w:lang w:eastAsia="en-US"/>
              </w:rPr>
              <w:t>00,-</w:t>
            </w:r>
          </w:p>
        </w:tc>
        <w:tc>
          <w:tcPr>
            <w:tcW w:w="177" w:type="pct"/>
            <w:tcBorders>
              <w:top w:val="single" w:sz="4" w:space="0" w:color="auto"/>
              <w:left w:val="nil"/>
              <w:bottom w:val="single" w:sz="4" w:space="0" w:color="auto"/>
              <w:right w:val="single" w:sz="4" w:space="0" w:color="auto"/>
            </w:tcBorders>
          </w:tcPr>
          <w:p w14:paraId="4CA265B4" w14:textId="77777777" w:rsidR="00E92159" w:rsidRPr="00C0570E" w:rsidRDefault="00E92159" w:rsidP="00E92159">
            <w:pPr>
              <w:spacing w:after="240" w:line="276" w:lineRule="auto"/>
              <w:rPr>
                <w:szCs w:val="24"/>
                <w:lang w:eastAsia="en-US"/>
              </w:rPr>
            </w:pPr>
          </w:p>
        </w:tc>
      </w:tr>
      <w:tr w:rsidR="00D94299" w:rsidRPr="00C0570E" w14:paraId="517A66F9" w14:textId="77777777" w:rsidTr="00D94299">
        <w:trPr>
          <w:trHeight w:val="351"/>
        </w:trPr>
        <w:tc>
          <w:tcPr>
            <w:tcW w:w="421" w:type="pct"/>
            <w:tcBorders>
              <w:top w:val="single" w:sz="4" w:space="0" w:color="auto"/>
              <w:left w:val="single" w:sz="4" w:space="0" w:color="auto"/>
              <w:bottom w:val="single" w:sz="4" w:space="0" w:color="auto"/>
              <w:right w:val="single" w:sz="4" w:space="0" w:color="auto"/>
            </w:tcBorders>
          </w:tcPr>
          <w:p w14:paraId="4930623F" w14:textId="36F2F87A" w:rsidR="00E92159" w:rsidRPr="00C0570E" w:rsidRDefault="00E92159">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035DDD5" w14:textId="31072D04" w:rsidR="00E92159" w:rsidRPr="00C0570E" w:rsidRDefault="00E92159">
            <w:pPr>
              <w:pStyle w:val="Listaszerbekezds"/>
              <w:numPr>
                <w:ilvl w:val="0"/>
                <w:numId w:val="16"/>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0D8C1125" w14:textId="3C5F01DC" w:rsidR="00E92159" w:rsidRPr="00C0570E" w:rsidRDefault="00FB3BBC" w:rsidP="00E92159">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36011A79"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29736D2D" w14:textId="77777777" w:rsidR="006A42CC" w:rsidRPr="00C0570E" w:rsidRDefault="006A42CC">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4C301AA2" w14:textId="6BFF4F2D" w:rsidR="006A42CC" w:rsidRPr="00C0570E" w:rsidRDefault="00B229E5">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6C7A9709" w14:textId="04168ECB" w:rsidR="006A42CC" w:rsidRPr="00C0570E" w:rsidRDefault="00FB3BBC" w:rsidP="00E92159">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731CFE2E"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1F42D0E3"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15459B2" w14:textId="7782F754"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7C01FB92" w14:textId="60E39720" w:rsidR="00B229E5" w:rsidRPr="00C0570E" w:rsidRDefault="00FB3BBC" w:rsidP="00E92159">
            <w:pPr>
              <w:spacing w:after="240" w:line="276" w:lineRule="auto"/>
              <w:jc w:val="center"/>
              <w:rPr>
                <w:szCs w:val="24"/>
                <w:lang w:eastAsia="en-US"/>
              </w:rPr>
            </w:pPr>
            <w:r>
              <w:rPr>
                <w:szCs w:val="24"/>
                <w:lang w:eastAsia="en-US"/>
              </w:rPr>
              <w:t>42</w:t>
            </w:r>
            <w:r w:rsidR="00C055A7" w:rsidRPr="00C0570E">
              <w:rPr>
                <w:szCs w:val="24"/>
                <w:lang w:eastAsia="en-US"/>
              </w:rPr>
              <w:t xml:space="preserve"> 000,-</w:t>
            </w:r>
          </w:p>
        </w:tc>
      </w:tr>
      <w:tr w:rsidR="00D94299" w:rsidRPr="00C0570E" w14:paraId="65239D50"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7ACBCDAE"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779E88E3" w14:textId="765746C7"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17F67643" w14:textId="0B8B5299" w:rsidR="00B229E5" w:rsidRPr="00C0570E" w:rsidRDefault="00C055A7" w:rsidP="00E92159">
            <w:pPr>
              <w:spacing w:after="240" w:line="276" w:lineRule="auto"/>
              <w:jc w:val="center"/>
              <w:rPr>
                <w:szCs w:val="24"/>
                <w:lang w:eastAsia="en-US"/>
              </w:rPr>
            </w:pPr>
            <w:r w:rsidRPr="00C0570E">
              <w:rPr>
                <w:szCs w:val="24"/>
                <w:lang w:eastAsia="en-US"/>
              </w:rPr>
              <w:t>24 000,-</w:t>
            </w:r>
          </w:p>
        </w:tc>
      </w:tr>
      <w:tr w:rsidR="00D94299" w:rsidRPr="00C0570E" w14:paraId="27F31923"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0EFEE4C6"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39B2757" w14:textId="0D43247A"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52412346" w14:textId="786ACB22" w:rsidR="00B229E5" w:rsidRPr="00C0570E" w:rsidRDefault="00FB3BBC" w:rsidP="00E92159">
            <w:pPr>
              <w:spacing w:after="240" w:line="276" w:lineRule="auto"/>
              <w:jc w:val="center"/>
              <w:rPr>
                <w:szCs w:val="24"/>
                <w:lang w:eastAsia="en-US"/>
              </w:rPr>
            </w:pPr>
            <w:r>
              <w:rPr>
                <w:szCs w:val="24"/>
                <w:lang w:eastAsia="en-US"/>
              </w:rPr>
              <w:t>45</w:t>
            </w:r>
            <w:r w:rsidR="00C055A7" w:rsidRPr="00C0570E">
              <w:rPr>
                <w:szCs w:val="24"/>
                <w:lang w:eastAsia="en-US"/>
              </w:rPr>
              <w:t xml:space="preserve"> 000,-</w:t>
            </w:r>
          </w:p>
        </w:tc>
      </w:tr>
      <w:tr w:rsidR="00D94299" w:rsidRPr="00C0570E" w14:paraId="61AAF703"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05486EB6"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46CBEB9F" w14:textId="63DB0A40"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181B12BF" w14:textId="7E090150" w:rsidR="00B229E5" w:rsidRPr="00C0570E" w:rsidRDefault="00FB3BBC" w:rsidP="00E92159">
            <w:pPr>
              <w:spacing w:after="240" w:line="276" w:lineRule="auto"/>
              <w:jc w:val="center"/>
              <w:rPr>
                <w:szCs w:val="24"/>
                <w:lang w:eastAsia="en-US"/>
              </w:rPr>
            </w:pPr>
            <w:r>
              <w:rPr>
                <w:szCs w:val="24"/>
                <w:lang w:eastAsia="en-US"/>
              </w:rPr>
              <w:t>45</w:t>
            </w:r>
            <w:r w:rsidR="00C055A7" w:rsidRPr="00C0570E">
              <w:rPr>
                <w:szCs w:val="24"/>
                <w:lang w:eastAsia="en-US"/>
              </w:rPr>
              <w:t xml:space="preserve"> 000,-</w:t>
            </w:r>
          </w:p>
        </w:tc>
      </w:tr>
      <w:tr w:rsidR="00D94299" w:rsidRPr="00C0570E" w14:paraId="63F946E3"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6589453E"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5E3247DE" w14:textId="65252059"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49FC0283" w14:textId="26D84395" w:rsidR="00B229E5" w:rsidRPr="00C0570E" w:rsidRDefault="00FB3BBC" w:rsidP="00E92159">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28649341"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4071F438" w14:textId="77777777" w:rsidR="00B229E5" w:rsidRPr="00C0570E" w:rsidRDefault="00B229E5">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EB2ECD2" w14:textId="5C56F423" w:rsidR="00B229E5"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61342461" w14:textId="0C1F6FBE" w:rsidR="00B229E5" w:rsidRPr="00C0570E" w:rsidRDefault="00FB3BBC" w:rsidP="00E92159">
            <w:pPr>
              <w:spacing w:after="240" w:line="276" w:lineRule="auto"/>
              <w:jc w:val="center"/>
              <w:rPr>
                <w:szCs w:val="24"/>
                <w:lang w:eastAsia="en-US"/>
              </w:rPr>
            </w:pPr>
            <w:r>
              <w:rPr>
                <w:szCs w:val="24"/>
                <w:lang w:eastAsia="en-US"/>
              </w:rPr>
              <w:t>42</w:t>
            </w:r>
            <w:r w:rsidR="00C055A7" w:rsidRPr="00C0570E">
              <w:rPr>
                <w:szCs w:val="24"/>
                <w:lang w:eastAsia="en-US"/>
              </w:rPr>
              <w:t xml:space="preserve"> 000,- </w:t>
            </w:r>
          </w:p>
        </w:tc>
      </w:tr>
      <w:tr w:rsidR="00D94299" w:rsidRPr="00C0570E" w14:paraId="4C3CEB6F"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671AE5A4"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0DE8C3BC" w14:textId="0EE0BB95"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35A9C024" w14:textId="345D581B"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08A0F81D"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08363D9F"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23E6ABE5" w14:textId="5E8906F0"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635D2D55" w14:textId="4D246DBD"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69EB7131"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2240017B"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0C85848F" w14:textId="49DC0DCA"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793B1040" w14:textId="3E8EAA9A"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16370615"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399D1E93"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5BAABC9A" w14:textId="1A09C7BE"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4012398F" w14:textId="7243CCC2"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3F0D0284"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0716475F"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7CBCBC68" w14:textId="044070D6"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6F94EB1F" w14:textId="7FE2070B" w:rsidR="00C055A7" w:rsidRPr="00C0570E" w:rsidRDefault="00FB3BBC" w:rsidP="00E92159">
            <w:pPr>
              <w:spacing w:after="240" w:line="276" w:lineRule="auto"/>
              <w:jc w:val="center"/>
              <w:rPr>
                <w:szCs w:val="24"/>
                <w:lang w:eastAsia="en-US"/>
              </w:rPr>
            </w:pPr>
            <w:r>
              <w:rPr>
                <w:szCs w:val="24"/>
                <w:lang w:eastAsia="en-US"/>
              </w:rPr>
              <w:t>48</w:t>
            </w:r>
            <w:r w:rsidR="00C055A7" w:rsidRPr="00C0570E">
              <w:rPr>
                <w:szCs w:val="24"/>
                <w:lang w:eastAsia="en-US"/>
              </w:rPr>
              <w:t xml:space="preserve"> 000,- </w:t>
            </w:r>
          </w:p>
        </w:tc>
      </w:tr>
      <w:tr w:rsidR="00D94299" w:rsidRPr="00C0570E" w14:paraId="305F7453"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20174576"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37D086FA" w14:textId="373566AF"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55D6E6C2" w14:textId="55881432"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6364A08E"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00DA7450"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57ACC58D" w14:textId="16B1101C"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1A239DAC" w14:textId="42CDC6A9"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37C8A636"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5A008249"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09316CA" w14:textId="21C3AF0E"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05DE2F49" w14:textId="41C1EA25" w:rsidR="00C055A7" w:rsidRPr="00C0570E" w:rsidRDefault="00FB3BBC" w:rsidP="00E92159">
            <w:pPr>
              <w:spacing w:after="240" w:line="276" w:lineRule="auto"/>
              <w:jc w:val="center"/>
              <w:rPr>
                <w:szCs w:val="24"/>
                <w:lang w:eastAsia="en-US"/>
              </w:rPr>
            </w:pPr>
            <w:r>
              <w:rPr>
                <w:szCs w:val="24"/>
                <w:lang w:eastAsia="en-US"/>
              </w:rPr>
              <w:t>48</w:t>
            </w:r>
            <w:r w:rsidR="00C055A7" w:rsidRPr="00C0570E">
              <w:rPr>
                <w:szCs w:val="24"/>
                <w:lang w:eastAsia="en-US"/>
              </w:rPr>
              <w:t> 000,-</w:t>
            </w:r>
          </w:p>
        </w:tc>
      </w:tr>
      <w:tr w:rsidR="00D94299" w:rsidRPr="00C0570E" w14:paraId="06A8928D"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6775DB39"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2F68180A" w14:textId="6B1F7E5B"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476EF48D" w14:textId="38E27083"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0FA43B6F"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7F111C22"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4E715171" w14:textId="323F53D5"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6C4E3716" w14:textId="1F3CBBBB"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5CEEE5E3" w14:textId="77777777" w:rsidTr="00D94299">
        <w:trPr>
          <w:trHeight w:val="334"/>
        </w:trPr>
        <w:tc>
          <w:tcPr>
            <w:tcW w:w="421" w:type="pct"/>
            <w:tcBorders>
              <w:top w:val="single" w:sz="4" w:space="0" w:color="auto"/>
              <w:left w:val="single" w:sz="4" w:space="0" w:color="auto"/>
              <w:bottom w:val="single" w:sz="4" w:space="0" w:color="auto"/>
              <w:right w:val="single" w:sz="4" w:space="0" w:color="auto"/>
            </w:tcBorders>
          </w:tcPr>
          <w:p w14:paraId="234C17FE" w14:textId="77777777" w:rsidR="00C055A7" w:rsidRPr="00C0570E" w:rsidRDefault="00C055A7">
            <w:pPr>
              <w:pStyle w:val="Listaszerbekezds"/>
              <w:numPr>
                <w:ilvl w:val="0"/>
                <w:numId w:val="19"/>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39413CB9" w14:textId="427FE613" w:rsidR="00C055A7" w:rsidRPr="00C0570E" w:rsidRDefault="00C055A7">
            <w:pPr>
              <w:pStyle w:val="Listaszerbekezds"/>
              <w:numPr>
                <w:ilvl w:val="0"/>
                <w:numId w:val="20"/>
              </w:numPr>
              <w:spacing w:after="240"/>
              <w:rPr>
                <w:rFonts w:ascii="Times New Roman" w:hAnsi="Times New Roman"/>
                <w:szCs w:val="24"/>
              </w:rPr>
            </w:pPr>
            <w:r w:rsidRPr="00C0570E">
              <w:rPr>
                <w:rFonts w:ascii="Times New Roman" w:hAnsi="Times New Roman"/>
                <w:szCs w:val="24"/>
              </w:rPr>
              <w:t>számú üzlethelyiség</w:t>
            </w:r>
          </w:p>
        </w:tc>
        <w:tc>
          <w:tcPr>
            <w:tcW w:w="1444" w:type="pct"/>
            <w:gridSpan w:val="2"/>
            <w:tcBorders>
              <w:top w:val="single" w:sz="4" w:space="0" w:color="auto"/>
              <w:left w:val="single" w:sz="4" w:space="0" w:color="auto"/>
              <w:bottom w:val="single" w:sz="4" w:space="0" w:color="auto"/>
              <w:right w:val="single" w:sz="4" w:space="0" w:color="auto"/>
            </w:tcBorders>
          </w:tcPr>
          <w:p w14:paraId="16C349B2" w14:textId="6DE8ACDC" w:rsidR="00C055A7" w:rsidRPr="00C0570E" w:rsidRDefault="00FB3BBC" w:rsidP="00C055A7">
            <w:pPr>
              <w:spacing w:after="240" w:line="276" w:lineRule="auto"/>
              <w:jc w:val="center"/>
              <w:rPr>
                <w:szCs w:val="24"/>
                <w:lang w:eastAsia="en-US"/>
              </w:rPr>
            </w:pPr>
            <w:r>
              <w:rPr>
                <w:szCs w:val="24"/>
                <w:lang w:eastAsia="en-US"/>
              </w:rPr>
              <w:t>36</w:t>
            </w:r>
            <w:r w:rsidR="00C055A7" w:rsidRPr="00C0570E">
              <w:rPr>
                <w:szCs w:val="24"/>
                <w:lang w:eastAsia="en-US"/>
              </w:rPr>
              <w:t xml:space="preserve"> 000,-</w:t>
            </w:r>
          </w:p>
        </w:tc>
      </w:tr>
      <w:tr w:rsidR="00D94299" w:rsidRPr="00C0570E" w14:paraId="49B27C16"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0B0CCE0" w14:textId="60E8D9EC" w:rsidR="00E92159" w:rsidRPr="00C0570E" w:rsidRDefault="00E92159" w:rsidP="00E92159">
            <w:pPr>
              <w:spacing w:after="240" w:line="276" w:lineRule="auto"/>
              <w:rPr>
                <w:b/>
                <w:szCs w:val="24"/>
                <w:lang w:eastAsia="en-US"/>
              </w:rPr>
            </w:pPr>
            <w:r w:rsidRPr="00C0570E">
              <w:rPr>
                <w:b/>
                <w:szCs w:val="24"/>
                <w:lang w:eastAsia="en-US"/>
              </w:rPr>
              <w:lastRenderedPageBreak/>
              <w:t>I</w:t>
            </w:r>
            <w:r w:rsidR="006A42CC" w:rsidRPr="00C0570E">
              <w:rPr>
                <w:b/>
                <w:szCs w:val="24"/>
                <w:lang w:eastAsia="en-US"/>
              </w:rPr>
              <w:t>I</w:t>
            </w:r>
            <w:r w:rsidRPr="00C0570E">
              <w:rPr>
                <w:b/>
                <w:szCs w:val="24"/>
                <w:lang w:eastAsia="en-US"/>
              </w:rPr>
              <w:t xml:space="preserve">. </w:t>
            </w:r>
          </w:p>
        </w:tc>
        <w:tc>
          <w:tcPr>
            <w:tcW w:w="3135"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B08B68" w14:textId="2FE060F9" w:rsidR="00E92159" w:rsidRPr="00C0570E" w:rsidRDefault="00E92159" w:rsidP="00E92159">
            <w:pPr>
              <w:spacing w:after="240" w:line="276" w:lineRule="auto"/>
              <w:rPr>
                <w:b/>
                <w:szCs w:val="24"/>
                <w:lang w:eastAsia="en-US"/>
              </w:rPr>
            </w:pPr>
            <w:r w:rsidRPr="00C0570E">
              <w:rPr>
                <w:b/>
                <w:szCs w:val="24"/>
                <w:lang w:eastAsia="en-US"/>
              </w:rPr>
              <w:t xml:space="preserve">Helyi termelői piac </w:t>
            </w:r>
            <w:r w:rsidR="000F054A" w:rsidRPr="00C0570E">
              <w:rPr>
                <w:b/>
                <w:szCs w:val="24"/>
                <w:lang w:eastAsia="en-US"/>
              </w:rPr>
              <w:t xml:space="preserve">és VP-s </w:t>
            </w:r>
            <w:r w:rsidRPr="00C0570E">
              <w:rPr>
                <w:b/>
                <w:szCs w:val="24"/>
                <w:lang w:eastAsia="en-US"/>
              </w:rPr>
              <w:t>üzlethelyiség</w:t>
            </w:r>
            <w:r w:rsidR="000F054A" w:rsidRPr="00C0570E">
              <w:rPr>
                <w:b/>
                <w:szCs w:val="24"/>
                <w:lang w:eastAsia="en-US"/>
              </w:rPr>
              <w:t>ek</w:t>
            </w:r>
            <w:r w:rsidRPr="00C0570E">
              <w:rPr>
                <w:b/>
                <w:szCs w:val="24"/>
                <w:lang w:eastAsia="en-US"/>
              </w:rPr>
              <w:t xml:space="preserve"> díja</w:t>
            </w:r>
            <w:r w:rsidR="000F054A" w:rsidRPr="00C0570E">
              <w:rPr>
                <w:b/>
                <w:szCs w:val="24"/>
                <w:lang w:eastAsia="en-US"/>
              </w:rPr>
              <w:t>i</w:t>
            </w:r>
          </w:p>
        </w:tc>
        <w:tc>
          <w:tcPr>
            <w:tcW w:w="1444"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4E1136A" w14:textId="1294452E" w:rsidR="00E92159" w:rsidRPr="00C0570E" w:rsidRDefault="00E92159" w:rsidP="00E92159">
            <w:pPr>
              <w:spacing w:after="240" w:line="276" w:lineRule="auto"/>
              <w:jc w:val="center"/>
              <w:rPr>
                <w:b/>
                <w:szCs w:val="24"/>
                <w:lang w:eastAsia="en-US"/>
              </w:rPr>
            </w:pPr>
            <w:r w:rsidRPr="00C0570E">
              <w:rPr>
                <w:b/>
                <w:szCs w:val="24"/>
                <w:lang w:eastAsia="en-US"/>
              </w:rPr>
              <w:t xml:space="preserve"> Forint/</w:t>
            </w:r>
            <w:r w:rsidR="00D94299">
              <w:rPr>
                <w:b/>
                <w:szCs w:val="24"/>
                <w:lang w:eastAsia="en-US"/>
              </w:rPr>
              <w:t>üzlethelyiség/</w:t>
            </w:r>
            <w:r w:rsidRPr="00C0570E">
              <w:rPr>
                <w:b/>
                <w:szCs w:val="24"/>
                <w:lang w:eastAsia="en-US"/>
              </w:rPr>
              <w:t>hó</w:t>
            </w:r>
          </w:p>
        </w:tc>
      </w:tr>
      <w:tr w:rsidR="00D94299" w:rsidRPr="00C0570E" w14:paraId="34013956"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35DF976D" w14:textId="6A47DDA6" w:rsidR="00E92159" w:rsidRPr="0095529C" w:rsidRDefault="00E92159">
            <w:pPr>
              <w:pStyle w:val="Listaszerbekezds"/>
              <w:numPr>
                <w:ilvl w:val="0"/>
                <w:numId w:val="22"/>
              </w:numPr>
              <w:spacing w:after="240"/>
              <w:jc w:val="center"/>
              <w:rPr>
                <w:rStyle w:val="Lbjegyzet-hivatkozs"/>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5DC0FB00" w14:textId="4952D4D9" w:rsidR="00E92159" w:rsidRPr="0095529C" w:rsidRDefault="0095529C" w:rsidP="0095529C">
            <w:pPr>
              <w:spacing w:after="240"/>
              <w:jc w:val="both"/>
              <w:rPr>
                <w:szCs w:val="24"/>
              </w:rPr>
            </w:pPr>
            <w:r w:rsidRPr="0095529C">
              <w:rPr>
                <w:rFonts w:ascii="Calibri" w:eastAsia="Calibri" w:hAnsi="Calibri"/>
                <w:sz w:val="22"/>
                <w:szCs w:val="24"/>
                <w:lang w:eastAsia="en-US"/>
              </w:rPr>
              <w:t>1.</w:t>
            </w:r>
            <w:r>
              <w:rPr>
                <w:szCs w:val="24"/>
              </w:rPr>
              <w:t xml:space="preserve"> </w:t>
            </w:r>
            <w:r w:rsidRPr="0095529C">
              <w:rPr>
                <w:szCs w:val="24"/>
              </w:rPr>
              <w:t>és 2. számú üzlethelyiség (</w:t>
            </w:r>
            <w:r w:rsidR="00E92159" w:rsidRPr="0095529C">
              <w:rPr>
                <w:szCs w:val="24"/>
              </w:rPr>
              <w:t>VP-s üzlethelyiség pékség mögött</w:t>
            </w:r>
            <w:r w:rsidRPr="0095529C">
              <w:rPr>
                <w:szCs w:val="24"/>
              </w:rPr>
              <w:t xml:space="preserve">, alapterület </w:t>
            </w:r>
            <w:r w:rsidR="00E92159" w:rsidRPr="0095529C">
              <w:rPr>
                <w:szCs w:val="24"/>
              </w:rPr>
              <w:t>42,29 m</w:t>
            </w:r>
            <w:r w:rsidR="00E92159" w:rsidRPr="0095529C">
              <w:rPr>
                <w:szCs w:val="24"/>
                <w:vertAlign w:val="superscript"/>
              </w:rPr>
              <w:t>2</w:t>
            </w:r>
            <w:r w:rsidR="00E92159" w:rsidRPr="0095529C">
              <w:rPr>
                <w:szCs w:val="24"/>
              </w:rPr>
              <w:t>)</w:t>
            </w:r>
          </w:p>
        </w:tc>
        <w:tc>
          <w:tcPr>
            <w:tcW w:w="1444" w:type="pct"/>
            <w:gridSpan w:val="2"/>
            <w:tcBorders>
              <w:top w:val="single" w:sz="4" w:space="0" w:color="auto"/>
              <w:left w:val="single" w:sz="4" w:space="0" w:color="auto"/>
              <w:bottom w:val="single" w:sz="4" w:space="0" w:color="auto"/>
              <w:right w:val="single" w:sz="4" w:space="0" w:color="auto"/>
            </w:tcBorders>
          </w:tcPr>
          <w:p w14:paraId="4F6A1700" w14:textId="3B15B90E" w:rsidR="00E92159" w:rsidRPr="00C0570E" w:rsidRDefault="00E92159" w:rsidP="00E92159">
            <w:pPr>
              <w:spacing w:after="240" w:line="276" w:lineRule="auto"/>
              <w:jc w:val="center"/>
              <w:rPr>
                <w:szCs w:val="24"/>
                <w:lang w:eastAsia="en-US"/>
              </w:rPr>
            </w:pPr>
            <w:r w:rsidRPr="00C0570E">
              <w:rPr>
                <w:szCs w:val="24"/>
                <w:lang w:eastAsia="en-US"/>
              </w:rPr>
              <w:t>42</w:t>
            </w:r>
            <w:r w:rsidR="009C5B7D" w:rsidRPr="00C0570E">
              <w:rPr>
                <w:szCs w:val="24"/>
                <w:lang w:eastAsia="en-US"/>
              </w:rPr>
              <w:t xml:space="preserve"> </w:t>
            </w:r>
            <w:r w:rsidRPr="00C0570E">
              <w:rPr>
                <w:szCs w:val="24"/>
                <w:lang w:eastAsia="en-US"/>
              </w:rPr>
              <w:t>290.-</w:t>
            </w:r>
          </w:p>
        </w:tc>
      </w:tr>
      <w:tr w:rsidR="00D94299" w:rsidRPr="00C0570E" w14:paraId="44E74382"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5E61726F" w14:textId="620F186C" w:rsidR="00E92159" w:rsidRPr="0095529C"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hideMark/>
          </w:tcPr>
          <w:p w14:paraId="5B6FEA82" w14:textId="2EA0B81C" w:rsidR="00E92159" w:rsidRPr="0095529C" w:rsidRDefault="0095529C" w:rsidP="0095529C">
            <w:pPr>
              <w:pStyle w:val="Listaszerbekezds"/>
              <w:spacing w:after="240"/>
              <w:ind w:left="19"/>
              <w:jc w:val="both"/>
              <w:rPr>
                <w:rFonts w:ascii="Times New Roman" w:hAnsi="Times New Roman"/>
                <w:sz w:val="24"/>
                <w:szCs w:val="24"/>
              </w:rPr>
            </w:pPr>
            <w:r>
              <w:rPr>
                <w:rFonts w:ascii="Times New Roman" w:hAnsi="Times New Roman"/>
                <w:sz w:val="24"/>
                <w:szCs w:val="24"/>
              </w:rPr>
              <w:t xml:space="preserve">3. </w:t>
            </w:r>
            <w:r w:rsidRPr="0095529C">
              <w:rPr>
                <w:rFonts w:ascii="Times New Roman" w:hAnsi="Times New Roman"/>
                <w:sz w:val="24"/>
                <w:szCs w:val="24"/>
              </w:rPr>
              <w:t>számú üzlethelyiség</w:t>
            </w:r>
            <w:r w:rsidR="00E92159" w:rsidRPr="0095529C">
              <w:rPr>
                <w:rFonts w:ascii="Times New Roman" w:hAnsi="Times New Roman"/>
                <w:sz w:val="24"/>
                <w:szCs w:val="24"/>
              </w:rPr>
              <w:t xml:space="preserve"> (</w:t>
            </w:r>
            <w:r w:rsidRPr="0095529C">
              <w:rPr>
                <w:rFonts w:ascii="Times New Roman" w:hAnsi="Times New Roman"/>
                <w:sz w:val="24"/>
                <w:szCs w:val="24"/>
              </w:rPr>
              <w:t xml:space="preserve">alapterület: </w:t>
            </w:r>
            <w:r w:rsidR="00E92159" w:rsidRPr="0095529C">
              <w:rPr>
                <w:rFonts w:ascii="Times New Roman" w:hAnsi="Times New Roman"/>
                <w:sz w:val="24"/>
                <w:szCs w:val="24"/>
              </w:rPr>
              <w:t>72,41 m</w:t>
            </w:r>
            <w:r w:rsidR="00E92159" w:rsidRPr="0095529C">
              <w:rPr>
                <w:rFonts w:ascii="Times New Roman" w:hAnsi="Times New Roman"/>
                <w:sz w:val="24"/>
                <w:szCs w:val="24"/>
                <w:vertAlign w:val="superscript"/>
              </w:rPr>
              <w:t>2</w:t>
            </w:r>
            <w:r w:rsidR="00E92159" w:rsidRPr="0095529C">
              <w:rPr>
                <w:rFonts w:ascii="Times New Roman" w:hAnsi="Times New Roman"/>
                <w:sz w:val="24"/>
                <w:szCs w:val="24"/>
              </w:rPr>
              <w:t xml:space="preserve">) </w:t>
            </w:r>
          </w:p>
        </w:tc>
        <w:tc>
          <w:tcPr>
            <w:tcW w:w="1444" w:type="pct"/>
            <w:gridSpan w:val="2"/>
            <w:tcBorders>
              <w:top w:val="single" w:sz="4" w:space="0" w:color="auto"/>
              <w:left w:val="single" w:sz="4" w:space="0" w:color="auto"/>
              <w:bottom w:val="single" w:sz="4" w:space="0" w:color="auto"/>
              <w:right w:val="single" w:sz="4" w:space="0" w:color="auto"/>
            </w:tcBorders>
            <w:hideMark/>
          </w:tcPr>
          <w:p w14:paraId="6F84636D" w14:textId="4797D734" w:rsidR="00E92159" w:rsidRPr="00C0570E" w:rsidRDefault="00E92159" w:rsidP="00E92159">
            <w:pPr>
              <w:spacing w:after="240" w:line="276" w:lineRule="auto"/>
              <w:jc w:val="center"/>
              <w:rPr>
                <w:szCs w:val="24"/>
                <w:lang w:eastAsia="en-US"/>
              </w:rPr>
            </w:pPr>
            <w:r w:rsidRPr="00C0570E">
              <w:rPr>
                <w:szCs w:val="24"/>
                <w:lang w:eastAsia="en-US"/>
              </w:rPr>
              <w:t>72</w:t>
            </w:r>
            <w:r w:rsidR="009C5B7D" w:rsidRPr="00C0570E">
              <w:rPr>
                <w:szCs w:val="24"/>
                <w:lang w:eastAsia="en-US"/>
              </w:rPr>
              <w:t xml:space="preserve"> </w:t>
            </w:r>
            <w:r w:rsidRPr="00C0570E">
              <w:rPr>
                <w:szCs w:val="24"/>
                <w:lang w:eastAsia="en-US"/>
              </w:rPr>
              <w:t>410,-</w:t>
            </w:r>
          </w:p>
        </w:tc>
      </w:tr>
      <w:tr w:rsidR="00D94299" w:rsidRPr="00C0570E" w14:paraId="769A3B3F"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7715B641" w14:textId="7828CF62" w:rsidR="00E92159" w:rsidRPr="0095529C"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hideMark/>
          </w:tcPr>
          <w:p w14:paraId="16FDC843" w14:textId="387083D6" w:rsidR="00E92159" w:rsidRPr="0095529C" w:rsidRDefault="0095529C" w:rsidP="0095529C">
            <w:pPr>
              <w:pStyle w:val="Listaszerbekezds"/>
              <w:spacing w:after="240"/>
              <w:ind w:left="19"/>
              <w:jc w:val="both"/>
              <w:rPr>
                <w:rFonts w:ascii="Times New Roman" w:hAnsi="Times New Roman"/>
                <w:sz w:val="24"/>
                <w:szCs w:val="24"/>
              </w:rPr>
            </w:pPr>
            <w:r>
              <w:rPr>
                <w:rFonts w:ascii="Times New Roman" w:hAnsi="Times New Roman"/>
                <w:sz w:val="24"/>
                <w:szCs w:val="24"/>
              </w:rPr>
              <w:t xml:space="preserve">4. </w:t>
            </w:r>
            <w:r w:rsidRPr="0095529C">
              <w:rPr>
                <w:rFonts w:ascii="Times New Roman" w:hAnsi="Times New Roman"/>
                <w:sz w:val="24"/>
                <w:szCs w:val="24"/>
              </w:rPr>
              <w:t xml:space="preserve">számú üzlethelyiség (alapterület: </w:t>
            </w:r>
            <w:r w:rsidR="00E92159" w:rsidRPr="0095529C">
              <w:rPr>
                <w:rFonts w:ascii="Times New Roman" w:hAnsi="Times New Roman"/>
                <w:sz w:val="24"/>
                <w:szCs w:val="24"/>
              </w:rPr>
              <w:t>44,86 m</w:t>
            </w:r>
            <w:r w:rsidR="00E92159" w:rsidRPr="0095529C">
              <w:rPr>
                <w:rFonts w:ascii="Times New Roman" w:hAnsi="Times New Roman"/>
                <w:sz w:val="24"/>
                <w:szCs w:val="24"/>
                <w:vertAlign w:val="superscript"/>
              </w:rPr>
              <w:t>2</w:t>
            </w:r>
            <w:r w:rsidR="00E92159" w:rsidRPr="0095529C">
              <w:rPr>
                <w:rFonts w:ascii="Times New Roman" w:hAnsi="Times New Roman"/>
                <w:sz w:val="24"/>
                <w:szCs w:val="24"/>
              </w:rPr>
              <w:t>)</w:t>
            </w:r>
          </w:p>
        </w:tc>
        <w:tc>
          <w:tcPr>
            <w:tcW w:w="1444" w:type="pct"/>
            <w:gridSpan w:val="2"/>
            <w:tcBorders>
              <w:top w:val="single" w:sz="4" w:space="0" w:color="auto"/>
              <w:left w:val="single" w:sz="4" w:space="0" w:color="auto"/>
              <w:bottom w:val="single" w:sz="4" w:space="0" w:color="auto"/>
              <w:right w:val="single" w:sz="4" w:space="0" w:color="auto"/>
            </w:tcBorders>
            <w:hideMark/>
          </w:tcPr>
          <w:p w14:paraId="20F87481" w14:textId="1A72D4B0" w:rsidR="00E92159" w:rsidRPr="00C0570E" w:rsidRDefault="00E92159" w:rsidP="00E92159">
            <w:pPr>
              <w:spacing w:after="240" w:line="276" w:lineRule="auto"/>
              <w:jc w:val="center"/>
              <w:rPr>
                <w:szCs w:val="24"/>
                <w:lang w:eastAsia="en-US"/>
              </w:rPr>
            </w:pPr>
            <w:r w:rsidRPr="00C0570E">
              <w:rPr>
                <w:szCs w:val="24"/>
                <w:lang w:eastAsia="en-US"/>
              </w:rPr>
              <w:t>44</w:t>
            </w:r>
            <w:r w:rsidR="009C5B7D" w:rsidRPr="00C0570E">
              <w:rPr>
                <w:szCs w:val="24"/>
                <w:lang w:eastAsia="en-US"/>
              </w:rPr>
              <w:t xml:space="preserve"> </w:t>
            </w:r>
            <w:r w:rsidRPr="00C0570E">
              <w:rPr>
                <w:szCs w:val="24"/>
                <w:lang w:eastAsia="en-US"/>
              </w:rPr>
              <w:t>860,-</w:t>
            </w:r>
          </w:p>
        </w:tc>
      </w:tr>
      <w:tr w:rsidR="00D94299" w:rsidRPr="00C0570E" w14:paraId="6FB7570B"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15DFDD8B" w14:textId="50A8CEDF" w:rsidR="00E92159" w:rsidRPr="0095529C"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hideMark/>
          </w:tcPr>
          <w:p w14:paraId="4842E880" w14:textId="09BEE6F2" w:rsidR="00E92159" w:rsidRPr="0095529C" w:rsidRDefault="0095529C" w:rsidP="0095529C">
            <w:pPr>
              <w:spacing w:after="240"/>
              <w:jc w:val="both"/>
              <w:rPr>
                <w:szCs w:val="24"/>
                <w:lang w:eastAsia="en-US"/>
              </w:rPr>
            </w:pPr>
            <w:r>
              <w:rPr>
                <w:szCs w:val="24"/>
              </w:rPr>
              <w:t xml:space="preserve">5. </w:t>
            </w:r>
            <w:r w:rsidRPr="0095529C">
              <w:rPr>
                <w:szCs w:val="24"/>
              </w:rPr>
              <w:t xml:space="preserve">számú üzlethelyiség (alapterület: </w:t>
            </w:r>
            <w:r w:rsidR="00E92159" w:rsidRPr="0095529C">
              <w:rPr>
                <w:szCs w:val="24"/>
              </w:rPr>
              <w:t>33,65 m</w:t>
            </w:r>
            <w:r w:rsidR="00E92159" w:rsidRPr="0095529C">
              <w:rPr>
                <w:szCs w:val="24"/>
                <w:vertAlign w:val="superscript"/>
              </w:rPr>
              <w:t>2</w:t>
            </w:r>
            <w:r w:rsidR="00E92159" w:rsidRPr="0095529C">
              <w:rPr>
                <w:szCs w:val="24"/>
              </w:rPr>
              <w:t>)</w:t>
            </w:r>
          </w:p>
        </w:tc>
        <w:tc>
          <w:tcPr>
            <w:tcW w:w="1444" w:type="pct"/>
            <w:gridSpan w:val="2"/>
            <w:tcBorders>
              <w:top w:val="single" w:sz="4" w:space="0" w:color="auto"/>
              <w:left w:val="single" w:sz="4" w:space="0" w:color="auto"/>
              <w:bottom w:val="single" w:sz="4" w:space="0" w:color="auto"/>
              <w:right w:val="single" w:sz="4" w:space="0" w:color="auto"/>
            </w:tcBorders>
            <w:hideMark/>
          </w:tcPr>
          <w:p w14:paraId="49DE4985" w14:textId="76E94C5E" w:rsidR="00E92159" w:rsidRPr="00C0570E" w:rsidRDefault="00E92159" w:rsidP="00E92159">
            <w:pPr>
              <w:spacing w:after="240" w:line="276" w:lineRule="auto"/>
              <w:jc w:val="center"/>
              <w:rPr>
                <w:szCs w:val="24"/>
                <w:lang w:eastAsia="en-US"/>
              </w:rPr>
            </w:pPr>
            <w:r w:rsidRPr="00C0570E">
              <w:rPr>
                <w:szCs w:val="24"/>
                <w:lang w:eastAsia="en-US"/>
              </w:rPr>
              <w:t>33</w:t>
            </w:r>
            <w:r w:rsidR="009C5B7D" w:rsidRPr="00C0570E">
              <w:rPr>
                <w:szCs w:val="24"/>
                <w:lang w:eastAsia="en-US"/>
              </w:rPr>
              <w:t xml:space="preserve"> </w:t>
            </w:r>
            <w:r w:rsidRPr="00C0570E">
              <w:rPr>
                <w:szCs w:val="24"/>
                <w:lang w:eastAsia="en-US"/>
              </w:rPr>
              <w:t>650,-</w:t>
            </w:r>
          </w:p>
        </w:tc>
      </w:tr>
      <w:tr w:rsidR="00D94299" w:rsidRPr="00C0570E" w14:paraId="558144D8"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67933821" w14:textId="77152CFB" w:rsidR="00E92159" w:rsidRPr="0095529C"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hideMark/>
          </w:tcPr>
          <w:p w14:paraId="15DD4300" w14:textId="57546BEA" w:rsidR="00E92159" w:rsidRPr="007A666C" w:rsidRDefault="007A666C" w:rsidP="007A666C">
            <w:pPr>
              <w:spacing w:after="240"/>
              <w:jc w:val="both"/>
              <w:rPr>
                <w:szCs w:val="24"/>
                <w:lang w:eastAsia="en-US"/>
              </w:rPr>
            </w:pPr>
            <w:r>
              <w:rPr>
                <w:szCs w:val="24"/>
              </w:rPr>
              <w:t xml:space="preserve">6. és 7. </w:t>
            </w:r>
            <w:r w:rsidR="0095529C" w:rsidRPr="007A666C">
              <w:rPr>
                <w:szCs w:val="24"/>
              </w:rPr>
              <w:t xml:space="preserve">számú üzlethelyiség (alapterület: </w:t>
            </w:r>
            <w:r w:rsidR="00E92159" w:rsidRPr="007A666C">
              <w:rPr>
                <w:szCs w:val="24"/>
                <w:lang w:eastAsia="en-US"/>
              </w:rPr>
              <w:t>24,51 m</w:t>
            </w:r>
            <w:r w:rsidR="00E92159" w:rsidRPr="007A666C">
              <w:rPr>
                <w:szCs w:val="24"/>
                <w:vertAlign w:val="superscript"/>
                <w:lang w:eastAsia="en-US"/>
              </w:rPr>
              <w:t>2</w:t>
            </w:r>
            <w:r w:rsidR="00E92159" w:rsidRPr="007A666C">
              <w:rPr>
                <w:szCs w:val="24"/>
                <w:lang w:eastAsia="en-US"/>
              </w:rPr>
              <w:t>)</w:t>
            </w:r>
          </w:p>
        </w:tc>
        <w:tc>
          <w:tcPr>
            <w:tcW w:w="1444" w:type="pct"/>
            <w:gridSpan w:val="2"/>
            <w:tcBorders>
              <w:top w:val="single" w:sz="4" w:space="0" w:color="auto"/>
              <w:left w:val="single" w:sz="4" w:space="0" w:color="auto"/>
              <w:bottom w:val="single" w:sz="4" w:space="0" w:color="auto"/>
              <w:right w:val="single" w:sz="4" w:space="0" w:color="auto"/>
            </w:tcBorders>
            <w:hideMark/>
          </w:tcPr>
          <w:p w14:paraId="646017E3" w14:textId="0F0436C6" w:rsidR="00E92159" w:rsidRPr="00C0570E" w:rsidRDefault="00E92159" w:rsidP="00E92159">
            <w:pPr>
              <w:spacing w:after="240" w:line="276" w:lineRule="auto"/>
              <w:jc w:val="center"/>
              <w:rPr>
                <w:szCs w:val="24"/>
                <w:lang w:eastAsia="en-US"/>
              </w:rPr>
            </w:pPr>
            <w:r w:rsidRPr="00C0570E">
              <w:rPr>
                <w:szCs w:val="24"/>
                <w:lang w:eastAsia="en-US"/>
              </w:rPr>
              <w:t>24</w:t>
            </w:r>
            <w:r w:rsidR="009C5B7D" w:rsidRPr="00C0570E">
              <w:rPr>
                <w:szCs w:val="24"/>
                <w:lang w:eastAsia="en-US"/>
              </w:rPr>
              <w:t xml:space="preserve"> </w:t>
            </w:r>
            <w:r w:rsidRPr="00C0570E">
              <w:rPr>
                <w:szCs w:val="24"/>
                <w:lang w:eastAsia="en-US"/>
              </w:rPr>
              <w:t>510,-</w:t>
            </w:r>
          </w:p>
        </w:tc>
      </w:tr>
      <w:tr w:rsidR="00D94299" w:rsidRPr="00C0570E" w14:paraId="5C098785"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41C4ACB7" w14:textId="77777777" w:rsidR="00E92159" w:rsidRPr="0095529C"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3122BF66" w14:textId="74A0DF4A" w:rsidR="00E92159" w:rsidRPr="0095529C" w:rsidRDefault="00E92159" w:rsidP="0095529C">
            <w:pPr>
              <w:spacing w:after="240" w:line="276" w:lineRule="auto"/>
              <w:ind w:left="19"/>
              <w:jc w:val="both"/>
              <w:rPr>
                <w:szCs w:val="24"/>
                <w:lang w:eastAsia="en-US"/>
              </w:rPr>
            </w:pPr>
            <w:r w:rsidRPr="0095529C">
              <w:rPr>
                <w:szCs w:val="24"/>
              </w:rPr>
              <w:t>Helyi termelői piacon fedett árusítóhelyiség egy egységként való bérlete</w:t>
            </w:r>
          </w:p>
        </w:tc>
        <w:tc>
          <w:tcPr>
            <w:tcW w:w="1444" w:type="pct"/>
            <w:gridSpan w:val="2"/>
            <w:tcBorders>
              <w:top w:val="single" w:sz="4" w:space="0" w:color="auto"/>
              <w:left w:val="single" w:sz="4" w:space="0" w:color="auto"/>
              <w:bottom w:val="single" w:sz="4" w:space="0" w:color="auto"/>
              <w:right w:val="single" w:sz="4" w:space="0" w:color="auto"/>
            </w:tcBorders>
          </w:tcPr>
          <w:p w14:paraId="1D157A82" w14:textId="42562BCB" w:rsidR="00E92159" w:rsidRPr="00C0570E" w:rsidRDefault="00E92159" w:rsidP="00E92159">
            <w:pPr>
              <w:spacing w:after="240" w:line="276" w:lineRule="auto"/>
              <w:jc w:val="center"/>
              <w:rPr>
                <w:szCs w:val="24"/>
                <w:lang w:eastAsia="en-US"/>
              </w:rPr>
            </w:pPr>
            <w:r w:rsidRPr="00C0570E">
              <w:rPr>
                <w:szCs w:val="24"/>
                <w:lang w:eastAsia="en-US"/>
              </w:rPr>
              <w:t>1</w:t>
            </w:r>
            <w:r w:rsidR="009C5B7D" w:rsidRPr="00C0570E">
              <w:rPr>
                <w:szCs w:val="24"/>
                <w:lang w:eastAsia="en-US"/>
              </w:rPr>
              <w:t xml:space="preserve"> </w:t>
            </w:r>
            <w:r w:rsidRPr="00C0570E">
              <w:rPr>
                <w:szCs w:val="24"/>
                <w:lang w:eastAsia="en-US"/>
              </w:rPr>
              <w:t>000,-/m</w:t>
            </w:r>
            <w:r w:rsidRPr="00C0570E">
              <w:rPr>
                <w:szCs w:val="24"/>
                <w:vertAlign w:val="superscript"/>
                <w:lang w:eastAsia="en-US"/>
              </w:rPr>
              <w:t>2</w:t>
            </w:r>
          </w:p>
        </w:tc>
      </w:tr>
      <w:tr w:rsidR="00D94299" w:rsidRPr="00C0570E" w14:paraId="7980675B"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DFD6A64" w14:textId="00599C42" w:rsidR="000F054A" w:rsidRPr="00C0570E" w:rsidRDefault="000F054A" w:rsidP="000F054A">
            <w:pPr>
              <w:spacing w:after="240" w:line="276" w:lineRule="auto"/>
              <w:rPr>
                <w:szCs w:val="24"/>
                <w:lang w:eastAsia="en-US"/>
              </w:rPr>
            </w:pPr>
            <w:r w:rsidRPr="00C0570E">
              <w:rPr>
                <w:b/>
                <w:bCs/>
                <w:szCs w:val="24"/>
                <w:lang w:eastAsia="en-US"/>
              </w:rPr>
              <w:t>III.</w:t>
            </w:r>
          </w:p>
        </w:tc>
        <w:tc>
          <w:tcPr>
            <w:tcW w:w="31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DE75F35" w14:textId="5590123D" w:rsidR="000F054A" w:rsidRPr="00C0570E" w:rsidRDefault="000F054A" w:rsidP="000F054A">
            <w:pPr>
              <w:spacing w:after="240" w:line="276" w:lineRule="auto"/>
              <w:jc w:val="both"/>
              <w:rPr>
                <w:szCs w:val="24"/>
              </w:rPr>
            </w:pPr>
            <w:r w:rsidRPr="00C0570E">
              <w:rPr>
                <w:b/>
                <w:bCs/>
                <w:szCs w:val="24"/>
                <w:lang w:eastAsia="en-US"/>
              </w:rPr>
              <w:t>Asztal igénybevétele (piaccsarnok vagy helyi termelői piac)</w:t>
            </w:r>
          </w:p>
        </w:tc>
        <w:tc>
          <w:tcPr>
            <w:tcW w:w="1444"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03C6F24" w14:textId="1C9F9815" w:rsidR="000F054A" w:rsidRPr="00C0570E" w:rsidRDefault="00F05A8D" w:rsidP="000F054A">
            <w:pPr>
              <w:spacing w:after="240" w:line="276" w:lineRule="auto"/>
              <w:jc w:val="center"/>
              <w:rPr>
                <w:szCs w:val="24"/>
                <w:lang w:eastAsia="en-US"/>
              </w:rPr>
            </w:pPr>
            <w:r w:rsidRPr="00C0570E">
              <w:rPr>
                <w:b/>
                <w:szCs w:val="24"/>
                <w:lang w:eastAsia="en-US"/>
              </w:rPr>
              <w:t>Forint</w:t>
            </w:r>
          </w:p>
        </w:tc>
      </w:tr>
      <w:tr w:rsidR="00D94299" w:rsidRPr="00C0570E" w14:paraId="7F257A1B"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03D0A6BF" w14:textId="77777777" w:rsidR="000F054A" w:rsidRPr="00C0570E" w:rsidRDefault="000F054A">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76999984" w14:textId="7CEBE531" w:rsidR="000F054A" w:rsidRPr="00C0570E" w:rsidRDefault="000F054A" w:rsidP="0095529C">
            <w:pPr>
              <w:spacing w:after="240" w:line="276" w:lineRule="auto"/>
              <w:ind w:left="19"/>
              <w:jc w:val="both"/>
              <w:rPr>
                <w:szCs w:val="24"/>
              </w:rPr>
            </w:pPr>
            <w:r w:rsidRPr="00C0570E">
              <w:rPr>
                <w:szCs w:val="24"/>
                <w:lang w:eastAsia="en-US"/>
              </w:rPr>
              <w:t>Helypénz (napi helyhasználati díj</w:t>
            </w:r>
            <w:r w:rsidR="00980749">
              <w:rPr>
                <w:szCs w:val="24"/>
                <w:lang w:eastAsia="en-US"/>
              </w:rPr>
              <w:t xml:space="preserve"> asztal igénybevételére</w:t>
            </w:r>
            <w:r w:rsidRPr="00C0570E">
              <w:rPr>
                <w:szCs w:val="24"/>
                <w:lang w:eastAsia="en-US"/>
              </w:rPr>
              <w:t>)</w:t>
            </w:r>
          </w:p>
        </w:tc>
        <w:tc>
          <w:tcPr>
            <w:tcW w:w="1444" w:type="pct"/>
            <w:gridSpan w:val="2"/>
            <w:tcBorders>
              <w:top w:val="single" w:sz="4" w:space="0" w:color="auto"/>
              <w:left w:val="single" w:sz="4" w:space="0" w:color="auto"/>
              <w:bottom w:val="single" w:sz="4" w:space="0" w:color="auto"/>
              <w:right w:val="single" w:sz="4" w:space="0" w:color="auto"/>
            </w:tcBorders>
          </w:tcPr>
          <w:p w14:paraId="7DA35CA1" w14:textId="0FC50A71" w:rsidR="000F054A" w:rsidRPr="00C0570E" w:rsidRDefault="000F054A" w:rsidP="000F054A">
            <w:pPr>
              <w:spacing w:after="240" w:line="276" w:lineRule="auto"/>
              <w:jc w:val="center"/>
              <w:rPr>
                <w:szCs w:val="24"/>
                <w:lang w:eastAsia="en-US"/>
              </w:rPr>
            </w:pPr>
            <w:r w:rsidRPr="00C0570E">
              <w:rPr>
                <w:szCs w:val="24"/>
                <w:lang w:eastAsia="en-US"/>
              </w:rPr>
              <w:t>1</w:t>
            </w:r>
            <w:r w:rsidR="009C5B7D" w:rsidRPr="00C0570E">
              <w:rPr>
                <w:szCs w:val="24"/>
                <w:lang w:eastAsia="en-US"/>
              </w:rPr>
              <w:t xml:space="preserve"> </w:t>
            </w:r>
            <w:r w:rsidRPr="00C0570E">
              <w:rPr>
                <w:szCs w:val="24"/>
                <w:lang w:eastAsia="en-US"/>
              </w:rPr>
              <w:t>500,-/asztal/nap</w:t>
            </w:r>
          </w:p>
        </w:tc>
      </w:tr>
      <w:tr w:rsidR="00D94299" w:rsidRPr="00C0570E" w14:paraId="23A6E453"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6F8FF6E4" w14:textId="77777777" w:rsidR="000F054A" w:rsidRPr="00C0570E" w:rsidRDefault="000F054A">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00FF8CDB" w14:textId="4E4840C8" w:rsidR="000F054A" w:rsidRPr="00C0570E" w:rsidRDefault="000F054A" w:rsidP="0095529C">
            <w:pPr>
              <w:spacing w:after="240" w:line="276" w:lineRule="auto"/>
              <w:ind w:left="19"/>
              <w:jc w:val="both"/>
              <w:rPr>
                <w:szCs w:val="24"/>
              </w:rPr>
            </w:pPr>
            <w:r w:rsidRPr="00C0570E">
              <w:rPr>
                <w:szCs w:val="24"/>
                <w:lang w:eastAsia="en-US"/>
              </w:rPr>
              <w:t xml:space="preserve">Asztalbérlet (piaccsarnok vagy helyi termelői piac) </w:t>
            </w:r>
          </w:p>
        </w:tc>
        <w:tc>
          <w:tcPr>
            <w:tcW w:w="1444" w:type="pct"/>
            <w:gridSpan w:val="2"/>
            <w:tcBorders>
              <w:top w:val="single" w:sz="4" w:space="0" w:color="auto"/>
              <w:left w:val="single" w:sz="4" w:space="0" w:color="auto"/>
              <w:bottom w:val="single" w:sz="4" w:space="0" w:color="auto"/>
              <w:right w:val="single" w:sz="4" w:space="0" w:color="auto"/>
            </w:tcBorders>
          </w:tcPr>
          <w:p w14:paraId="66CB6321" w14:textId="77867BF6" w:rsidR="000F054A" w:rsidRPr="00C0570E" w:rsidRDefault="000F054A" w:rsidP="000F054A">
            <w:pPr>
              <w:spacing w:after="240" w:line="276" w:lineRule="auto"/>
              <w:jc w:val="center"/>
              <w:rPr>
                <w:szCs w:val="24"/>
                <w:lang w:eastAsia="en-US"/>
              </w:rPr>
            </w:pPr>
            <w:r w:rsidRPr="00C0570E">
              <w:rPr>
                <w:szCs w:val="24"/>
                <w:lang w:eastAsia="en-US"/>
              </w:rPr>
              <w:t>5</w:t>
            </w:r>
            <w:r w:rsidR="009C5B7D" w:rsidRPr="00C0570E">
              <w:rPr>
                <w:szCs w:val="24"/>
                <w:lang w:eastAsia="en-US"/>
              </w:rPr>
              <w:t xml:space="preserve"> </w:t>
            </w:r>
            <w:r w:rsidRPr="00C0570E">
              <w:rPr>
                <w:szCs w:val="24"/>
                <w:lang w:eastAsia="en-US"/>
              </w:rPr>
              <w:t>000,-/hó</w:t>
            </w:r>
          </w:p>
        </w:tc>
      </w:tr>
      <w:tr w:rsidR="00D94299" w:rsidRPr="00C0570E" w14:paraId="67EFB75A"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9A8D614" w14:textId="75A708E8" w:rsidR="00E92159" w:rsidRPr="00C0570E" w:rsidRDefault="00E92159" w:rsidP="00E92159">
            <w:pPr>
              <w:spacing w:after="240" w:line="276" w:lineRule="auto"/>
              <w:rPr>
                <w:b/>
                <w:bCs/>
                <w:szCs w:val="24"/>
                <w:lang w:eastAsia="en-US"/>
              </w:rPr>
            </w:pPr>
            <w:r w:rsidRPr="00C0570E">
              <w:rPr>
                <w:b/>
                <w:bCs/>
                <w:szCs w:val="24"/>
                <w:lang w:eastAsia="en-US"/>
              </w:rPr>
              <w:t>I</w:t>
            </w:r>
            <w:r w:rsidR="00A86299">
              <w:rPr>
                <w:b/>
                <w:bCs/>
                <w:szCs w:val="24"/>
                <w:lang w:eastAsia="en-US"/>
              </w:rPr>
              <w:t>V</w:t>
            </w:r>
            <w:r w:rsidRPr="00C0570E">
              <w:rPr>
                <w:b/>
                <w:bCs/>
                <w:szCs w:val="24"/>
                <w:lang w:eastAsia="en-US"/>
              </w:rPr>
              <w:t>.</w:t>
            </w:r>
          </w:p>
        </w:tc>
        <w:tc>
          <w:tcPr>
            <w:tcW w:w="31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D2994DB" w14:textId="5389A204" w:rsidR="00E92159" w:rsidRPr="00C0570E" w:rsidRDefault="00E92159" w:rsidP="00E92159">
            <w:pPr>
              <w:spacing w:after="240" w:line="276" w:lineRule="auto"/>
              <w:rPr>
                <w:b/>
                <w:bCs/>
                <w:szCs w:val="24"/>
                <w:lang w:eastAsia="en-US"/>
              </w:rPr>
            </w:pPr>
            <w:r w:rsidRPr="00C0570E">
              <w:rPr>
                <w:b/>
                <w:bCs/>
                <w:szCs w:val="24"/>
                <w:lang w:eastAsia="en-US"/>
              </w:rPr>
              <w:t>Piaci közterület igénybevétele</w:t>
            </w:r>
          </w:p>
        </w:tc>
        <w:tc>
          <w:tcPr>
            <w:tcW w:w="1444"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F407C5B" w14:textId="034C13E9" w:rsidR="00E92159" w:rsidRPr="00C0570E" w:rsidRDefault="00E92159" w:rsidP="00E92159">
            <w:pPr>
              <w:spacing w:after="240" w:line="276" w:lineRule="auto"/>
              <w:jc w:val="center"/>
              <w:rPr>
                <w:b/>
                <w:bCs/>
                <w:strike/>
                <w:szCs w:val="24"/>
                <w:lang w:eastAsia="en-US"/>
              </w:rPr>
            </w:pPr>
            <w:r w:rsidRPr="00C0570E">
              <w:rPr>
                <w:b/>
                <w:bCs/>
                <w:szCs w:val="24"/>
                <w:lang w:eastAsia="en-US"/>
              </w:rPr>
              <w:t>Forint</w:t>
            </w:r>
          </w:p>
        </w:tc>
      </w:tr>
      <w:tr w:rsidR="00D94299" w:rsidRPr="00C0570E" w14:paraId="2120AA8D"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059D12D5" w14:textId="374751ED" w:rsidR="00E92159" w:rsidRPr="00C0570E"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75E834B1" w14:textId="1F2C3DA0" w:rsidR="00E92159" w:rsidRPr="00C0570E" w:rsidRDefault="00D94299" w:rsidP="00E92159">
            <w:pPr>
              <w:spacing w:after="240" w:line="276" w:lineRule="auto"/>
              <w:rPr>
                <w:szCs w:val="24"/>
                <w:lang w:eastAsia="en-US"/>
              </w:rPr>
            </w:pPr>
            <w:r>
              <w:rPr>
                <w:szCs w:val="24"/>
                <w:lang w:eastAsia="en-US"/>
              </w:rPr>
              <w:t>Piaci közterület bérlete</w:t>
            </w:r>
            <w:r w:rsidR="00E92159" w:rsidRPr="00C0570E">
              <w:rPr>
                <w:szCs w:val="24"/>
                <w:lang w:eastAsia="en-US"/>
              </w:rPr>
              <w:t xml:space="preserve"> (piaci közterület hosszútávú használatra történő bérbevétele</w:t>
            </w:r>
            <w:r>
              <w:rPr>
                <w:szCs w:val="24"/>
                <w:lang w:eastAsia="en-US"/>
              </w:rPr>
              <w:t xml:space="preserve"> </w:t>
            </w:r>
            <w:r w:rsidR="00C0027F" w:rsidRPr="00C0570E">
              <w:rPr>
                <w:szCs w:val="24"/>
                <w:lang w:eastAsia="en-US"/>
              </w:rPr>
              <w:t>- legalább két hónap</w:t>
            </w:r>
            <w:r w:rsidR="00E92159" w:rsidRPr="00C0570E">
              <w:rPr>
                <w:szCs w:val="24"/>
                <w:lang w:eastAsia="en-US"/>
              </w:rPr>
              <w:t>)</w:t>
            </w:r>
          </w:p>
        </w:tc>
        <w:tc>
          <w:tcPr>
            <w:tcW w:w="1444" w:type="pct"/>
            <w:gridSpan w:val="2"/>
            <w:tcBorders>
              <w:top w:val="single" w:sz="4" w:space="0" w:color="auto"/>
              <w:left w:val="single" w:sz="4" w:space="0" w:color="auto"/>
              <w:bottom w:val="single" w:sz="4" w:space="0" w:color="auto"/>
              <w:right w:val="single" w:sz="4" w:space="0" w:color="auto"/>
            </w:tcBorders>
          </w:tcPr>
          <w:p w14:paraId="683A56CB" w14:textId="6E0B9567" w:rsidR="00E92159" w:rsidRPr="00C0570E" w:rsidRDefault="00E92159" w:rsidP="00E92159">
            <w:pPr>
              <w:spacing w:after="240" w:line="276" w:lineRule="auto"/>
              <w:jc w:val="center"/>
              <w:rPr>
                <w:strike/>
                <w:szCs w:val="24"/>
                <w:lang w:eastAsia="en-US"/>
              </w:rPr>
            </w:pPr>
            <w:r w:rsidRPr="00C0570E">
              <w:rPr>
                <w:szCs w:val="24"/>
                <w:lang w:eastAsia="en-US"/>
              </w:rPr>
              <w:t>1</w:t>
            </w:r>
            <w:r w:rsidR="009C5B7D" w:rsidRPr="00C0570E">
              <w:rPr>
                <w:szCs w:val="24"/>
                <w:lang w:eastAsia="en-US"/>
              </w:rPr>
              <w:t xml:space="preserve"> </w:t>
            </w:r>
            <w:r w:rsidRPr="00C0570E">
              <w:rPr>
                <w:szCs w:val="24"/>
                <w:lang w:eastAsia="en-US"/>
              </w:rPr>
              <w:t>000,-/m</w:t>
            </w:r>
            <w:r w:rsidRPr="00C0570E">
              <w:rPr>
                <w:szCs w:val="24"/>
                <w:vertAlign w:val="superscript"/>
                <w:lang w:eastAsia="en-US"/>
              </w:rPr>
              <w:t>2</w:t>
            </w:r>
            <w:r w:rsidRPr="00C0570E">
              <w:rPr>
                <w:szCs w:val="24"/>
                <w:lang w:eastAsia="en-US"/>
              </w:rPr>
              <w:t>/hó</w:t>
            </w:r>
          </w:p>
        </w:tc>
      </w:tr>
      <w:tr w:rsidR="00D94299" w:rsidRPr="00C0570E" w14:paraId="6CFAAA5E"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05496DFC" w14:textId="461EC611" w:rsidR="00E92159" w:rsidRPr="00C0570E"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6D0D1FFB" w14:textId="3EB93FDA" w:rsidR="00E92159" w:rsidRPr="00C0570E" w:rsidRDefault="00980749" w:rsidP="00E92159">
            <w:pPr>
              <w:spacing w:after="240" w:line="276" w:lineRule="auto"/>
              <w:rPr>
                <w:szCs w:val="24"/>
                <w:lang w:eastAsia="en-US"/>
              </w:rPr>
            </w:pPr>
            <w:r>
              <w:rPr>
                <w:szCs w:val="24"/>
                <w:lang w:eastAsia="en-US"/>
              </w:rPr>
              <w:t>Napi helyhasználati díj (p</w:t>
            </w:r>
            <w:r w:rsidR="00C0027F" w:rsidRPr="00C0570E">
              <w:rPr>
                <w:szCs w:val="24"/>
                <w:lang w:eastAsia="en-US"/>
              </w:rPr>
              <w:t>i</w:t>
            </w:r>
            <w:r w:rsidR="00D94299">
              <w:rPr>
                <w:szCs w:val="24"/>
                <w:lang w:eastAsia="en-US"/>
              </w:rPr>
              <w:t>a</w:t>
            </w:r>
            <w:r w:rsidR="00C0027F" w:rsidRPr="00C0570E">
              <w:rPr>
                <w:szCs w:val="24"/>
                <w:lang w:eastAsia="en-US"/>
              </w:rPr>
              <w:t>ci közterület a</w:t>
            </w:r>
            <w:r w:rsidR="00E92159" w:rsidRPr="00C0570E">
              <w:rPr>
                <w:szCs w:val="24"/>
                <w:lang w:eastAsia="en-US"/>
              </w:rPr>
              <w:t xml:space="preserve">lkalomszerű </w:t>
            </w:r>
            <w:r w:rsidR="00C0027F" w:rsidRPr="00C0570E">
              <w:rPr>
                <w:szCs w:val="24"/>
                <w:lang w:eastAsia="en-US"/>
              </w:rPr>
              <w:t>igénybevétel</w:t>
            </w:r>
            <w:r>
              <w:rPr>
                <w:szCs w:val="24"/>
                <w:lang w:eastAsia="en-US"/>
              </w:rPr>
              <w:t>ére)</w:t>
            </w:r>
          </w:p>
        </w:tc>
        <w:tc>
          <w:tcPr>
            <w:tcW w:w="1444" w:type="pct"/>
            <w:gridSpan w:val="2"/>
            <w:tcBorders>
              <w:top w:val="single" w:sz="4" w:space="0" w:color="auto"/>
              <w:left w:val="single" w:sz="4" w:space="0" w:color="auto"/>
              <w:bottom w:val="single" w:sz="4" w:space="0" w:color="auto"/>
              <w:right w:val="single" w:sz="4" w:space="0" w:color="auto"/>
            </w:tcBorders>
          </w:tcPr>
          <w:p w14:paraId="2B90CC4F" w14:textId="250C9061" w:rsidR="00E92159" w:rsidRPr="00C0570E" w:rsidRDefault="00E92159" w:rsidP="00E92159">
            <w:pPr>
              <w:spacing w:after="240" w:line="276" w:lineRule="auto"/>
              <w:jc w:val="center"/>
              <w:rPr>
                <w:strike/>
                <w:szCs w:val="24"/>
                <w:lang w:eastAsia="en-US"/>
              </w:rPr>
            </w:pPr>
            <w:r w:rsidRPr="00C0570E">
              <w:rPr>
                <w:szCs w:val="24"/>
                <w:lang w:eastAsia="en-US"/>
              </w:rPr>
              <w:t>1</w:t>
            </w:r>
            <w:r w:rsidR="009C5B7D" w:rsidRPr="00C0570E">
              <w:rPr>
                <w:szCs w:val="24"/>
                <w:lang w:eastAsia="en-US"/>
              </w:rPr>
              <w:t xml:space="preserve"> </w:t>
            </w:r>
            <w:r w:rsidRPr="00C0570E">
              <w:rPr>
                <w:szCs w:val="24"/>
                <w:lang w:eastAsia="en-US"/>
              </w:rPr>
              <w:t>000,- /m</w:t>
            </w:r>
            <w:r w:rsidRPr="00C0570E">
              <w:rPr>
                <w:szCs w:val="24"/>
                <w:vertAlign w:val="superscript"/>
                <w:lang w:eastAsia="en-US"/>
              </w:rPr>
              <w:t>2</w:t>
            </w:r>
            <w:r w:rsidRPr="00C0570E">
              <w:rPr>
                <w:szCs w:val="24"/>
                <w:lang w:eastAsia="en-US"/>
              </w:rPr>
              <w:t>/nap</w:t>
            </w:r>
          </w:p>
        </w:tc>
      </w:tr>
      <w:tr w:rsidR="00D94299" w:rsidRPr="00C0570E" w14:paraId="00D72A58"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4586854F" w14:textId="25A15344" w:rsidR="00E92159" w:rsidRPr="00C0570E" w:rsidRDefault="00E92159">
            <w:pPr>
              <w:pStyle w:val="Listaszerbekezds"/>
              <w:numPr>
                <w:ilvl w:val="0"/>
                <w:numId w:val="22"/>
              </w:numPr>
              <w:spacing w:after="240"/>
              <w:rPr>
                <w:rFonts w:ascii="Times New Roman" w:hAnsi="Times New Roman"/>
                <w:sz w:val="24"/>
                <w:szCs w:val="24"/>
              </w:rPr>
            </w:pPr>
          </w:p>
        </w:tc>
        <w:tc>
          <w:tcPr>
            <w:tcW w:w="3135" w:type="pct"/>
            <w:tcBorders>
              <w:top w:val="single" w:sz="4" w:space="0" w:color="auto"/>
              <w:left w:val="single" w:sz="4" w:space="0" w:color="auto"/>
              <w:bottom w:val="single" w:sz="4" w:space="0" w:color="auto"/>
              <w:right w:val="single" w:sz="4" w:space="0" w:color="auto"/>
            </w:tcBorders>
          </w:tcPr>
          <w:p w14:paraId="54B51402" w14:textId="71AA77B5" w:rsidR="00E92159" w:rsidRPr="00C0570E" w:rsidRDefault="00E92159" w:rsidP="00E92159">
            <w:pPr>
              <w:spacing w:after="240" w:line="276" w:lineRule="auto"/>
              <w:rPr>
                <w:szCs w:val="24"/>
                <w:lang w:eastAsia="en-US"/>
              </w:rPr>
            </w:pPr>
            <w:r w:rsidRPr="00C0570E">
              <w:rPr>
                <w:szCs w:val="24"/>
                <w:lang w:eastAsia="en-US"/>
              </w:rPr>
              <w:t xml:space="preserve">Fenyőfa árusítás földön </w:t>
            </w:r>
            <w:r w:rsidR="00D94299">
              <w:rPr>
                <w:szCs w:val="24"/>
                <w:lang w:eastAsia="en-US"/>
              </w:rPr>
              <w:t>(</w:t>
            </w:r>
            <w:r w:rsidRPr="00C0570E">
              <w:rPr>
                <w:szCs w:val="24"/>
                <w:lang w:eastAsia="en-US"/>
              </w:rPr>
              <w:t>5 m</w:t>
            </w:r>
            <w:r w:rsidRPr="00C0570E">
              <w:rPr>
                <w:szCs w:val="24"/>
                <w:vertAlign w:val="superscript"/>
                <w:lang w:eastAsia="en-US"/>
              </w:rPr>
              <w:t>2</w:t>
            </w:r>
            <w:r w:rsidRPr="00C0570E">
              <w:rPr>
                <w:szCs w:val="24"/>
                <w:lang w:eastAsia="en-US"/>
              </w:rPr>
              <w:t>-</w:t>
            </w:r>
            <w:r w:rsidR="001A2C4A">
              <w:rPr>
                <w:szCs w:val="24"/>
                <w:lang w:eastAsia="en-US"/>
              </w:rPr>
              <w:t>ként</w:t>
            </w:r>
            <w:r w:rsidR="00D94299">
              <w:rPr>
                <w:szCs w:val="24"/>
                <w:lang w:eastAsia="en-US"/>
              </w:rPr>
              <w:t>)</w:t>
            </w:r>
          </w:p>
        </w:tc>
        <w:tc>
          <w:tcPr>
            <w:tcW w:w="1444" w:type="pct"/>
            <w:gridSpan w:val="2"/>
            <w:tcBorders>
              <w:top w:val="single" w:sz="4" w:space="0" w:color="auto"/>
              <w:left w:val="single" w:sz="4" w:space="0" w:color="auto"/>
              <w:bottom w:val="single" w:sz="4" w:space="0" w:color="auto"/>
              <w:right w:val="single" w:sz="4" w:space="0" w:color="auto"/>
            </w:tcBorders>
          </w:tcPr>
          <w:p w14:paraId="41CD6CE3" w14:textId="7069C738" w:rsidR="00E92159" w:rsidRPr="00C0570E" w:rsidRDefault="00E92159" w:rsidP="00E92159">
            <w:pPr>
              <w:spacing w:after="240" w:line="276" w:lineRule="auto"/>
              <w:jc w:val="center"/>
              <w:rPr>
                <w:strike/>
                <w:szCs w:val="24"/>
                <w:lang w:eastAsia="en-US"/>
              </w:rPr>
            </w:pPr>
            <w:r w:rsidRPr="00C0570E">
              <w:rPr>
                <w:szCs w:val="24"/>
                <w:lang w:eastAsia="en-US"/>
              </w:rPr>
              <w:t>1</w:t>
            </w:r>
            <w:r w:rsidR="009C5B7D" w:rsidRPr="00C0570E">
              <w:rPr>
                <w:szCs w:val="24"/>
                <w:lang w:eastAsia="en-US"/>
              </w:rPr>
              <w:t xml:space="preserve"> </w:t>
            </w:r>
            <w:r w:rsidRPr="00C0570E">
              <w:rPr>
                <w:szCs w:val="24"/>
                <w:lang w:eastAsia="en-US"/>
              </w:rPr>
              <w:t>500,-</w:t>
            </w:r>
            <w:r w:rsidR="00B4486A" w:rsidRPr="00C0570E">
              <w:rPr>
                <w:szCs w:val="24"/>
                <w:lang w:eastAsia="en-US"/>
              </w:rPr>
              <w:t>/nap</w:t>
            </w:r>
          </w:p>
        </w:tc>
      </w:tr>
      <w:tr w:rsidR="00D94299" w:rsidRPr="00C0570E" w14:paraId="5706C02D"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80633E2" w14:textId="240D9602" w:rsidR="00E92159" w:rsidRPr="00C0570E" w:rsidRDefault="00E92159" w:rsidP="00E92159">
            <w:pPr>
              <w:spacing w:after="240" w:line="276" w:lineRule="auto"/>
              <w:rPr>
                <w:b/>
                <w:szCs w:val="24"/>
                <w:lang w:eastAsia="en-US"/>
              </w:rPr>
            </w:pPr>
            <w:r w:rsidRPr="00C0570E">
              <w:rPr>
                <w:b/>
                <w:szCs w:val="24"/>
                <w:lang w:eastAsia="en-US"/>
              </w:rPr>
              <w:t>V.</w:t>
            </w:r>
          </w:p>
        </w:tc>
        <w:tc>
          <w:tcPr>
            <w:tcW w:w="3135"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101689A" w14:textId="77777777" w:rsidR="00E92159" w:rsidRPr="00C0570E" w:rsidRDefault="00E92159" w:rsidP="00E92159">
            <w:pPr>
              <w:spacing w:after="240" w:line="276" w:lineRule="auto"/>
              <w:rPr>
                <w:b/>
                <w:szCs w:val="24"/>
                <w:lang w:eastAsia="en-US"/>
              </w:rPr>
            </w:pPr>
            <w:r w:rsidRPr="00C0570E">
              <w:rPr>
                <w:b/>
                <w:szCs w:val="24"/>
                <w:lang w:eastAsia="en-US"/>
              </w:rPr>
              <w:t>Egyéb díjak</w:t>
            </w:r>
          </w:p>
        </w:tc>
        <w:tc>
          <w:tcPr>
            <w:tcW w:w="1444"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E16AD64" w14:textId="5AE06814" w:rsidR="00E92159" w:rsidRPr="00C0570E" w:rsidRDefault="00E92159" w:rsidP="00E92159">
            <w:pPr>
              <w:spacing w:after="240" w:line="276" w:lineRule="auto"/>
              <w:jc w:val="center"/>
              <w:rPr>
                <w:b/>
                <w:szCs w:val="24"/>
                <w:lang w:eastAsia="en-US"/>
              </w:rPr>
            </w:pPr>
            <w:r w:rsidRPr="00C0570E">
              <w:rPr>
                <w:b/>
                <w:szCs w:val="24"/>
                <w:lang w:eastAsia="en-US"/>
              </w:rPr>
              <w:t>Forint</w:t>
            </w:r>
            <w:r w:rsidR="00B4486A" w:rsidRPr="00C0570E">
              <w:rPr>
                <w:b/>
                <w:szCs w:val="24"/>
                <w:lang w:eastAsia="en-US"/>
              </w:rPr>
              <w:t>/hó</w:t>
            </w:r>
          </w:p>
        </w:tc>
      </w:tr>
      <w:tr w:rsidR="00D94299" w:rsidRPr="00C0570E" w14:paraId="40C29691" w14:textId="77777777" w:rsidTr="00D94299">
        <w:trPr>
          <w:trHeight w:val="317"/>
        </w:trPr>
        <w:tc>
          <w:tcPr>
            <w:tcW w:w="421" w:type="pct"/>
            <w:tcBorders>
              <w:top w:val="single" w:sz="4" w:space="0" w:color="auto"/>
              <w:left w:val="single" w:sz="4" w:space="0" w:color="auto"/>
              <w:bottom w:val="single" w:sz="4" w:space="0" w:color="auto"/>
              <w:right w:val="single" w:sz="4" w:space="0" w:color="auto"/>
            </w:tcBorders>
          </w:tcPr>
          <w:p w14:paraId="390758F0" w14:textId="7912B4DE" w:rsidR="00E92159" w:rsidRPr="00C0570E" w:rsidRDefault="00E92159">
            <w:pPr>
              <w:pStyle w:val="Listaszerbekezds"/>
              <w:numPr>
                <w:ilvl w:val="0"/>
                <w:numId w:val="22"/>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69EBB9D0" w14:textId="2727E3FC" w:rsidR="00E92159" w:rsidRPr="00C0570E" w:rsidRDefault="00E92159" w:rsidP="005D266A">
            <w:pPr>
              <w:spacing w:after="240" w:line="276" w:lineRule="auto"/>
              <w:jc w:val="both"/>
              <w:rPr>
                <w:strike/>
                <w:szCs w:val="24"/>
                <w:lang w:eastAsia="en-US"/>
              </w:rPr>
            </w:pPr>
            <w:r w:rsidRPr="00C0570E">
              <w:rPr>
                <w:szCs w:val="24"/>
                <w:lang w:eastAsia="en-US"/>
              </w:rPr>
              <w:t>Szünetelés</w:t>
            </w:r>
            <w:r w:rsidR="00920876" w:rsidRPr="00C0570E">
              <w:rPr>
                <w:szCs w:val="24"/>
                <w:lang w:eastAsia="en-US"/>
              </w:rPr>
              <w:t xml:space="preserve"> (árusítóhelyenként)</w:t>
            </w:r>
          </w:p>
        </w:tc>
        <w:tc>
          <w:tcPr>
            <w:tcW w:w="1444" w:type="pct"/>
            <w:gridSpan w:val="2"/>
            <w:tcBorders>
              <w:top w:val="single" w:sz="4" w:space="0" w:color="auto"/>
              <w:left w:val="single" w:sz="4" w:space="0" w:color="auto"/>
              <w:bottom w:val="single" w:sz="4" w:space="0" w:color="auto"/>
              <w:right w:val="single" w:sz="4" w:space="0" w:color="auto"/>
            </w:tcBorders>
          </w:tcPr>
          <w:p w14:paraId="13445D79" w14:textId="6B62E60E" w:rsidR="00E92159" w:rsidRPr="00C0570E" w:rsidRDefault="00E92159" w:rsidP="00E92159">
            <w:pPr>
              <w:spacing w:after="240" w:line="276" w:lineRule="auto"/>
              <w:jc w:val="center"/>
              <w:rPr>
                <w:strike/>
                <w:szCs w:val="24"/>
                <w:lang w:eastAsia="en-US"/>
              </w:rPr>
            </w:pPr>
            <w:r w:rsidRPr="00C0570E">
              <w:rPr>
                <w:szCs w:val="24"/>
                <w:lang w:eastAsia="en-US"/>
              </w:rPr>
              <w:t>15</w:t>
            </w:r>
            <w:r w:rsidR="0095529C">
              <w:rPr>
                <w:szCs w:val="24"/>
                <w:lang w:eastAsia="en-US"/>
              </w:rPr>
              <w:t> </w:t>
            </w:r>
            <w:r w:rsidRPr="00C0570E">
              <w:rPr>
                <w:szCs w:val="24"/>
                <w:lang w:eastAsia="en-US"/>
              </w:rPr>
              <w:t>000</w:t>
            </w:r>
            <w:r w:rsidR="0095529C">
              <w:rPr>
                <w:szCs w:val="24"/>
                <w:lang w:eastAsia="en-US"/>
              </w:rPr>
              <w:t>,-</w:t>
            </w:r>
          </w:p>
        </w:tc>
      </w:tr>
      <w:tr w:rsidR="00D94299" w:rsidRPr="00C0570E" w14:paraId="025DFA95" w14:textId="77777777" w:rsidTr="00D94299">
        <w:trPr>
          <w:trHeight w:val="340"/>
        </w:trPr>
        <w:tc>
          <w:tcPr>
            <w:tcW w:w="421" w:type="pct"/>
            <w:tcBorders>
              <w:top w:val="single" w:sz="4" w:space="0" w:color="auto"/>
              <w:left w:val="single" w:sz="4" w:space="0" w:color="auto"/>
              <w:bottom w:val="single" w:sz="4" w:space="0" w:color="auto"/>
              <w:right w:val="single" w:sz="4" w:space="0" w:color="auto"/>
            </w:tcBorders>
          </w:tcPr>
          <w:p w14:paraId="04170794" w14:textId="5DB1A3C1" w:rsidR="00E92159" w:rsidRPr="00C0570E" w:rsidRDefault="00E92159">
            <w:pPr>
              <w:pStyle w:val="Listaszerbekezds"/>
              <w:numPr>
                <w:ilvl w:val="0"/>
                <w:numId w:val="22"/>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028A7683" w14:textId="2F83FBAB" w:rsidR="00E92159" w:rsidRPr="00C0570E" w:rsidRDefault="00E92159" w:rsidP="005D266A">
            <w:pPr>
              <w:spacing w:after="240" w:line="276" w:lineRule="auto"/>
              <w:jc w:val="both"/>
              <w:rPr>
                <w:szCs w:val="24"/>
                <w:lang w:eastAsia="en-US"/>
              </w:rPr>
            </w:pPr>
            <w:r w:rsidRPr="00C0570E">
              <w:rPr>
                <w:szCs w:val="24"/>
                <w:lang w:eastAsia="en-US"/>
              </w:rPr>
              <w:t>Illemhelyhasználati díj</w:t>
            </w:r>
            <w:r w:rsidR="002B694B">
              <w:rPr>
                <w:szCs w:val="24"/>
                <w:lang w:eastAsia="en-US"/>
              </w:rPr>
              <w:t xml:space="preserve"> bérlőknek (piaccsarnokban való bérlet kivételével)</w:t>
            </w:r>
          </w:p>
        </w:tc>
        <w:tc>
          <w:tcPr>
            <w:tcW w:w="1444" w:type="pct"/>
            <w:gridSpan w:val="2"/>
            <w:tcBorders>
              <w:top w:val="single" w:sz="4" w:space="0" w:color="auto"/>
              <w:left w:val="single" w:sz="4" w:space="0" w:color="auto"/>
              <w:bottom w:val="single" w:sz="4" w:space="0" w:color="auto"/>
              <w:right w:val="single" w:sz="4" w:space="0" w:color="auto"/>
            </w:tcBorders>
          </w:tcPr>
          <w:p w14:paraId="14F1267B" w14:textId="372C3ACD" w:rsidR="00E92159" w:rsidRPr="00C0570E" w:rsidRDefault="00E92159" w:rsidP="00966F3E">
            <w:pPr>
              <w:spacing w:after="240" w:line="276" w:lineRule="auto"/>
              <w:ind w:left="-25"/>
              <w:jc w:val="center"/>
              <w:rPr>
                <w:szCs w:val="24"/>
                <w:lang w:eastAsia="en-US"/>
              </w:rPr>
            </w:pPr>
            <w:r w:rsidRPr="00C0570E">
              <w:rPr>
                <w:szCs w:val="24"/>
                <w:lang w:eastAsia="en-US"/>
              </w:rPr>
              <w:t>3</w:t>
            </w:r>
            <w:r w:rsidR="0095529C">
              <w:rPr>
                <w:szCs w:val="24"/>
                <w:lang w:eastAsia="en-US"/>
              </w:rPr>
              <w:t> </w:t>
            </w:r>
            <w:r w:rsidRPr="00C0570E">
              <w:rPr>
                <w:szCs w:val="24"/>
                <w:lang w:eastAsia="en-US"/>
              </w:rPr>
              <w:t>000</w:t>
            </w:r>
            <w:r w:rsidR="0095529C">
              <w:rPr>
                <w:szCs w:val="24"/>
                <w:lang w:eastAsia="en-US"/>
              </w:rPr>
              <w:t>,-</w:t>
            </w:r>
            <w:r w:rsidR="002B694B">
              <w:rPr>
                <w:szCs w:val="24"/>
                <w:lang w:eastAsia="en-US"/>
              </w:rPr>
              <w:t>/fő</w:t>
            </w:r>
          </w:p>
        </w:tc>
      </w:tr>
      <w:tr w:rsidR="00D94299" w:rsidRPr="00C0570E" w14:paraId="471EDDB4" w14:textId="77777777" w:rsidTr="00D94299">
        <w:trPr>
          <w:trHeight w:val="340"/>
        </w:trPr>
        <w:tc>
          <w:tcPr>
            <w:tcW w:w="421" w:type="pct"/>
            <w:tcBorders>
              <w:top w:val="single" w:sz="4" w:space="0" w:color="auto"/>
              <w:left w:val="single" w:sz="4" w:space="0" w:color="auto"/>
              <w:bottom w:val="single" w:sz="4" w:space="0" w:color="auto"/>
              <w:right w:val="single" w:sz="4" w:space="0" w:color="auto"/>
            </w:tcBorders>
          </w:tcPr>
          <w:p w14:paraId="7568199B" w14:textId="77777777" w:rsidR="00E92159" w:rsidRPr="00C0570E" w:rsidRDefault="00E92159">
            <w:pPr>
              <w:pStyle w:val="Listaszerbekezds"/>
              <w:numPr>
                <w:ilvl w:val="0"/>
                <w:numId w:val="22"/>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35AB4B3E" w14:textId="5729ACBF" w:rsidR="00E92159" w:rsidRPr="00C0570E" w:rsidRDefault="00E92159" w:rsidP="005D266A">
            <w:pPr>
              <w:pStyle w:val="Listaszerbekezds"/>
              <w:spacing w:after="240"/>
              <w:ind w:left="21"/>
              <w:jc w:val="both"/>
              <w:rPr>
                <w:rFonts w:ascii="Times New Roman" w:hAnsi="Times New Roman"/>
                <w:sz w:val="24"/>
                <w:szCs w:val="24"/>
              </w:rPr>
            </w:pPr>
            <w:r w:rsidRPr="00C0570E">
              <w:rPr>
                <w:rFonts w:ascii="Times New Roman" w:hAnsi="Times New Roman"/>
                <w:sz w:val="24"/>
                <w:szCs w:val="24"/>
              </w:rPr>
              <w:t>Rezsiátalány piaccsarnokban</w:t>
            </w:r>
          </w:p>
        </w:tc>
        <w:tc>
          <w:tcPr>
            <w:tcW w:w="1444" w:type="pct"/>
            <w:gridSpan w:val="2"/>
            <w:tcBorders>
              <w:top w:val="single" w:sz="4" w:space="0" w:color="auto"/>
              <w:left w:val="single" w:sz="4" w:space="0" w:color="auto"/>
              <w:bottom w:val="single" w:sz="4" w:space="0" w:color="auto"/>
              <w:right w:val="single" w:sz="4" w:space="0" w:color="auto"/>
            </w:tcBorders>
          </w:tcPr>
          <w:p w14:paraId="07724DC9" w14:textId="06BECD72" w:rsidR="00E92159" w:rsidRPr="00C0570E" w:rsidRDefault="00E92159" w:rsidP="00E92159">
            <w:pPr>
              <w:spacing w:after="240" w:line="276" w:lineRule="auto"/>
              <w:jc w:val="center"/>
              <w:rPr>
                <w:szCs w:val="24"/>
                <w:lang w:eastAsia="en-US"/>
              </w:rPr>
            </w:pPr>
            <w:r w:rsidRPr="00C0570E">
              <w:rPr>
                <w:szCs w:val="24"/>
                <w:lang w:eastAsia="en-US"/>
              </w:rPr>
              <w:t>5</w:t>
            </w:r>
            <w:r w:rsidR="0095529C">
              <w:rPr>
                <w:szCs w:val="24"/>
                <w:lang w:eastAsia="en-US"/>
              </w:rPr>
              <w:t> </w:t>
            </w:r>
            <w:r w:rsidRPr="00C0570E">
              <w:rPr>
                <w:szCs w:val="24"/>
                <w:lang w:eastAsia="en-US"/>
              </w:rPr>
              <w:t>000</w:t>
            </w:r>
            <w:r w:rsidR="0095529C">
              <w:rPr>
                <w:szCs w:val="24"/>
                <w:lang w:eastAsia="en-US"/>
              </w:rPr>
              <w:t>,-</w:t>
            </w:r>
          </w:p>
        </w:tc>
      </w:tr>
      <w:tr w:rsidR="00DE40F6" w:rsidRPr="00403760" w14:paraId="7526226C" w14:textId="77777777" w:rsidTr="00D94299">
        <w:trPr>
          <w:trHeight w:val="340"/>
        </w:trPr>
        <w:tc>
          <w:tcPr>
            <w:tcW w:w="421" w:type="pct"/>
            <w:tcBorders>
              <w:top w:val="single" w:sz="4" w:space="0" w:color="auto"/>
              <w:left w:val="single" w:sz="4" w:space="0" w:color="auto"/>
              <w:bottom w:val="single" w:sz="4" w:space="0" w:color="auto"/>
              <w:right w:val="single" w:sz="4" w:space="0" w:color="auto"/>
            </w:tcBorders>
          </w:tcPr>
          <w:p w14:paraId="495FFCA1" w14:textId="77777777" w:rsidR="00DE40F6" w:rsidRPr="00403760" w:rsidRDefault="00DE40F6">
            <w:pPr>
              <w:pStyle w:val="Listaszerbekezds"/>
              <w:numPr>
                <w:ilvl w:val="0"/>
                <w:numId w:val="22"/>
              </w:numPr>
              <w:spacing w:after="240"/>
              <w:rPr>
                <w:rFonts w:ascii="Times New Roman" w:hAnsi="Times New Roman"/>
                <w:szCs w:val="24"/>
              </w:rPr>
            </w:pPr>
          </w:p>
        </w:tc>
        <w:tc>
          <w:tcPr>
            <w:tcW w:w="3135" w:type="pct"/>
            <w:tcBorders>
              <w:top w:val="single" w:sz="4" w:space="0" w:color="auto"/>
              <w:left w:val="single" w:sz="4" w:space="0" w:color="auto"/>
              <w:bottom w:val="single" w:sz="4" w:space="0" w:color="auto"/>
              <w:right w:val="single" w:sz="4" w:space="0" w:color="auto"/>
            </w:tcBorders>
          </w:tcPr>
          <w:p w14:paraId="026B87FB" w14:textId="1DA187AD" w:rsidR="00DE40F6" w:rsidRPr="00403760" w:rsidRDefault="00DE40F6" w:rsidP="005D266A">
            <w:pPr>
              <w:pStyle w:val="Listaszerbekezds"/>
              <w:spacing w:after="240"/>
              <w:ind w:left="21"/>
              <w:jc w:val="both"/>
              <w:rPr>
                <w:rFonts w:ascii="Times New Roman" w:hAnsi="Times New Roman"/>
                <w:sz w:val="24"/>
                <w:szCs w:val="24"/>
              </w:rPr>
            </w:pPr>
            <w:r w:rsidRPr="00403760">
              <w:rPr>
                <w:rFonts w:ascii="Times New Roman" w:hAnsi="Times New Roman"/>
                <w:sz w:val="24"/>
                <w:szCs w:val="24"/>
              </w:rPr>
              <w:t>Hulladékelhelyezési átalánydíj</w:t>
            </w:r>
          </w:p>
        </w:tc>
        <w:tc>
          <w:tcPr>
            <w:tcW w:w="1444" w:type="pct"/>
            <w:gridSpan w:val="2"/>
            <w:tcBorders>
              <w:top w:val="single" w:sz="4" w:space="0" w:color="auto"/>
              <w:left w:val="single" w:sz="4" w:space="0" w:color="auto"/>
              <w:bottom w:val="single" w:sz="4" w:space="0" w:color="auto"/>
              <w:right w:val="single" w:sz="4" w:space="0" w:color="auto"/>
            </w:tcBorders>
          </w:tcPr>
          <w:p w14:paraId="724C5357" w14:textId="4A969194" w:rsidR="00DE40F6" w:rsidRPr="00403760" w:rsidRDefault="00DE40F6" w:rsidP="00E92159">
            <w:pPr>
              <w:spacing w:after="240" w:line="276" w:lineRule="auto"/>
              <w:jc w:val="center"/>
              <w:rPr>
                <w:szCs w:val="24"/>
                <w:lang w:eastAsia="en-US"/>
              </w:rPr>
            </w:pPr>
            <w:r w:rsidRPr="00403760">
              <w:rPr>
                <w:szCs w:val="24"/>
                <w:lang w:eastAsia="en-US"/>
              </w:rPr>
              <w:t>2 000,-</w:t>
            </w:r>
          </w:p>
        </w:tc>
      </w:tr>
      <w:tr w:rsidR="002B694B" w:rsidRPr="00403760" w14:paraId="0D081CA1" w14:textId="77777777" w:rsidTr="00D94299">
        <w:trPr>
          <w:trHeight w:val="340"/>
        </w:trPr>
        <w:tc>
          <w:tcPr>
            <w:tcW w:w="421" w:type="pct"/>
            <w:tcBorders>
              <w:top w:val="single" w:sz="4" w:space="0" w:color="auto"/>
              <w:left w:val="single" w:sz="4" w:space="0" w:color="auto"/>
              <w:bottom w:val="single" w:sz="4" w:space="0" w:color="auto"/>
              <w:right w:val="single" w:sz="4" w:space="0" w:color="auto"/>
            </w:tcBorders>
          </w:tcPr>
          <w:p w14:paraId="42291F80" w14:textId="7F5BA2D8" w:rsidR="002B694B" w:rsidRPr="00403760" w:rsidRDefault="002B694B" w:rsidP="002B694B">
            <w:pPr>
              <w:spacing w:after="240"/>
              <w:ind w:left="29"/>
              <w:rPr>
                <w:szCs w:val="24"/>
              </w:rPr>
            </w:pPr>
            <w:r w:rsidRPr="00403760">
              <w:rPr>
                <w:b/>
                <w:bCs/>
                <w:szCs w:val="24"/>
              </w:rPr>
              <w:t>VI</w:t>
            </w:r>
            <w:r w:rsidRPr="00403760">
              <w:rPr>
                <w:szCs w:val="24"/>
              </w:rPr>
              <w:t>.</w:t>
            </w:r>
          </w:p>
        </w:tc>
        <w:tc>
          <w:tcPr>
            <w:tcW w:w="3135" w:type="pct"/>
            <w:tcBorders>
              <w:top w:val="single" w:sz="4" w:space="0" w:color="auto"/>
              <w:left w:val="single" w:sz="4" w:space="0" w:color="auto"/>
              <w:bottom w:val="single" w:sz="4" w:space="0" w:color="auto"/>
              <w:right w:val="single" w:sz="4" w:space="0" w:color="auto"/>
            </w:tcBorders>
          </w:tcPr>
          <w:p w14:paraId="3EAA3888" w14:textId="15B0B0E0" w:rsidR="002B694B" w:rsidRPr="00403760" w:rsidRDefault="002B694B" w:rsidP="005D266A">
            <w:pPr>
              <w:pStyle w:val="Listaszerbekezds"/>
              <w:spacing w:after="240"/>
              <w:ind w:left="21"/>
              <w:jc w:val="both"/>
              <w:rPr>
                <w:rFonts w:ascii="Times New Roman" w:hAnsi="Times New Roman"/>
                <w:sz w:val="24"/>
                <w:szCs w:val="24"/>
              </w:rPr>
            </w:pPr>
            <w:r w:rsidRPr="00403760">
              <w:rPr>
                <w:rFonts w:ascii="Times New Roman" w:hAnsi="Times New Roman"/>
                <w:sz w:val="24"/>
                <w:szCs w:val="24"/>
              </w:rPr>
              <w:t xml:space="preserve">Illemhelyhasználati díj vásárlóknak </w:t>
            </w:r>
          </w:p>
        </w:tc>
        <w:tc>
          <w:tcPr>
            <w:tcW w:w="1444" w:type="pct"/>
            <w:gridSpan w:val="2"/>
            <w:tcBorders>
              <w:top w:val="single" w:sz="4" w:space="0" w:color="auto"/>
              <w:left w:val="single" w:sz="4" w:space="0" w:color="auto"/>
              <w:bottom w:val="single" w:sz="4" w:space="0" w:color="auto"/>
              <w:right w:val="single" w:sz="4" w:space="0" w:color="auto"/>
            </w:tcBorders>
          </w:tcPr>
          <w:p w14:paraId="23479ABD" w14:textId="4B5720F2" w:rsidR="002B694B" w:rsidRPr="00403760" w:rsidRDefault="002B694B" w:rsidP="00E92159">
            <w:pPr>
              <w:spacing w:after="240" w:line="276" w:lineRule="auto"/>
              <w:jc w:val="center"/>
              <w:rPr>
                <w:szCs w:val="24"/>
                <w:lang w:eastAsia="en-US"/>
              </w:rPr>
            </w:pPr>
            <w:r w:rsidRPr="00403760">
              <w:rPr>
                <w:szCs w:val="24"/>
                <w:lang w:eastAsia="en-US"/>
              </w:rPr>
              <w:t>200 Ft/fő/alkalom</w:t>
            </w:r>
          </w:p>
        </w:tc>
      </w:tr>
    </w:tbl>
    <w:p w14:paraId="381B88FE" w14:textId="1814D0A0" w:rsidR="005D266A" w:rsidRPr="00C0570E" w:rsidRDefault="005D266A" w:rsidP="00B91D1D">
      <w:pPr>
        <w:spacing w:after="240" w:line="276" w:lineRule="auto"/>
        <w:rPr>
          <w:rFonts w:eastAsia="Calibri"/>
          <w:b/>
          <w:bCs/>
          <w:szCs w:val="24"/>
          <w:lang w:eastAsia="en-US"/>
        </w:rPr>
      </w:pPr>
    </w:p>
    <w:p w14:paraId="71944E62" w14:textId="77777777" w:rsidR="005D266A" w:rsidRPr="00C0570E" w:rsidRDefault="005D266A">
      <w:pPr>
        <w:spacing w:after="160" w:line="259" w:lineRule="auto"/>
        <w:rPr>
          <w:rFonts w:eastAsia="Calibri"/>
          <w:b/>
          <w:bCs/>
          <w:szCs w:val="24"/>
          <w:lang w:eastAsia="en-US"/>
        </w:rPr>
      </w:pPr>
      <w:r w:rsidRPr="00C0570E">
        <w:rPr>
          <w:rFonts w:eastAsia="Calibri"/>
          <w:b/>
          <w:bCs/>
          <w:szCs w:val="24"/>
          <w:lang w:eastAsia="en-US"/>
        </w:rPr>
        <w:br w:type="page"/>
      </w:r>
    </w:p>
    <w:p w14:paraId="0DA40F7C" w14:textId="38847AA0" w:rsidR="00D15FF5" w:rsidRPr="00C0570E" w:rsidRDefault="007E21FC">
      <w:pPr>
        <w:pStyle w:val="Listaszerbekezds"/>
        <w:numPr>
          <w:ilvl w:val="0"/>
          <w:numId w:val="12"/>
        </w:numPr>
        <w:spacing w:after="240"/>
        <w:rPr>
          <w:rFonts w:ascii="Times New Roman" w:hAnsi="Times New Roman"/>
          <w:bCs/>
          <w:sz w:val="24"/>
          <w:szCs w:val="24"/>
        </w:rPr>
      </w:pPr>
      <w:r w:rsidRPr="00C0570E">
        <w:rPr>
          <w:rFonts w:ascii="Times New Roman" w:hAnsi="Times New Roman"/>
          <w:bCs/>
          <w:sz w:val="24"/>
          <w:szCs w:val="24"/>
        </w:rPr>
        <w:lastRenderedPageBreak/>
        <w:t>számú melléklet</w:t>
      </w:r>
    </w:p>
    <w:p w14:paraId="45B88D9A" w14:textId="4A243440" w:rsidR="009C5B7D" w:rsidRPr="00C0570E" w:rsidRDefault="009C5B7D" w:rsidP="009C5B7D">
      <w:pPr>
        <w:tabs>
          <w:tab w:val="left" w:pos="426"/>
        </w:tabs>
        <w:spacing w:before="120" w:after="240"/>
        <w:ind w:left="360"/>
        <w:jc w:val="center"/>
        <w:rPr>
          <w:b/>
          <w:bCs/>
          <w:szCs w:val="24"/>
        </w:rPr>
      </w:pPr>
      <w:proofErr w:type="spellStart"/>
      <w:r w:rsidRPr="00C0570E">
        <w:rPr>
          <w:b/>
          <w:bCs/>
          <w:szCs w:val="24"/>
        </w:rPr>
        <w:t>Sátras</w:t>
      </w:r>
      <w:proofErr w:type="spellEnd"/>
      <w:r w:rsidRPr="00C0570E">
        <w:rPr>
          <w:b/>
          <w:bCs/>
          <w:szCs w:val="24"/>
        </w:rPr>
        <w:t xml:space="preserve"> árusítóhelyek bérleti </w:t>
      </w:r>
      <w:r w:rsidR="00292171" w:rsidRPr="00C0570E">
        <w:rPr>
          <w:b/>
          <w:bCs/>
          <w:szCs w:val="24"/>
        </w:rPr>
        <w:t xml:space="preserve">és egyéb </w:t>
      </w:r>
      <w:r w:rsidRPr="00C0570E">
        <w:rPr>
          <w:b/>
          <w:bCs/>
          <w:szCs w:val="24"/>
        </w:rPr>
        <w:t>díjai</w:t>
      </w:r>
    </w:p>
    <w:p w14:paraId="652E8BDD" w14:textId="279E2303" w:rsidR="009C5B7D" w:rsidRDefault="00C0570E">
      <w:pPr>
        <w:pStyle w:val="Listaszerbekezds"/>
        <w:numPr>
          <w:ilvl w:val="1"/>
          <w:numId w:val="17"/>
        </w:numPr>
        <w:spacing w:after="240"/>
        <w:rPr>
          <w:rFonts w:ascii="Times New Roman" w:hAnsi="Times New Roman"/>
          <w:color w:val="000000"/>
          <w:sz w:val="24"/>
          <w:szCs w:val="24"/>
        </w:rPr>
      </w:pPr>
      <w:proofErr w:type="spellStart"/>
      <w:r w:rsidRPr="00C0570E">
        <w:rPr>
          <w:rFonts w:ascii="Times New Roman" w:hAnsi="Times New Roman"/>
          <w:color w:val="000000"/>
          <w:sz w:val="24"/>
          <w:szCs w:val="24"/>
        </w:rPr>
        <w:t>Sátras</w:t>
      </w:r>
      <w:proofErr w:type="spellEnd"/>
      <w:r w:rsidRPr="00C0570E">
        <w:rPr>
          <w:rFonts w:ascii="Times New Roman" w:hAnsi="Times New Roman"/>
          <w:color w:val="000000"/>
          <w:sz w:val="24"/>
          <w:szCs w:val="24"/>
        </w:rPr>
        <w:t xml:space="preserve"> árusítóhelyek bérleti díjai</w:t>
      </w:r>
    </w:p>
    <w:tbl>
      <w:tblPr>
        <w:tblW w:w="9498" w:type="dxa"/>
        <w:tblInd w:w="-5" w:type="dxa"/>
        <w:tblCellMar>
          <w:left w:w="70" w:type="dxa"/>
          <w:right w:w="70" w:type="dxa"/>
        </w:tblCellMar>
        <w:tblLook w:val="04A0" w:firstRow="1" w:lastRow="0" w:firstColumn="1" w:lastColumn="0" w:noHBand="0" w:noVBand="1"/>
      </w:tblPr>
      <w:tblGrid>
        <w:gridCol w:w="851"/>
        <w:gridCol w:w="16"/>
        <w:gridCol w:w="1815"/>
        <w:gridCol w:w="1950"/>
        <w:gridCol w:w="1605"/>
        <w:gridCol w:w="3261"/>
      </w:tblGrid>
      <w:tr w:rsidR="00967360" w:rsidRPr="00C0570E" w14:paraId="6E027F3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22D9267" w14:textId="750D6615" w:rsidR="00967360" w:rsidRPr="00C0570E" w:rsidRDefault="00967360" w:rsidP="00967360">
            <w:pPr>
              <w:spacing w:after="240" w:line="276" w:lineRule="auto"/>
              <w:jc w:val="center"/>
              <w:rPr>
                <w:b/>
                <w:bCs/>
                <w:color w:val="000000"/>
                <w:szCs w:val="24"/>
              </w:rPr>
            </w:pPr>
          </w:p>
        </w:tc>
        <w:tc>
          <w:tcPr>
            <w:tcW w:w="5386"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tcPr>
          <w:p w14:paraId="39566983" w14:textId="59C0E351" w:rsidR="00967360" w:rsidRPr="00C0570E" w:rsidRDefault="00967360" w:rsidP="00E44C2F">
            <w:pPr>
              <w:spacing w:after="240" w:line="276" w:lineRule="auto"/>
              <w:jc w:val="center"/>
              <w:rPr>
                <w:b/>
                <w:bCs/>
                <w:color w:val="000000"/>
                <w:szCs w:val="24"/>
              </w:rPr>
            </w:pPr>
            <w:r>
              <w:rPr>
                <w:b/>
                <w:bCs/>
                <w:color w:val="000000"/>
                <w:szCs w:val="24"/>
              </w:rPr>
              <w:t>Díj alapja</w:t>
            </w:r>
          </w:p>
        </w:tc>
        <w:tc>
          <w:tcPr>
            <w:tcW w:w="3261" w:type="dxa"/>
            <w:vMerge w:val="restart"/>
            <w:tcBorders>
              <w:top w:val="single" w:sz="4" w:space="0" w:color="auto"/>
              <w:left w:val="nil"/>
              <w:right w:val="single" w:sz="4" w:space="0" w:color="auto"/>
            </w:tcBorders>
            <w:shd w:val="clear" w:color="auto" w:fill="D0CECE" w:themeFill="background2" w:themeFillShade="E6"/>
            <w:noWrap/>
          </w:tcPr>
          <w:p w14:paraId="431A963D" w14:textId="6F41180C" w:rsidR="00967360" w:rsidRPr="00C0570E" w:rsidRDefault="00967360" w:rsidP="00967360">
            <w:pPr>
              <w:spacing w:after="240" w:line="276" w:lineRule="auto"/>
              <w:jc w:val="center"/>
              <w:rPr>
                <w:b/>
                <w:bCs/>
                <w:color w:val="000000"/>
                <w:szCs w:val="24"/>
              </w:rPr>
            </w:pPr>
            <w:r w:rsidRPr="00C0570E">
              <w:rPr>
                <w:b/>
                <w:bCs/>
                <w:color w:val="000000"/>
                <w:szCs w:val="24"/>
              </w:rPr>
              <w:t>Díj mértéke (Forint/hó)</w:t>
            </w:r>
          </w:p>
        </w:tc>
      </w:tr>
      <w:tr w:rsidR="00967360" w:rsidRPr="00C0570E" w14:paraId="433F77DB"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D264952" w14:textId="38926433" w:rsidR="00967360" w:rsidRPr="00967360" w:rsidRDefault="00967360" w:rsidP="00967360">
            <w:pPr>
              <w:spacing w:after="240" w:line="276" w:lineRule="auto"/>
              <w:jc w:val="center"/>
              <w:rPr>
                <w:b/>
                <w:bCs/>
                <w:color w:val="000000"/>
                <w:szCs w:val="24"/>
              </w:rPr>
            </w:pPr>
            <w:r w:rsidRPr="00967360">
              <w:rPr>
                <w:b/>
                <w:bCs/>
                <w:color w:val="000000"/>
                <w:szCs w:val="24"/>
              </w:rPr>
              <w:t>I.</w:t>
            </w:r>
          </w:p>
        </w:tc>
        <w:tc>
          <w:tcPr>
            <w:tcW w:w="5386"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tcPr>
          <w:p w14:paraId="49DEEC38" w14:textId="66A53C28" w:rsidR="00967360" w:rsidRPr="00967360" w:rsidRDefault="00967360" w:rsidP="00E44C2F">
            <w:pPr>
              <w:spacing w:after="240" w:line="276" w:lineRule="auto"/>
              <w:jc w:val="center"/>
              <w:rPr>
                <w:b/>
                <w:bCs/>
                <w:color w:val="000000"/>
                <w:szCs w:val="24"/>
              </w:rPr>
            </w:pPr>
            <w:proofErr w:type="spellStart"/>
            <w:r w:rsidRPr="00967360">
              <w:rPr>
                <w:b/>
                <w:bCs/>
                <w:color w:val="000000"/>
                <w:szCs w:val="24"/>
              </w:rPr>
              <w:t>Sátras</w:t>
            </w:r>
            <w:proofErr w:type="spellEnd"/>
            <w:r w:rsidRPr="00967360">
              <w:rPr>
                <w:b/>
                <w:bCs/>
                <w:color w:val="000000"/>
                <w:szCs w:val="24"/>
              </w:rPr>
              <w:t xml:space="preserve"> árusítóhely mérete</w:t>
            </w:r>
          </w:p>
        </w:tc>
        <w:tc>
          <w:tcPr>
            <w:tcW w:w="3261" w:type="dxa"/>
            <w:vMerge/>
            <w:tcBorders>
              <w:left w:val="nil"/>
              <w:right w:val="single" w:sz="4" w:space="0" w:color="auto"/>
            </w:tcBorders>
            <w:shd w:val="clear" w:color="auto" w:fill="D0CECE" w:themeFill="background2" w:themeFillShade="E6"/>
            <w:noWrap/>
            <w:vAlign w:val="bottom"/>
          </w:tcPr>
          <w:p w14:paraId="08190773" w14:textId="4B3B3C87" w:rsidR="00967360" w:rsidRPr="00C0570E" w:rsidRDefault="00967360" w:rsidP="00E44C2F">
            <w:pPr>
              <w:spacing w:after="240" w:line="276" w:lineRule="auto"/>
              <w:jc w:val="center"/>
              <w:rPr>
                <w:b/>
                <w:bCs/>
                <w:color w:val="000000"/>
                <w:szCs w:val="24"/>
              </w:rPr>
            </w:pPr>
          </w:p>
        </w:tc>
      </w:tr>
      <w:tr w:rsidR="00967360" w:rsidRPr="00C0570E" w14:paraId="3F2530D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1444905" w14:textId="77777777" w:rsidR="00967360" w:rsidRPr="00967360" w:rsidRDefault="00967360" w:rsidP="00967360">
            <w:pPr>
              <w:spacing w:after="240" w:line="276" w:lineRule="auto"/>
              <w:jc w:val="center"/>
              <w:rPr>
                <w:b/>
                <w:bCs/>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78722686" w14:textId="5AF0C1B6" w:rsidR="00967360" w:rsidRPr="00967360" w:rsidRDefault="00967360" w:rsidP="00E44C2F">
            <w:pPr>
              <w:spacing w:after="240" w:line="276" w:lineRule="auto"/>
              <w:jc w:val="center"/>
              <w:rPr>
                <w:b/>
                <w:bCs/>
                <w:color w:val="000000"/>
                <w:szCs w:val="24"/>
              </w:rPr>
            </w:pPr>
            <w:r w:rsidRPr="00967360">
              <w:rPr>
                <w:b/>
                <w:bCs/>
                <w:color w:val="000000"/>
                <w:szCs w:val="24"/>
              </w:rPr>
              <w:t>utcafronti hosszméret</w:t>
            </w:r>
          </w:p>
        </w:tc>
        <w:tc>
          <w:tcPr>
            <w:tcW w:w="1950"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4E3CDBD7" w14:textId="77777777" w:rsidR="00967360" w:rsidRPr="00967360" w:rsidRDefault="00967360" w:rsidP="00E44C2F">
            <w:pPr>
              <w:spacing w:after="240" w:line="276" w:lineRule="auto"/>
              <w:jc w:val="center"/>
              <w:rPr>
                <w:b/>
                <w:bCs/>
                <w:color w:val="000000"/>
                <w:szCs w:val="24"/>
              </w:rPr>
            </w:pPr>
            <w:r w:rsidRPr="00967360">
              <w:rPr>
                <w:b/>
                <w:bCs/>
                <w:color w:val="000000"/>
                <w:szCs w:val="24"/>
              </w:rPr>
              <w:t>mélység</w:t>
            </w:r>
          </w:p>
        </w:tc>
        <w:tc>
          <w:tcPr>
            <w:tcW w:w="1605" w:type="dxa"/>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0FCA9602" w14:textId="13AAFAAE" w:rsidR="00967360" w:rsidRPr="00967360" w:rsidRDefault="00967360" w:rsidP="00E44C2F">
            <w:pPr>
              <w:spacing w:after="240" w:line="276" w:lineRule="auto"/>
              <w:jc w:val="center"/>
              <w:rPr>
                <w:b/>
                <w:bCs/>
                <w:color w:val="000000"/>
                <w:szCs w:val="24"/>
              </w:rPr>
            </w:pPr>
            <w:r w:rsidRPr="00967360">
              <w:rPr>
                <w:b/>
                <w:bCs/>
                <w:color w:val="000000"/>
                <w:szCs w:val="24"/>
              </w:rPr>
              <w:t>terület (m</w:t>
            </w:r>
            <w:r w:rsidRPr="00967360">
              <w:rPr>
                <w:b/>
                <w:bCs/>
                <w:color w:val="000000"/>
                <w:szCs w:val="24"/>
                <w:vertAlign w:val="superscript"/>
              </w:rPr>
              <w:t>2</w:t>
            </w:r>
            <w:r w:rsidRPr="00967360">
              <w:rPr>
                <w:b/>
                <w:bCs/>
                <w:color w:val="000000"/>
                <w:szCs w:val="24"/>
              </w:rPr>
              <w:t>)</w:t>
            </w:r>
          </w:p>
        </w:tc>
        <w:tc>
          <w:tcPr>
            <w:tcW w:w="3261" w:type="dxa"/>
            <w:vMerge/>
            <w:tcBorders>
              <w:left w:val="nil"/>
              <w:bottom w:val="single" w:sz="4" w:space="0" w:color="auto"/>
              <w:right w:val="single" w:sz="4" w:space="0" w:color="auto"/>
            </w:tcBorders>
            <w:shd w:val="clear" w:color="auto" w:fill="D0CECE" w:themeFill="background2" w:themeFillShade="E6"/>
            <w:noWrap/>
            <w:vAlign w:val="bottom"/>
            <w:hideMark/>
          </w:tcPr>
          <w:p w14:paraId="69E98877" w14:textId="71A58AE6" w:rsidR="00967360" w:rsidRPr="00C0570E" w:rsidRDefault="00967360" w:rsidP="00E44C2F">
            <w:pPr>
              <w:spacing w:after="240" w:line="276" w:lineRule="auto"/>
              <w:jc w:val="center"/>
              <w:rPr>
                <w:b/>
                <w:bCs/>
                <w:color w:val="000000"/>
                <w:szCs w:val="24"/>
              </w:rPr>
            </w:pPr>
          </w:p>
        </w:tc>
      </w:tr>
      <w:tr w:rsidR="00B229E5" w:rsidRPr="00C0570E" w14:paraId="1949707D"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37CE2A3"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CFB2BA" w14:textId="13B21FDB"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B083E66" w14:textId="77777777" w:rsidR="00B229E5" w:rsidRPr="00C0570E" w:rsidRDefault="00B229E5" w:rsidP="00B91D1D">
            <w:pPr>
              <w:spacing w:after="240" w:line="276" w:lineRule="auto"/>
              <w:jc w:val="center"/>
              <w:rPr>
                <w:color w:val="000000"/>
                <w:szCs w:val="24"/>
              </w:rPr>
            </w:pPr>
            <w:r w:rsidRPr="00C0570E">
              <w:rPr>
                <w:color w:val="000000"/>
                <w:szCs w:val="24"/>
              </w:rPr>
              <w:t>2,5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64E84B4" w14:textId="77777777" w:rsidR="00B229E5" w:rsidRPr="00C0570E" w:rsidRDefault="00B229E5" w:rsidP="00D94299">
            <w:pPr>
              <w:spacing w:after="240" w:line="276" w:lineRule="auto"/>
              <w:jc w:val="center"/>
              <w:rPr>
                <w:color w:val="000000"/>
                <w:szCs w:val="24"/>
              </w:rPr>
            </w:pPr>
            <w:r w:rsidRPr="00C0570E">
              <w:rPr>
                <w:color w:val="000000"/>
                <w:szCs w:val="24"/>
              </w:rPr>
              <w:t>12,5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1D45C955" w14:textId="180BA4E6" w:rsidR="00B229E5" w:rsidRPr="00C0570E" w:rsidRDefault="00B229E5" w:rsidP="00B91D1D">
            <w:pPr>
              <w:spacing w:after="240" w:line="276" w:lineRule="auto"/>
              <w:jc w:val="right"/>
              <w:rPr>
                <w:color w:val="000000"/>
                <w:szCs w:val="24"/>
              </w:rPr>
            </w:pPr>
            <w:r w:rsidRPr="00C0570E">
              <w:rPr>
                <w:color w:val="000000"/>
                <w:szCs w:val="24"/>
              </w:rPr>
              <w:t>23</w:t>
            </w:r>
            <w:r w:rsidR="00E87A50">
              <w:rPr>
                <w:color w:val="000000"/>
                <w:szCs w:val="24"/>
              </w:rPr>
              <w:t> </w:t>
            </w:r>
            <w:r w:rsidRPr="00C0570E">
              <w:rPr>
                <w:color w:val="000000"/>
                <w:szCs w:val="24"/>
              </w:rPr>
              <w:t>000</w:t>
            </w:r>
            <w:r w:rsidR="00E87A50">
              <w:rPr>
                <w:color w:val="000000"/>
                <w:szCs w:val="24"/>
              </w:rPr>
              <w:t>,-</w:t>
            </w:r>
          </w:p>
        </w:tc>
      </w:tr>
      <w:tr w:rsidR="00B229E5" w:rsidRPr="00C0570E" w14:paraId="356F7155"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9D81820"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6D1E23" w14:textId="590F4508"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229FD6E" w14:textId="77777777" w:rsidR="00B229E5" w:rsidRPr="00C0570E" w:rsidRDefault="00B229E5" w:rsidP="00B91D1D">
            <w:pPr>
              <w:spacing w:after="240" w:line="276" w:lineRule="auto"/>
              <w:jc w:val="center"/>
              <w:rPr>
                <w:color w:val="000000"/>
                <w:szCs w:val="24"/>
              </w:rPr>
            </w:pPr>
            <w:r w:rsidRPr="00C0570E">
              <w:rPr>
                <w:color w:val="000000"/>
                <w:szCs w:val="24"/>
              </w:rPr>
              <w:t>2,6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FEC4132" w14:textId="77777777" w:rsidR="00B229E5" w:rsidRPr="00C0570E" w:rsidRDefault="00B229E5" w:rsidP="00D94299">
            <w:pPr>
              <w:spacing w:after="240" w:line="276" w:lineRule="auto"/>
              <w:jc w:val="center"/>
              <w:rPr>
                <w:color w:val="000000"/>
                <w:szCs w:val="24"/>
              </w:rPr>
            </w:pPr>
            <w:r w:rsidRPr="00C0570E">
              <w:rPr>
                <w:color w:val="000000"/>
                <w:szCs w:val="24"/>
              </w:rPr>
              <w:t>13</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58E0C03" w14:textId="7CAF9802" w:rsidR="00B229E5" w:rsidRPr="00C0570E" w:rsidRDefault="00B229E5" w:rsidP="004745C2">
            <w:pPr>
              <w:spacing w:after="240" w:line="276" w:lineRule="auto"/>
              <w:ind w:left="1919" w:firstLine="22"/>
              <w:jc w:val="right"/>
              <w:rPr>
                <w:color w:val="000000"/>
                <w:szCs w:val="24"/>
              </w:rPr>
            </w:pPr>
            <w:r w:rsidRPr="00C0570E">
              <w:rPr>
                <w:color w:val="000000"/>
                <w:szCs w:val="24"/>
              </w:rPr>
              <w:t>23</w:t>
            </w:r>
            <w:r w:rsidR="00E87A50">
              <w:rPr>
                <w:color w:val="000000"/>
                <w:szCs w:val="24"/>
              </w:rPr>
              <w:t> </w:t>
            </w:r>
            <w:r w:rsidRPr="00C0570E">
              <w:rPr>
                <w:color w:val="000000"/>
                <w:szCs w:val="24"/>
              </w:rPr>
              <w:t>425</w:t>
            </w:r>
            <w:r w:rsidR="00E87A50">
              <w:rPr>
                <w:color w:val="000000"/>
                <w:szCs w:val="24"/>
              </w:rPr>
              <w:t>,-</w:t>
            </w:r>
          </w:p>
        </w:tc>
      </w:tr>
      <w:tr w:rsidR="00B229E5" w:rsidRPr="00C0570E" w14:paraId="3D2834D6"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C59E509"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5BA419" w14:textId="322263C2"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9B2FADE" w14:textId="77777777" w:rsidR="00B229E5" w:rsidRPr="00C0570E" w:rsidRDefault="00B229E5" w:rsidP="00B91D1D">
            <w:pPr>
              <w:spacing w:after="240" w:line="276" w:lineRule="auto"/>
              <w:jc w:val="center"/>
              <w:rPr>
                <w:color w:val="000000"/>
                <w:szCs w:val="24"/>
              </w:rPr>
            </w:pPr>
            <w:r w:rsidRPr="00C0570E">
              <w:rPr>
                <w:color w:val="000000"/>
                <w:szCs w:val="24"/>
              </w:rPr>
              <w:t>2,7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24F01CB" w14:textId="77777777" w:rsidR="00B229E5" w:rsidRPr="00C0570E" w:rsidRDefault="00B229E5" w:rsidP="00D94299">
            <w:pPr>
              <w:spacing w:after="240" w:line="276" w:lineRule="auto"/>
              <w:jc w:val="center"/>
              <w:rPr>
                <w:color w:val="000000"/>
                <w:szCs w:val="24"/>
              </w:rPr>
            </w:pPr>
            <w:r w:rsidRPr="00C0570E">
              <w:rPr>
                <w:color w:val="000000"/>
                <w:szCs w:val="24"/>
              </w:rPr>
              <w:t>13,5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5C04BF35" w14:textId="691C6236" w:rsidR="00B229E5" w:rsidRPr="00C0570E" w:rsidRDefault="00B229E5" w:rsidP="00B91D1D">
            <w:pPr>
              <w:spacing w:after="240" w:line="276" w:lineRule="auto"/>
              <w:jc w:val="right"/>
              <w:rPr>
                <w:color w:val="000000"/>
                <w:szCs w:val="24"/>
              </w:rPr>
            </w:pPr>
            <w:r w:rsidRPr="00C0570E">
              <w:rPr>
                <w:color w:val="000000"/>
                <w:szCs w:val="24"/>
              </w:rPr>
              <w:t>23</w:t>
            </w:r>
            <w:r w:rsidR="00E87A50">
              <w:rPr>
                <w:color w:val="000000"/>
                <w:szCs w:val="24"/>
              </w:rPr>
              <w:t> </w:t>
            </w:r>
            <w:r w:rsidRPr="00C0570E">
              <w:rPr>
                <w:color w:val="000000"/>
                <w:szCs w:val="24"/>
              </w:rPr>
              <w:t>850</w:t>
            </w:r>
            <w:r w:rsidR="00E87A50">
              <w:rPr>
                <w:color w:val="000000"/>
                <w:szCs w:val="24"/>
              </w:rPr>
              <w:t>,-</w:t>
            </w:r>
          </w:p>
        </w:tc>
      </w:tr>
      <w:tr w:rsidR="00B229E5" w:rsidRPr="00C0570E" w14:paraId="5DABC6CD"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5BFD5808"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FD4C0" w14:textId="4FB4891F"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511AFE1" w14:textId="77777777" w:rsidR="00B229E5" w:rsidRPr="00C0570E" w:rsidRDefault="00B229E5" w:rsidP="00B91D1D">
            <w:pPr>
              <w:spacing w:after="240" w:line="276" w:lineRule="auto"/>
              <w:jc w:val="center"/>
              <w:rPr>
                <w:color w:val="000000"/>
                <w:szCs w:val="24"/>
              </w:rPr>
            </w:pPr>
            <w:r w:rsidRPr="00C0570E">
              <w:rPr>
                <w:color w:val="000000"/>
                <w:szCs w:val="24"/>
              </w:rPr>
              <w:t>2,8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32951452" w14:textId="77777777" w:rsidR="00B229E5" w:rsidRPr="00C0570E" w:rsidRDefault="00B229E5" w:rsidP="00D94299">
            <w:pPr>
              <w:spacing w:after="240" w:line="276" w:lineRule="auto"/>
              <w:jc w:val="center"/>
              <w:rPr>
                <w:color w:val="000000"/>
                <w:szCs w:val="24"/>
              </w:rPr>
            </w:pPr>
            <w:r w:rsidRPr="00C0570E">
              <w:rPr>
                <w:color w:val="000000"/>
                <w:szCs w:val="24"/>
              </w:rPr>
              <w:t>14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1C394F81" w14:textId="1AB4AE1B" w:rsidR="00B229E5" w:rsidRPr="00C0570E" w:rsidRDefault="00B229E5" w:rsidP="00B91D1D">
            <w:pPr>
              <w:spacing w:after="240" w:line="276" w:lineRule="auto"/>
              <w:jc w:val="right"/>
              <w:rPr>
                <w:color w:val="000000"/>
                <w:szCs w:val="24"/>
              </w:rPr>
            </w:pPr>
            <w:r w:rsidRPr="00C0570E">
              <w:rPr>
                <w:color w:val="000000"/>
                <w:szCs w:val="24"/>
              </w:rPr>
              <w:t>24</w:t>
            </w:r>
            <w:r w:rsidR="00E87A50">
              <w:rPr>
                <w:color w:val="000000"/>
                <w:szCs w:val="24"/>
              </w:rPr>
              <w:t> </w:t>
            </w:r>
            <w:r w:rsidRPr="00C0570E">
              <w:rPr>
                <w:color w:val="000000"/>
                <w:szCs w:val="24"/>
              </w:rPr>
              <w:t>275</w:t>
            </w:r>
            <w:r w:rsidR="00E87A50">
              <w:rPr>
                <w:color w:val="000000"/>
                <w:szCs w:val="24"/>
              </w:rPr>
              <w:t>,-</w:t>
            </w:r>
          </w:p>
        </w:tc>
      </w:tr>
      <w:tr w:rsidR="00B229E5" w:rsidRPr="00C0570E" w14:paraId="642C453B"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71863E34"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F6967E" w14:textId="212708B8"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BF82875" w14:textId="77777777" w:rsidR="00B229E5" w:rsidRPr="00C0570E" w:rsidRDefault="00B229E5" w:rsidP="00B91D1D">
            <w:pPr>
              <w:spacing w:after="240" w:line="276" w:lineRule="auto"/>
              <w:jc w:val="center"/>
              <w:rPr>
                <w:color w:val="000000"/>
                <w:szCs w:val="24"/>
              </w:rPr>
            </w:pPr>
            <w:r w:rsidRPr="00C0570E">
              <w:rPr>
                <w:color w:val="000000"/>
                <w:szCs w:val="24"/>
              </w:rPr>
              <w:t>2,9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A34CB53" w14:textId="77777777" w:rsidR="00B229E5" w:rsidRPr="00C0570E" w:rsidRDefault="00B229E5" w:rsidP="00D94299">
            <w:pPr>
              <w:spacing w:after="240" w:line="276" w:lineRule="auto"/>
              <w:jc w:val="center"/>
              <w:rPr>
                <w:color w:val="000000"/>
                <w:szCs w:val="24"/>
              </w:rPr>
            </w:pPr>
            <w:r w:rsidRPr="00C0570E">
              <w:rPr>
                <w:color w:val="000000"/>
                <w:szCs w:val="24"/>
              </w:rPr>
              <w:t>14,5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6668F92E" w14:textId="23097FD8" w:rsidR="00B229E5" w:rsidRPr="00C0570E" w:rsidRDefault="00B229E5" w:rsidP="00B91D1D">
            <w:pPr>
              <w:spacing w:after="240" w:line="276" w:lineRule="auto"/>
              <w:jc w:val="right"/>
              <w:rPr>
                <w:color w:val="000000"/>
                <w:szCs w:val="24"/>
              </w:rPr>
            </w:pPr>
            <w:r w:rsidRPr="00C0570E">
              <w:rPr>
                <w:color w:val="000000"/>
                <w:szCs w:val="24"/>
              </w:rPr>
              <w:t>24</w:t>
            </w:r>
            <w:r w:rsidR="00E87A50">
              <w:rPr>
                <w:color w:val="000000"/>
                <w:szCs w:val="24"/>
              </w:rPr>
              <w:t> </w:t>
            </w:r>
            <w:r w:rsidRPr="00C0570E">
              <w:rPr>
                <w:color w:val="000000"/>
                <w:szCs w:val="24"/>
              </w:rPr>
              <w:t>700</w:t>
            </w:r>
            <w:r w:rsidR="00E87A50">
              <w:rPr>
                <w:color w:val="000000"/>
                <w:szCs w:val="24"/>
              </w:rPr>
              <w:t>,-</w:t>
            </w:r>
          </w:p>
        </w:tc>
      </w:tr>
      <w:tr w:rsidR="00B229E5" w:rsidRPr="00C0570E" w14:paraId="253EE889"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03DF263B"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8DB60" w14:textId="460D360B"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EB4BDC6" w14:textId="77777777" w:rsidR="00B229E5" w:rsidRPr="00C0570E" w:rsidRDefault="00B229E5" w:rsidP="00B91D1D">
            <w:pPr>
              <w:spacing w:after="240" w:line="276" w:lineRule="auto"/>
              <w:jc w:val="center"/>
              <w:rPr>
                <w:color w:val="000000"/>
                <w:szCs w:val="24"/>
              </w:rPr>
            </w:pPr>
            <w:r w:rsidRPr="00C0570E">
              <w:rPr>
                <w:color w:val="000000"/>
                <w:szCs w:val="24"/>
              </w:rPr>
              <w:t>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6E15534" w14:textId="77777777" w:rsidR="00B229E5" w:rsidRPr="00C0570E" w:rsidRDefault="00B229E5" w:rsidP="00D94299">
            <w:pPr>
              <w:spacing w:after="240" w:line="276" w:lineRule="auto"/>
              <w:jc w:val="center"/>
              <w:rPr>
                <w:color w:val="000000"/>
                <w:szCs w:val="24"/>
              </w:rPr>
            </w:pPr>
            <w:r w:rsidRPr="00C0570E">
              <w:rPr>
                <w:color w:val="000000"/>
                <w:szCs w:val="24"/>
              </w:rPr>
              <w:t>15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D8EAAE5" w14:textId="1DE94975" w:rsidR="00B229E5" w:rsidRPr="00C0570E" w:rsidRDefault="00B229E5" w:rsidP="00B91D1D">
            <w:pPr>
              <w:spacing w:after="240" w:line="276" w:lineRule="auto"/>
              <w:jc w:val="right"/>
              <w:rPr>
                <w:color w:val="000000"/>
                <w:szCs w:val="24"/>
              </w:rPr>
            </w:pPr>
            <w:r w:rsidRPr="00C0570E">
              <w:rPr>
                <w:color w:val="000000"/>
                <w:szCs w:val="24"/>
              </w:rPr>
              <w:t>25</w:t>
            </w:r>
            <w:r w:rsidR="00E87A50">
              <w:rPr>
                <w:color w:val="000000"/>
                <w:szCs w:val="24"/>
              </w:rPr>
              <w:t> </w:t>
            </w:r>
            <w:r w:rsidRPr="00C0570E">
              <w:rPr>
                <w:color w:val="000000"/>
                <w:szCs w:val="24"/>
              </w:rPr>
              <w:t>125</w:t>
            </w:r>
            <w:r w:rsidR="00E87A50">
              <w:rPr>
                <w:color w:val="000000"/>
                <w:szCs w:val="24"/>
              </w:rPr>
              <w:t>,-</w:t>
            </w:r>
          </w:p>
        </w:tc>
      </w:tr>
      <w:tr w:rsidR="00B229E5" w:rsidRPr="00C0570E" w14:paraId="286E00EB"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48824BA7"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6BA556" w14:textId="22CA5DEE"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1B2BEB7" w14:textId="77777777" w:rsidR="00B229E5" w:rsidRPr="00C0570E" w:rsidRDefault="00B229E5" w:rsidP="00B91D1D">
            <w:pPr>
              <w:spacing w:after="240" w:line="276" w:lineRule="auto"/>
              <w:jc w:val="center"/>
              <w:rPr>
                <w:color w:val="000000"/>
                <w:szCs w:val="24"/>
              </w:rPr>
            </w:pPr>
            <w:r w:rsidRPr="00C0570E">
              <w:rPr>
                <w:color w:val="000000"/>
                <w:szCs w:val="24"/>
              </w:rPr>
              <w:t>3,1</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314B50AB" w14:textId="77777777" w:rsidR="00B229E5" w:rsidRPr="00C0570E" w:rsidRDefault="00B229E5" w:rsidP="00D94299">
            <w:pPr>
              <w:spacing w:after="240" w:line="276" w:lineRule="auto"/>
              <w:jc w:val="center"/>
              <w:rPr>
                <w:color w:val="000000"/>
                <w:szCs w:val="24"/>
              </w:rPr>
            </w:pPr>
            <w:r w:rsidRPr="00C0570E">
              <w:rPr>
                <w:color w:val="000000"/>
                <w:szCs w:val="24"/>
              </w:rPr>
              <w:t>15,5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1626FF6" w14:textId="066BDF03" w:rsidR="00B229E5" w:rsidRPr="00C0570E" w:rsidRDefault="00B229E5" w:rsidP="00B91D1D">
            <w:pPr>
              <w:spacing w:after="240" w:line="276" w:lineRule="auto"/>
              <w:jc w:val="right"/>
              <w:rPr>
                <w:color w:val="000000"/>
                <w:szCs w:val="24"/>
              </w:rPr>
            </w:pPr>
            <w:r w:rsidRPr="00C0570E">
              <w:rPr>
                <w:color w:val="000000"/>
                <w:szCs w:val="24"/>
              </w:rPr>
              <w:t>25</w:t>
            </w:r>
            <w:r w:rsidR="00E87A50">
              <w:rPr>
                <w:color w:val="000000"/>
                <w:szCs w:val="24"/>
              </w:rPr>
              <w:t> </w:t>
            </w:r>
            <w:r w:rsidRPr="00C0570E">
              <w:rPr>
                <w:color w:val="000000"/>
                <w:szCs w:val="24"/>
              </w:rPr>
              <w:t>550</w:t>
            </w:r>
            <w:r w:rsidR="00E87A50">
              <w:rPr>
                <w:color w:val="000000"/>
                <w:szCs w:val="24"/>
              </w:rPr>
              <w:t>,-</w:t>
            </w:r>
          </w:p>
        </w:tc>
      </w:tr>
      <w:tr w:rsidR="00B229E5" w:rsidRPr="00C0570E" w14:paraId="6E37EBAB"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A9AFDB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5F4F7" w14:textId="499D177D"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E33670C" w14:textId="77777777" w:rsidR="00B229E5" w:rsidRPr="00C0570E" w:rsidRDefault="00B229E5" w:rsidP="00B91D1D">
            <w:pPr>
              <w:spacing w:after="240" w:line="276" w:lineRule="auto"/>
              <w:jc w:val="center"/>
              <w:rPr>
                <w:color w:val="000000"/>
                <w:szCs w:val="24"/>
              </w:rPr>
            </w:pPr>
            <w:r w:rsidRPr="00C0570E">
              <w:rPr>
                <w:color w:val="000000"/>
                <w:szCs w:val="24"/>
              </w:rPr>
              <w:t>3,2</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504FD7E" w14:textId="77777777" w:rsidR="00B229E5" w:rsidRPr="00C0570E" w:rsidRDefault="00B229E5" w:rsidP="00D94299">
            <w:pPr>
              <w:spacing w:after="240" w:line="276" w:lineRule="auto"/>
              <w:jc w:val="center"/>
              <w:rPr>
                <w:color w:val="000000"/>
                <w:szCs w:val="24"/>
              </w:rPr>
            </w:pPr>
            <w:r w:rsidRPr="00C0570E">
              <w:rPr>
                <w:color w:val="000000"/>
                <w:szCs w:val="24"/>
              </w:rPr>
              <w:t>16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B7DA537" w14:textId="2DDA817B" w:rsidR="00B229E5" w:rsidRPr="00C0570E" w:rsidRDefault="00B229E5" w:rsidP="00B91D1D">
            <w:pPr>
              <w:spacing w:after="240" w:line="276" w:lineRule="auto"/>
              <w:jc w:val="right"/>
              <w:rPr>
                <w:color w:val="000000"/>
                <w:szCs w:val="24"/>
              </w:rPr>
            </w:pPr>
            <w:r w:rsidRPr="00C0570E">
              <w:rPr>
                <w:color w:val="000000"/>
                <w:szCs w:val="24"/>
              </w:rPr>
              <w:t>25</w:t>
            </w:r>
            <w:r w:rsidR="00E87A50">
              <w:rPr>
                <w:color w:val="000000"/>
                <w:szCs w:val="24"/>
              </w:rPr>
              <w:t> </w:t>
            </w:r>
            <w:r w:rsidRPr="00C0570E">
              <w:rPr>
                <w:color w:val="000000"/>
                <w:szCs w:val="24"/>
              </w:rPr>
              <w:t>975</w:t>
            </w:r>
            <w:r w:rsidR="00E87A50">
              <w:rPr>
                <w:color w:val="000000"/>
                <w:szCs w:val="24"/>
              </w:rPr>
              <w:t>,-</w:t>
            </w:r>
          </w:p>
        </w:tc>
      </w:tr>
      <w:tr w:rsidR="00B229E5" w:rsidRPr="00C0570E" w14:paraId="4CA166E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61CE372"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90444" w14:textId="170501A5"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5C059C5D" w14:textId="77777777" w:rsidR="00B229E5" w:rsidRPr="00C0570E" w:rsidRDefault="00B229E5" w:rsidP="00B91D1D">
            <w:pPr>
              <w:spacing w:after="240" w:line="276" w:lineRule="auto"/>
              <w:jc w:val="center"/>
              <w:rPr>
                <w:color w:val="000000"/>
                <w:szCs w:val="24"/>
              </w:rPr>
            </w:pPr>
            <w:r w:rsidRPr="00C0570E">
              <w:rPr>
                <w:color w:val="000000"/>
                <w:szCs w:val="24"/>
              </w:rPr>
              <w:t>3,3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E4C78C5" w14:textId="77777777" w:rsidR="00B229E5" w:rsidRPr="00C0570E" w:rsidRDefault="00B229E5" w:rsidP="00D94299">
            <w:pPr>
              <w:spacing w:after="240" w:line="276" w:lineRule="auto"/>
              <w:jc w:val="center"/>
              <w:rPr>
                <w:color w:val="000000"/>
                <w:szCs w:val="24"/>
              </w:rPr>
            </w:pPr>
            <w:r w:rsidRPr="00C0570E">
              <w:rPr>
                <w:color w:val="000000"/>
                <w:szCs w:val="24"/>
              </w:rPr>
              <w:t>16,5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6C2075E" w14:textId="28CDB4F4" w:rsidR="00B229E5" w:rsidRPr="00C0570E" w:rsidRDefault="00B229E5" w:rsidP="00B91D1D">
            <w:pPr>
              <w:spacing w:after="240" w:line="276" w:lineRule="auto"/>
              <w:jc w:val="right"/>
              <w:rPr>
                <w:color w:val="000000"/>
                <w:szCs w:val="24"/>
              </w:rPr>
            </w:pPr>
            <w:r w:rsidRPr="00C0570E">
              <w:rPr>
                <w:color w:val="000000"/>
                <w:szCs w:val="24"/>
              </w:rPr>
              <w:t>26</w:t>
            </w:r>
            <w:r w:rsidR="00E87A50">
              <w:rPr>
                <w:color w:val="000000"/>
                <w:szCs w:val="24"/>
              </w:rPr>
              <w:t> </w:t>
            </w:r>
            <w:r w:rsidRPr="00C0570E">
              <w:rPr>
                <w:color w:val="000000"/>
                <w:szCs w:val="24"/>
              </w:rPr>
              <w:t>400</w:t>
            </w:r>
            <w:r w:rsidR="00E87A50">
              <w:rPr>
                <w:color w:val="000000"/>
                <w:szCs w:val="24"/>
              </w:rPr>
              <w:t>,-</w:t>
            </w:r>
          </w:p>
        </w:tc>
      </w:tr>
      <w:tr w:rsidR="00B229E5" w:rsidRPr="00C0570E" w14:paraId="6F14924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093A15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5B03D" w14:textId="0D4E515A"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A770BD1" w14:textId="77777777" w:rsidR="00B229E5" w:rsidRPr="00C0570E" w:rsidRDefault="00B229E5" w:rsidP="00B91D1D">
            <w:pPr>
              <w:spacing w:after="240" w:line="276" w:lineRule="auto"/>
              <w:jc w:val="center"/>
              <w:rPr>
                <w:color w:val="000000"/>
                <w:szCs w:val="24"/>
              </w:rPr>
            </w:pPr>
            <w:r w:rsidRPr="00C0570E">
              <w:rPr>
                <w:color w:val="000000"/>
                <w:szCs w:val="24"/>
              </w:rPr>
              <w:t>3,4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40D5433" w14:textId="77777777" w:rsidR="00B229E5" w:rsidRPr="00C0570E" w:rsidRDefault="00B229E5" w:rsidP="00D94299">
            <w:pPr>
              <w:spacing w:after="240" w:line="276" w:lineRule="auto"/>
              <w:jc w:val="center"/>
              <w:rPr>
                <w:color w:val="000000"/>
                <w:szCs w:val="24"/>
              </w:rPr>
            </w:pPr>
            <w:r w:rsidRPr="00C0570E">
              <w:rPr>
                <w:color w:val="000000"/>
                <w:szCs w:val="24"/>
              </w:rPr>
              <w:t>17</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E640B5B" w14:textId="72CF5343" w:rsidR="00B229E5" w:rsidRPr="00C0570E" w:rsidRDefault="00B229E5" w:rsidP="00B91D1D">
            <w:pPr>
              <w:spacing w:after="240" w:line="276" w:lineRule="auto"/>
              <w:jc w:val="right"/>
              <w:rPr>
                <w:color w:val="000000"/>
                <w:szCs w:val="24"/>
              </w:rPr>
            </w:pPr>
            <w:r w:rsidRPr="00C0570E">
              <w:rPr>
                <w:color w:val="000000"/>
                <w:szCs w:val="24"/>
              </w:rPr>
              <w:t>26</w:t>
            </w:r>
            <w:r w:rsidR="00E87A50">
              <w:rPr>
                <w:color w:val="000000"/>
                <w:szCs w:val="24"/>
              </w:rPr>
              <w:t> </w:t>
            </w:r>
            <w:r w:rsidRPr="00C0570E">
              <w:rPr>
                <w:color w:val="000000"/>
                <w:szCs w:val="24"/>
              </w:rPr>
              <w:t>825</w:t>
            </w:r>
            <w:r w:rsidR="00E87A50">
              <w:rPr>
                <w:color w:val="000000"/>
                <w:szCs w:val="24"/>
              </w:rPr>
              <w:t>,-</w:t>
            </w:r>
          </w:p>
        </w:tc>
      </w:tr>
      <w:tr w:rsidR="00B229E5" w:rsidRPr="00C0570E" w14:paraId="70D27E75"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3FF9A4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3D7190" w14:textId="0AA26B6B"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673A4FD7" w14:textId="77777777" w:rsidR="00B229E5" w:rsidRPr="00C0570E" w:rsidRDefault="00B229E5" w:rsidP="00B91D1D">
            <w:pPr>
              <w:spacing w:after="240" w:line="276" w:lineRule="auto"/>
              <w:jc w:val="center"/>
              <w:rPr>
                <w:color w:val="000000"/>
                <w:szCs w:val="24"/>
              </w:rPr>
            </w:pPr>
            <w:r w:rsidRPr="00C0570E">
              <w:rPr>
                <w:color w:val="000000"/>
                <w:szCs w:val="24"/>
              </w:rPr>
              <w:t>3,5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315E398" w14:textId="77777777" w:rsidR="00B229E5" w:rsidRPr="00C0570E" w:rsidRDefault="00B229E5" w:rsidP="00D94299">
            <w:pPr>
              <w:spacing w:after="240" w:line="276" w:lineRule="auto"/>
              <w:jc w:val="center"/>
              <w:rPr>
                <w:color w:val="000000"/>
                <w:szCs w:val="24"/>
              </w:rPr>
            </w:pPr>
            <w:r w:rsidRPr="00C0570E">
              <w:rPr>
                <w:color w:val="000000"/>
                <w:szCs w:val="24"/>
              </w:rPr>
              <w:t>17,5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9C90BB2" w14:textId="20BEB6D5" w:rsidR="00B229E5" w:rsidRPr="00C0570E" w:rsidRDefault="00B229E5" w:rsidP="00B91D1D">
            <w:pPr>
              <w:spacing w:after="240" w:line="276" w:lineRule="auto"/>
              <w:jc w:val="right"/>
              <w:rPr>
                <w:color w:val="000000"/>
                <w:szCs w:val="24"/>
              </w:rPr>
            </w:pPr>
            <w:r w:rsidRPr="00C0570E">
              <w:rPr>
                <w:color w:val="000000"/>
                <w:szCs w:val="24"/>
              </w:rPr>
              <w:t>27</w:t>
            </w:r>
            <w:r w:rsidR="00E87A50">
              <w:rPr>
                <w:color w:val="000000"/>
                <w:szCs w:val="24"/>
              </w:rPr>
              <w:t> </w:t>
            </w:r>
            <w:r w:rsidRPr="00C0570E">
              <w:rPr>
                <w:color w:val="000000"/>
                <w:szCs w:val="24"/>
              </w:rPr>
              <w:t>250</w:t>
            </w:r>
            <w:r w:rsidR="00E87A50">
              <w:rPr>
                <w:color w:val="000000"/>
                <w:szCs w:val="24"/>
              </w:rPr>
              <w:t>,-</w:t>
            </w:r>
          </w:p>
        </w:tc>
      </w:tr>
      <w:tr w:rsidR="00B229E5" w:rsidRPr="00C0570E" w14:paraId="537377F7"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5BC37048"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A43B1" w14:textId="4FCF38D0"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A13BA6F" w14:textId="77777777" w:rsidR="00B229E5" w:rsidRPr="00C0570E" w:rsidRDefault="00B229E5" w:rsidP="00B91D1D">
            <w:pPr>
              <w:spacing w:after="240" w:line="276" w:lineRule="auto"/>
              <w:jc w:val="center"/>
              <w:rPr>
                <w:color w:val="000000"/>
                <w:szCs w:val="24"/>
              </w:rPr>
            </w:pPr>
            <w:r w:rsidRPr="00C0570E">
              <w:rPr>
                <w:color w:val="000000"/>
                <w:szCs w:val="24"/>
              </w:rPr>
              <w:t>3,6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1E42C0F" w14:textId="77777777" w:rsidR="00B229E5" w:rsidRPr="00C0570E" w:rsidRDefault="00B229E5" w:rsidP="00D94299">
            <w:pPr>
              <w:spacing w:after="240" w:line="276" w:lineRule="auto"/>
              <w:jc w:val="center"/>
              <w:rPr>
                <w:color w:val="000000"/>
                <w:szCs w:val="24"/>
              </w:rPr>
            </w:pPr>
            <w:r w:rsidRPr="00C0570E">
              <w:rPr>
                <w:color w:val="000000"/>
                <w:szCs w:val="24"/>
              </w:rPr>
              <w:t>18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97B1F7B" w14:textId="01CE7148" w:rsidR="00B229E5" w:rsidRPr="00C0570E" w:rsidRDefault="00B229E5" w:rsidP="00B91D1D">
            <w:pPr>
              <w:spacing w:after="240" w:line="276" w:lineRule="auto"/>
              <w:jc w:val="right"/>
              <w:rPr>
                <w:color w:val="000000"/>
                <w:szCs w:val="24"/>
              </w:rPr>
            </w:pPr>
            <w:r w:rsidRPr="00C0570E">
              <w:rPr>
                <w:color w:val="000000"/>
                <w:szCs w:val="24"/>
              </w:rPr>
              <w:t>27</w:t>
            </w:r>
            <w:r w:rsidR="00E87A50">
              <w:rPr>
                <w:color w:val="000000"/>
                <w:szCs w:val="24"/>
              </w:rPr>
              <w:t> </w:t>
            </w:r>
            <w:r w:rsidRPr="00C0570E">
              <w:rPr>
                <w:color w:val="000000"/>
                <w:szCs w:val="24"/>
              </w:rPr>
              <w:t>675</w:t>
            </w:r>
            <w:r w:rsidR="00E87A50">
              <w:rPr>
                <w:color w:val="000000"/>
                <w:szCs w:val="24"/>
              </w:rPr>
              <w:t>,-</w:t>
            </w:r>
          </w:p>
        </w:tc>
      </w:tr>
      <w:tr w:rsidR="00B229E5" w:rsidRPr="00C0570E" w14:paraId="049F315A"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5E572A31"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E271C" w14:textId="73B7697F"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2BF119E" w14:textId="77777777" w:rsidR="00B229E5" w:rsidRPr="00C0570E" w:rsidRDefault="00B229E5" w:rsidP="00B91D1D">
            <w:pPr>
              <w:spacing w:after="240" w:line="276" w:lineRule="auto"/>
              <w:jc w:val="center"/>
              <w:rPr>
                <w:color w:val="000000"/>
                <w:szCs w:val="24"/>
              </w:rPr>
            </w:pPr>
            <w:r w:rsidRPr="00C0570E">
              <w:rPr>
                <w:color w:val="000000"/>
                <w:szCs w:val="24"/>
              </w:rPr>
              <w:t>3,7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2713E04C" w14:textId="77777777" w:rsidR="00B229E5" w:rsidRPr="00C0570E" w:rsidRDefault="00B229E5" w:rsidP="00D94299">
            <w:pPr>
              <w:spacing w:after="240" w:line="276" w:lineRule="auto"/>
              <w:jc w:val="center"/>
              <w:rPr>
                <w:color w:val="000000"/>
                <w:szCs w:val="24"/>
              </w:rPr>
            </w:pPr>
            <w:r w:rsidRPr="00C0570E">
              <w:rPr>
                <w:color w:val="000000"/>
                <w:szCs w:val="24"/>
              </w:rPr>
              <w:t>18,5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0908DDD" w14:textId="28F2AA85" w:rsidR="00B229E5" w:rsidRPr="00C0570E" w:rsidRDefault="00B229E5" w:rsidP="00B91D1D">
            <w:pPr>
              <w:spacing w:after="240" w:line="276" w:lineRule="auto"/>
              <w:jc w:val="right"/>
              <w:rPr>
                <w:color w:val="000000"/>
                <w:szCs w:val="24"/>
              </w:rPr>
            </w:pPr>
            <w:r w:rsidRPr="00C0570E">
              <w:rPr>
                <w:color w:val="000000"/>
                <w:szCs w:val="24"/>
              </w:rPr>
              <w:t>28</w:t>
            </w:r>
            <w:r w:rsidR="00E87A50">
              <w:rPr>
                <w:color w:val="000000"/>
                <w:szCs w:val="24"/>
              </w:rPr>
              <w:t> </w:t>
            </w:r>
            <w:r w:rsidRPr="00C0570E">
              <w:rPr>
                <w:color w:val="000000"/>
                <w:szCs w:val="24"/>
              </w:rPr>
              <w:t>100</w:t>
            </w:r>
            <w:r w:rsidR="00E87A50">
              <w:rPr>
                <w:color w:val="000000"/>
                <w:szCs w:val="24"/>
              </w:rPr>
              <w:t>,-</w:t>
            </w:r>
          </w:p>
        </w:tc>
      </w:tr>
      <w:tr w:rsidR="00B229E5" w:rsidRPr="00C0570E" w14:paraId="69C2B859"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41EE1A5"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509E8" w14:textId="50FA79C9"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FC9FCAD" w14:textId="77777777" w:rsidR="00B229E5" w:rsidRPr="00C0570E" w:rsidRDefault="00B229E5" w:rsidP="00B91D1D">
            <w:pPr>
              <w:spacing w:after="240" w:line="276" w:lineRule="auto"/>
              <w:jc w:val="center"/>
              <w:rPr>
                <w:color w:val="000000"/>
                <w:szCs w:val="24"/>
              </w:rPr>
            </w:pPr>
            <w:r w:rsidRPr="00C0570E">
              <w:rPr>
                <w:color w:val="000000"/>
                <w:szCs w:val="24"/>
              </w:rPr>
              <w:t>3,8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2EF21D5" w14:textId="77777777" w:rsidR="00B229E5" w:rsidRPr="00C0570E" w:rsidRDefault="00B229E5" w:rsidP="00D94299">
            <w:pPr>
              <w:spacing w:after="240" w:line="276" w:lineRule="auto"/>
              <w:jc w:val="center"/>
              <w:rPr>
                <w:color w:val="000000"/>
                <w:szCs w:val="24"/>
              </w:rPr>
            </w:pPr>
            <w:r w:rsidRPr="00C0570E">
              <w:rPr>
                <w:color w:val="000000"/>
                <w:szCs w:val="24"/>
              </w:rPr>
              <w:t>19</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AF1CFEE" w14:textId="648C46E5" w:rsidR="00B229E5" w:rsidRPr="00C0570E" w:rsidRDefault="00B229E5" w:rsidP="00B91D1D">
            <w:pPr>
              <w:spacing w:after="240" w:line="276" w:lineRule="auto"/>
              <w:jc w:val="right"/>
              <w:rPr>
                <w:color w:val="000000"/>
                <w:szCs w:val="24"/>
              </w:rPr>
            </w:pPr>
            <w:r w:rsidRPr="00C0570E">
              <w:rPr>
                <w:color w:val="000000"/>
                <w:szCs w:val="24"/>
              </w:rPr>
              <w:t>28</w:t>
            </w:r>
            <w:r w:rsidR="00E87A50">
              <w:rPr>
                <w:color w:val="000000"/>
                <w:szCs w:val="24"/>
              </w:rPr>
              <w:t> </w:t>
            </w:r>
            <w:r w:rsidRPr="00C0570E">
              <w:rPr>
                <w:color w:val="000000"/>
                <w:szCs w:val="24"/>
              </w:rPr>
              <w:t>525</w:t>
            </w:r>
            <w:r w:rsidR="00E87A50">
              <w:rPr>
                <w:color w:val="000000"/>
                <w:szCs w:val="24"/>
              </w:rPr>
              <w:t>,-</w:t>
            </w:r>
          </w:p>
        </w:tc>
      </w:tr>
      <w:tr w:rsidR="00B229E5" w:rsidRPr="00C0570E" w14:paraId="4C7325BE"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4074E6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2714D5" w14:textId="1FC357AD"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6C571BCC" w14:textId="77777777" w:rsidR="00B229E5" w:rsidRPr="00C0570E" w:rsidRDefault="00B229E5" w:rsidP="00B91D1D">
            <w:pPr>
              <w:spacing w:after="240" w:line="276" w:lineRule="auto"/>
              <w:jc w:val="center"/>
              <w:rPr>
                <w:color w:val="000000"/>
                <w:szCs w:val="24"/>
              </w:rPr>
            </w:pPr>
            <w:r w:rsidRPr="00C0570E">
              <w:rPr>
                <w:color w:val="000000"/>
                <w:szCs w:val="24"/>
              </w:rPr>
              <w:t>3,9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4D25B04" w14:textId="77777777" w:rsidR="00B229E5" w:rsidRPr="00C0570E" w:rsidRDefault="00B229E5" w:rsidP="00D94299">
            <w:pPr>
              <w:spacing w:after="240" w:line="276" w:lineRule="auto"/>
              <w:jc w:val="center"/>
              <w:rPr>
                <w:color w:val="000000"/>
                <w:szCs w:val="24"/>
              </w:rPr>
            </w:pPr>
            <w:r w:rsidRPr="00C0570E">
              <w:rPr>
                <w:color w:val="000000"/>
                <w:szCs w:val="24"/>
              </w:rPr>
              <w:t>19,5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74FA96AB" w14:textId="6768E821" w:rsidR="00B229E5" w:rsidRPr="00C0570E" w:rsidRDefault="00B229E5" w:rsidP="00B91D1D">
            <w:pPr>
              <w:spacing w:after="240" w:line="276" w:lineRule="auto"/>
              <w:jc w:val="right"/>
              <w:rPr>
                <w:color w:val="000000"/>
                <w:szCs w:val="24"/>
              </w:rPr>
            </w:pPr>
            <w:r w:rsidRPr="00C0570E">
              <w:rPr>
                <w:color w:val="000000"/>
                <w:szCs w:val="24"/>
              </w:rPr>
              <w:t>28</w:t>
            </w:r>
            <w:r w:rsidR="00E87A50">
              <w:rPr>
                <w:color w:val="000000"/>
                <w:szCs w:val="24"/>
              </w:rPr>
              <w:t> </w:t>
            </w:r>
            <w:r w:rsidRPr="00C0570E">
              <w:rPr>
                <w:color w:val="000000"/>
                <w:szCs w:val="24"/>
              </w:rPr>
              <w:t>950</w:t>
            </w:r>
            <w:r w:rsidR="00E87A50">
              <w:rPr>
                <w:color w:val="000000"/>
                <w:szCs w:val="24"/>
              </w:rPr>
              <w:t>,-</w:t>
            </w:r>
          </w:p>
        </w:tc>
      </w:tr>
      <w:tr w:rsidR="00B229E5" w:rsidRPr="00C0570E" w14:paraId="46F85E1A"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05EE22A"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BBB2B" w14:textId="4758AFD9" w:rsidR="00B229E5" w:rsidRPr="00C0570E" w:rsidRDefault="00B229E5" w:rsidP="00B91D1D">
            <w:pPr>
              <w:spacing w:after="240" w:line="276" w:lineRule="auto"/>
              <w:jc w:val="center"/>
              <w:rPr>
                <w:color w:val="000000"/>
                <w:szCs w:val="24"/>
              </w:rPr>
            </w:pPr>
            <w:r w:rsidRPr="00C0570E">
              <w:rPr>
                <w:color w:val="000000"/>
                <w:szCs w:val="24"/>
              </w:rPr>
              <w:t>5</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DC855F6" w14:textId="77777777" w:rsidR="00B229E5" w:rsidRPr="00C0570E" w:rsidRDefault="00B229E5" w:rsidP="00B91D1D">
            <w:pPr>
              <w:spacing w:after="240" w:line="276" w:lineRule="auto"/>
              <w:jc w:val="center"/>
              <w:rPr>
                <w:color w:val="000000"/>
                <w:szCs w:val="24"/>
              </w:rPr>
            </w:pPr>
            <w:r w:rsidRPr="00C0570E">
              <w:rPr>
                <w:color w:val="000000"/>
                <w:szCs w:val="24"/>
              </w:rPr>
              <w:t>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996833A" w14:textId="77777777" w:rsidR="00B229E5" w:rsidRPr="00C0570E" w:rsidRDefault="00B229E5" w:rsidP="00D94299">
            <w:pPr>
              <w:spacing w:after="240" w:line="276" w:lineRule="auto"/>
              <w:jc w:val="center"/>
              <w:rPr>
                <w:color w:val="000000"/>
                <w:szCs w:val="24"/>
              </w:rPr>
            </w:pPr>
            <w:r w:rsidRPr="00C0570E">
              <w:rPr>
                <w:color w:val="000000"/>
                <w:szCs w:val="24"/>
              </w:rPr>
              <w:t>20</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E351F23" w14:textId="3E9B9CC0" w:rsidR="00B229E5" w:rsidRPr="00C0570E" w:rsidRDefault="00B229E5" w:rsidP="00B91D1D">
            <w:pPr>
              <w:spacing w:after="240" w:line="276" w:lineRule="auto"/>
              <w:jc w:val="right"/>
              <w:rPr>
                <w:color w:val="000000"/>
                <w:szCs w:val="24"/>
              </w:rPr>
            </w:pPr>
            <w:r w:rsidRPr="00C0570E">
              <w:rPr>
                <w:color w:val="000000"/>
                <w:szCs w:val="24"/>
              </w:rPr>
              <w:t>29</w:t>
            </w:r>
            <w:r w:rsidR="00E87A50">
              <w:rPr>
                <w:color w:val="000000"/>
                <w:szCs w:val="24"/>
              </w:rPr>
              <w:t> </w:t>
            </w:r>
            <w:r w:rsidRPr="00C0570E">
              <w:rPr>
                <w:color w:val="000000"/>
                <w:szCs w:val="24"/>
              </w:rPr>
              <w:t>375</w:t>
            </w:r>
            <w:r w:rsidR="00E87A50">
              <w:rPr>
                <w:color w:val="000000"/>
                <w:szCs w:val="24"/>
              </w:rPr>
              <w:t>,-</w:t>
            </w:r>
          </w:p>
        </w:tc>
      </w:tr>
      <w:tr w:rsidR="00B229E5" w:rsidRPr="00C0570E" w14:paraId="5A9DE249" w14:textId="77777777" w:rsidTr="00D94299">
        <w:trPr>
          <w:trHeight w:val="315"/>
        </w:trPr>
        <w:tc>
          <w:tcPr>
            <w:tcW w:w="851" w:type="dxa"/>
            <w:tcBorders>
              <w:top w:val="single" w:sz="4" w:space="0" w:color="auto"/>
              <w:left w:val="single" w:sz="4" w:space="0" w:color="auto"/>
              <w:bottom w:val="single" w:sz="4" w:space="0" w:color="auto"/>
              <w:right w:val="single" w:sz="4" w:space="0" w:color="auto"/>
            </w:tcBorders>
          </w:tcPr>
          <w:p w14:paraId="6930A98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3EE3DC" w14:textId="43171FED" w:rsidR="00B229E5" w:rsidRPr="00C0570E" w:rsidRDefault="00B229E5" w:rsidP="00B91D1D">
            <w:pPr>
              <w:spacing w:after="240" w:line="276" w:lineRule="auto"/>
              <w:jc w:val="center"/>
              <w:rPr>
                <w:color w:val="000000"/>
                <w:szCs w:val="24"/>
              </w:rPr>
            </w:pPr>
            <w:r w:rsidRPr="00C0570E">
              <w:rPr>
                <w:color w:val="000000"/>
                <w:szCs w:val="24"/>
              </w:rPr>
              <w:t>6</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4B855A7" w14:textId="77777777" w:rsidR="00B229E5" w:rsidRPr="00C0570E" w:rsidRDefault="00B229E5" w:rsidP="00B91D1D">
            <w:pPr>
              <w:spacing w:after="240" w:line="276" w:lineRule="auto"/>
              <w:jc w:val="center"/>
              <w:rPr>
                <w:color w:val="000000"/>
                <w:szCs w:val="24"/>
              </w:rPr>
            </w:pPr>
            <w:r w:rsidRPr="00C0570E">
              <w:rPr>
                <w:color w:val="000000"/>
                <w:szCs w:val="24"/>
              </w:rPr>
              <w:t>3,5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EBA9C44" w14:textId="77777777" w:rsidR="00B229E5" w:rsidRPr="00C0570E" w:rsidRDefault="00B229E5" w:rsidP="00D94299">
            <w:pPr>
              <w:spacing w:after="240" w:line="276" w:lineRule="auto"/>
              <w:jc w:val="center"/>
              <w:rPr>
                <w:color w:val="000000"/>
                <w:szCs w:val="24"/>
              </w:rPr>
            </w:pPr>
            <w:r w:rsidRPr="00C0570E">
              <w:rPr>
                <w:color w:val="000000"/>
                <w:szCs w:val="24"/>
              </w:rPr>
              <w:t>21</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6809CA2C" w14:textId="081BF229" w:rsidR="00B229E5" w:rsidRPr="00C0570E" w:rsidRDefault="00B229E5" w:rsidP="00B91D1D">
            <w:pPr>
              <w:spacing w:after="240" w:line="276" w:lineRule="auto"/>
              <w:jc w:val="right"/>
              <w:rPr>
                <w:color w:val="000000"/>
                <w:szCs w:val="24"/>
              </w:rPr>
            </w:pPr>
            <w:r w:rsidRPr="00C0570E">
              <w:rPr>
                <w:color w:val="000000"/>
                <w:szCs w:val="24"/>
              </w:rPr>
              <w:t>30</w:t>
            </w:r>
            <w:r w:rsidR="00E87A50">
              <w:rPr>
                <w:color w:val="000000"/>
                <w:szCs w:val="24"/>
              </w:rPr>
              <w:t> </w:t>
            </w:r>
            <w:r w:rsidRPr="00C0570E">
              <w:rPr>
                <w:color w:val="000000"/>
                <w:szCs w:val="24"/>
              </w:rPr>
              <w:t>735</w:t>
            </w:r>
            <w:r w:rsidR="00E87A50">
              <w:rPr>
                <w:color w:val="000000"/>
                <w:szCs w:val="24"/>
              </w:rPr>
              <w:t>,-</w:t>
            </w:r>
          </w:p>
        </w:tc>
      </w:tr>
      <w:tr w:rsidR="00B229E5" w:rsidRPr="00C0570E" w14:paraId="27174812"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085AAB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EDE5C" w14:textId="0AE579FE"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DA57970" w14:textId="77777777" w:rsidR="00B229E5" w:rsidRPr="00C0570E" w:rsidRDefault="00B229E5" w:rsidP="00B91D1D">
            <w:pPr>
              <w:spacing w:after="240" w:line="276" w:lineRule="auto"/>
              <w:jc w:val="center"/>
              <w:rPr>
                <w:color w:val="000000"/>
                <w:szCs w:val="24"/>
              </w:rPr>
            </w:pPr>
            <w:r w:rsidRPr="00C0570E">
              <w:rPr>
                <w:color w:val="000000"/>
                <w:szCs w:val="24"/>
              </w:rPr>
              <w:t>2,5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030AE01" w14:textId="77777777" w:rsidR="00B229E5" w:rsidRPr="00C0570E" w:rsidRDefault="00B229E5" w:rsidP="00D94299">
            <w:pPr>
              <w:spacing w:after="240" w:line="276" w:lineRule="auto"/>
              <w:jc w:val="center"/>
              <w:rPr>
                <w:color w:val="000000"/>
                <w:szCs w:val="24"/>
              </w:rPr>
            </w:pPr>
            <w:r w:rsidRPr="00C0570E">
              <w:rPr>
                <w:color w:val="000000"/>
                <w:szCs w:val="24"/>
              </w:rPr>
              <w:t>10</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69040EB" w14:textId="68DBB5C2"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000</w:t>
            </w:r>
            <w:r w:rsidR="00E87A50">
              <w:rPr>
                <w:color w:val="000000"/>
                <w:szCs w:val="24"/>
              </w:rPr>
              <w:t>,-</w:t>
            </w:r>
          </w:p>
        </w:tc>
      </w:tr>
      <w:tr w:rsidR="00B229E5" w:rsidRPr="00C0570E" w14:paraId="158DE96A"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2090212"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4A611" w14:textId="42F3E79B"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55D3B79C" w14:textId="77777777" w:rsidR="00B229E5" w:rsidRPr="00C0570E" w:rsidRDefault="00B229E5" w:rsidP="00B91D1D">
            <w:pPr>
              <w:spacing w:after="240" w:line="276" w:lineRule="auto"/>
              <w:jc w:val="center"/>
              <w:rPr>
                <w:color w:val="000000"/>
                <w:szCs w:val="24"/>
              </w:rPr>
            </w:pPr>
            <w:r w:rsidRPr="00C0570E">
              <w:rPr>
                <w:color w:val="000000"/>
                <w:szCs w:val="24"/>
              </w:rPr>
              <w:t>2,6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3637C8EB" w14:textId="77777777" w:rsidR="00B229E5" w:rsidRPr="00C0570E" w:rsidRDefault="00B229E5" w:rsidP="00D94299">
            <w:pPr>
              <w:spacing w:after="240" w:line="276" w:lineRule="auto"/>
              <w:jc w:val="center"/>
              <w:rPr>
                <w:color w:val="000000"/>
                <w:szCs w:val="24"/>
              </w:rPr>
            </w:pPr>
            <w:r w:rsidRPr="00C0570E">
              <w:rPr>
                <w:color w:val="000000"/>
                <w:szCs w:val="24"/>
              </w:rPr>
              <w:t>10,4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1523B2C5" w14:textId="5A40BDBD"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340</w:t>
            </w:r>
            <w:r w:rsidR="00E87A50">
              <w:rPr>
                <w:color w:val="000000"/>
                <w:szCs w:val="24"/>
              </w:rPr>
              <w:t>,-</w:t>
            </w:r>
          </w:p>
        </w:tc>
      </w:tr>
      <w:tr w:rsidR="00B229E5" w:rsidRPr="00C0570E" w14:paraId="2D09586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B581173"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043AE" w14:textId="4EA1416F"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C711838" w14:textId="77777777" w:rsidR="00B229E5" w:rsidRPr="00C0570E" w:rsidRDefault="00B229E5" w:rsidP="00B91D1D">
            <w:pPr>
              <w:spacing w:after="240" w:line="276" w:lineRule="auto"/>
              <w:jc w:val="center"/>
              <w:rPr>
                <w:color w:val="000000"/>
                <w:szCs w:val="24"/>
              </w:rPr>
            </w:pPr>
            <w:r w:rsidRPr="00C0570E">
              <w:rPr>
                <w:color w:val="000000"/>
                <w:szCs w:val="24"/>
              </w:rPr>
              <w:t>2,7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9BAE40D" w14:textId="77777777" w:rsidR="00B229E5" w:rsidRPr="00C0570E" w:rsidRDefault="00B229E5" w:rsidP="00D94299">
            <w:pPr>
              <w:spacing w:after="240" w:line="276" w:lineRule="auto"/>
              <w:jc w:val="center"/>
              <w:rPr>
                <w:color w:val="000000"/>
                <w:szCs w:val="24"/>
              </w:rPr>
            </w:pPr>
            <w:r w:rsidRPr="00C0570E">
              <w:rPr>
                <w:color w:val="000000"/>
                <w:szCs w:val="24"/>
              </w:rPr>
              <w:t>10,8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71CBA86D" w14:textId="3C798472"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680</w:t>
            </w:r>
            <w:r w:rsidR="00E87A50">
              <w:rPr>
                <w:color w:val="000000"/>
                <w:szCs w:val="24"/>
              </w:rPr>
              <w:t>,-</w:t>
            </w:r>
          </w:p>
        </w:tc>
      </w:tr>
      <w:tr w:rsidR="00B229E5" w:rsidRPr="00C0570E" w14:paraId="681E5DE5"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295B61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915C88" w14:textId="1CA21F41"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1597A394" w14:textId="77777777" w:rsidR="00B229E5" w:rsidRPr="00C0570E" w:rsidRDefault="00B229E5" w:rsidP="00B91D1D">
            <w:pPr>
              <w:spacing w:after="240" w:line="276" w:lineRule="auto"/>
              <w:jc w:val="center"/>
              <w:rPr>
                <w:color w:val="000000"/>
                <w:szCs w:val="24"/>
              </w:rPr>
            </w:pPr>
            <w:r w:rsidRPr="00C0570E">
              <w:rPr>
                <w:color w:val="000000"/>
                <w:szCs w:val="24"/>
              </w:rPr>
              <w:t>2,8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56B13E5" w14:textId="77777777" w:rsidR="00B229E5" w:rsidRPr="00C0570E" w:rsidRDefault="00B229E5" w:rsidP="00D94299">
            <w:pPr>
              <w:spacing w:after="240" w:line="276" w:lineRule="auto"/>
              <w:jc w:val="center"/>
              <w:rPr>
                <w:color w:val="000000"/>
                <w:szCs w:val="24"/>
              </w:rPr>
            </w:pPr>
            <w:r w:rsidRPr="00C0570E">
              <w:rPr>
                <w:color w:val="000000"/>
                <w:szCs w:val="24"/>
              </w:rPr>
              <w:t>11,2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7E71BB3" w14:textId="376C1372"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020</w:t>
            </w:r>
            <w:r w:rsidR="00E87A50">
              <w:rPr>
                <w:color w:val="000000"/>
                <w:szCs w:val="24"/>
              </w:rPr>
              <w:t>,-</w:t>
            </w:r>
          </w:p>
        </w:tc>
      </w:tr>
      <w:tr w:rsidR="00B229E5" w:rsidRPr="00C0570E" w14:paraId="01ED88D9"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4EA18FA"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4F90C" w14:textId="1478448A"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9D33FEB" w14:textId="77777777" w:rsidR="00B229E5" w:rsidRPr="00C0570E" w:rsidRDefault="00B229E5" w:rsidP="00B91D1D">
            <w:pPr>
              <w:spacing w:after="240" w:line="276" w:lineRule="auto"/>
              <w:jc w:val="center"/>
              <w:rPr>
                <w:color w:val="000000"/>
                <w:szCs w:val="24"/>
              </w:rPr>
            </w:pPr>
            <w:r w:rsidRPr="00C0570E">
              <w:rPr>
                <w:color w:val="000000"/>
                <w:szCs w:val="24"/>
              </w:rPr>
              <w:t>2,9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0847C5E8" w14:textId="77777777" w:rsidR="00B229E5" w:rsidRPr="00C0570E" w:rsidRDefault="00B229E5" w:rsidP="00D94299">
            <w:pPr>
              <w:spacing w:after="240" w:line="276" w:lineRule="auto"/>
              <w:jc w:val="center"/>
              <w:rPr>
                <w:color w:val="000000"/>
                <w:szCs w:val="24"/>
              </w:rPr>
            </w:pPr>
            <w:r w:rsidRPr="00C0570E">
              <w:rPr>
                <w:color w:val="000000"/>
                <w:szCs w:val="24"/>
              </w:rPr>
              <w:t>11,6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4801D36" w14:textId="0D9029F8"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360</w:t>
            </w:r>
            <w:r w:rsidR="00E87A50">
              <w:rPr>
                <w:color w:val="000000"/>
                <w:szCs w:val="24"/>
              </w:rPr>
              <w:t>,-</w:t>
            </w:r>
          </w:p>
        </w:tc>
      </w:tr>
      <w:tr w:rsidR="00B229E5" w:rsidRPr="00C0570E" w14:paraId="07CD69C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71584D6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79359" w14:textId="03CD2D87"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7CC7EC0" w14:textId="77777777" w:rsidR="00B229E5" w:rsidRPr="00C0570E" w:rsidRDefault="00B229E5" w:rsidP="00B91D1D">
            <w:pPr>
              <w:spacing w:after="240" w:line="276" w:lineRule="auto"/>
              <w:jc w:val="center"/>
              <w:rPr>
                <w:color w:val="000000"/>
                <w:szCs w:val="24"/>
              </w:rPr>
            </w:pPr>
            <w:r w:rsidRPr="00C0570E">
              <w:rPr>
                <w:color w:val="000000"/>
                <w:szCs w:val="24"/>
              </w:rPr>
              <w:t>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B2745D2" w14:textId="77777777" w:rsidR="00B229E5" w:rsidRPr="00C0570E" w:rsidRDefault="00B229E5" w:rsidP="00D94299">
            <w:pPr>
              <w:spacing w:after="240" w:line="276" w:lineRule="auto"/>
              <w:jc w:val="center"/>
              <w:rPr>
                <w:color w:val="000000"/>
                <w:szCs w:val="24"/>
              </w:rPr>
            </w:pPr>
            <w:r w:rsidRPr="00C0570E">
              <w:rPr>
                <w:color w:val="000000"/>
                <w:szCs w:val="24"/>
              </w:rPr>
              <w:t>12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CAE5A5D" w14:textId="42E153EB"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700</w:t>
            </w:r>
            <w:r w:rsidR="00E87A50">
              <w:rPr>
                <w:color w:val="000000"/>
                <w:szCs w:val="24"/>
              </w:rPr>
              <w:t>,-</w:t>
            </w:r>
          </w:p>
        </w:tc>
      </w:tr>
      <w:tr w:rsidR="00B229E5" w:rsidRPr="00C0570E" w14:paraId="435529C0"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7DE792BC"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05993" w14:textId="639FA0C5"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1594B86" w14:textId="77777777" w:rsidR="00B229E5" w:rsidRPr="00C0570E" w:rsidRDefault="00B229E5" w:rsidP="00B91D1D">
            <w:pPr>
              <w:spacing w:after="240" w:line="276" w:lineRule="auto"/>
              <w:jc w:val="center"/>
              <w:rPr>
                <w:color w:val="000000"/>
                <w:szCs w:val="24"/>
              </w:rPr>
            </w:pPr>
            <w:r w:rsidRPr="00C0570E">
              <w:rPr>
                <w:color w:val="000000"/>
                <w:szCs w:val="24"/>
              </w:rPr>
              <w:t>3,1</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9B3158A" w14:textId="77777777" w:rsidR="00B229E5" w:rsidRPr="00C0570E" w:rsidRDefault="00B229E5" w:rsidP="00D94299">
            <w:pPr>
              <w:spacing w:after="240" w:line="276" w:lineRule="auto"/>
              <w:jc w:val="center"/>
              <w:rPr>
                <w:color w:val="000000"/>
                <w:szCs w:val="24"/>
              </w:rPr>
            </w:pPr>
            <w:r w:rsidRPr="00C0570E">
              <w:rPr>
                <w:color w:val="000000"/>
                <w:szCs w:val="24"/>
              </w:rPr>
              <w:t>12,4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64E4260" w14:textId="6139AEC1" w:rsidR="00B229E5" w:rsidRPr="00C0570E" w:rsidRDefault="00B229E5" w:rsidP="00B91D1D">
            <w:pPr>
              <w:spacing w:after="240" w:line="276" w:lineRule="auto"/>
              <w:jc w:val="right"/>
              <w:rPr>
                <w:color w:val="000000"/>
                <w:szCs w:val="24"/>
              </w:rPr>
            </w:pPr>
            <w:r w:rsidRPr="00C0570E">
              <w:rPr>
                <w:color w:val="000000"/>
                <w:szCs w:val="24"/>
              </w:rPr>
              <w:t>22</w:t>
            </w:r>
            <w:r w:rsidR="00E87A50">
              <w:rPr>
                <w:color w:val="000000"/>
                <w:szCs w:val="24"/>
              </w:rPr>
              <w:t> </w:t>
            </w:r>
            <w:r w:rsidRPr="00C0570E">
              <w:rPr>
                <w:color w:val="000000"/>
                <w:szCs w:val="24"/>
              </w:rPr>
              <w:t>040</w:t>
            </w:r>
            <w:r w:rsidR="00E87A50">
              <w:rPr>
                <w:color w:val="000000"/>
                <w:szCs w:val="24"/>
              </w:rPr>
              <w:t>,-</w:t>
            </w:r>
          </w:p>
        </w:tc>
      </w:tr>
      <w:tr w:rsidR="00B229E5" w:rsidRPr="00C0570E" w14:paraId="01B7A97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53361552"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F9287" w14:textId="37F52916"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D150E78" w14:textId="77777777" w:rsidR="00B229E5" w:rsidRPr="00C0570E" w:rsidRDefault="00B229E5" w:rsidP="00B91D1D">
            <w:pPr>
              <w:spacing w:after="240" w:line="276" w:lineRule="auto"/>
              <w:jc w:val="center"/>
              <w:rPr>
                <w:color w:val="000000"/>
                <w:szCs w:val="24"/>
              </w:rPr>
            </w:pPr>
            <w:r w:rsidRPr="00C0570E">
              <w:rPr>
                <w:color w:val="000000"/>
                <w:szCs w:val="24"/>
              </w:rPr>
              <w:t>3,2</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2BD91219" w14:textId="77777777" w:rsidR="00B229E5" w:rsidRPr="00C0570E" w:rsidRDefault="00B229E5" w:rsidP="00D94299">
            <w:pPr>
              <w:spacing w:after="240" w:line="276" w:lineRule="auto"/>
              <w:jc w:val="center"/>
              <w:rPr>
                <w:color w:val="000000"/>
                <w:szCs w:val="24"/>
              </w:rPr>
            </w:pPr>
            <w:r w:rsidRPr="00C0570E">
              <w:rPr>
                <w:color w:val="000000"/>
                <w:szCs w:val="24"/>
              </w:rPr>
              <w:t>12,8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1981057" w14:textId="09573FF6" w:rsidR="00B229E5" w:rsidRPr="00C0570E" w:rsidRDefault="00B229E5" w:rsidP="00B91D1D">
            <w:pPr>
              <w:spacing w:after="240" w:line="276" w:lineRule="auto"/>
              <w:jc w:val="right"/>
              <w:rPr>
                <w:color w:val="000000"/>
                <w:szCs w:val="24"/>
              </w:rPr>
            </w:pPr>
            <w:r w:rsidRPr="00C0570E">
              <w:rPr>
                <w:color w:val="000000"/>
                <w:szCs w:val="24"/>
              </w:rPr>
              <w:t>22</w:t>
            </w:r>
            <w:r w:rsidR="00E87A50">
              <w:rPr>
                <w:color w:val="000000"/>
                <w:szCs w:val="24"/>
              </w:rPr>
              <w:t> </w:t>
            </w:r>
            <w:r w:rsidRPr="00C0570E">
              <w:rPr>
                <w:color w:val="000000"/>
                <w:szCs w:val="24"/>
              </w:rPr>
              <w:t>380</w:t>
            </w:r>
            <w:r w:rsidR="00E87A50">
              <w:rPr>
                <w:color w:val="000000"/>
                <w:szCs w:val="24"/>
              </w:rPr>
              <w:t>,-</w:t>
            </w:r>
          </w:p>
        </w:tc>
      </w:tr>
      <w:tr w:rsidR="00B229E5" w:rsidRPr="00C0570E" w14:paraId="55477176"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DAF37C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ED9F48" w14:textId="5CDCCCF2"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00497EE" w14:textId="77777777" w:rsidR="00B229E5" w:rsidRPr="00C0570E" w:rsidRDefault="00B229E5" w:rsidP="00B91D1D">
            <w:pPr>
              <w:spacing w:after="240" w:line="276" w:lineRule="auto"/>
              <w:jc w:val="center"/>
              <w:rPr>
                <w:color w:val="000000"/>
                <w:szCs w:val="24"/>
              </w:rPr>
            </w:pPr>
            <w:r w:rsidRPr="00C0570E">
              <w:rPr>
                <w:color w:val="000000"/>
                <w:szCs w:val="24"/>
              </w:rPr>
              <w:t>3,3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B4538EF" w14:textId="77777777" w:rsidR="00B229E5" w:rsidRPr="00C0570E" w:rsidRDefault="00B229E5" w:rsidP="00D94299">
            <w:pPr>
              <w:spacing w:after="240" w:line="276" w:lineRule="auto"/>
              <w:jc w:val="center"/>
              <w:rPr>
                <w:color w:val="000000"/>
                <w:szCs w:val="24"/>
              </w:rPr>
            </w:pPr>
            <w:r w:rsidRPr="00C0570E">
              <w:rPr>
                <w:color w:val="000000"/>
                <w:szCs w:val="24"/>
              </w:rPr>
              <w:t>13,2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59A620DC" w14:textId="086EB405" w:rsidR="00B229E5" w:rsidRPr="00C0570E" w:rsidRDefault="00B229E5" w:rsidP="00B91D1D">
            <w:pPr>
              <w:spacing w:after="240" w:line="276" w:lineRule="auto"/>
              <w:jc w:val="right"/>
              <w:rPr>
                <w:color w:val="000000"/>
                <w:szCs w:val="24"/>
              </w:rPr>
            </w:pPr>
            <w:r w:rsidRPr="00C0570E">
              <w:rPr>
                <w:color w:val="000000"/>
                <w:szCs w:val="24"/>
              </w:rPr>
              <w:t>22</w:t>
            </w:r>
            <w:r w:rsidR="00E87A50">
              <w:rPr>
                <w:color w:val="000000"/>
                <w:szCs w:val="24"/>
              </w:rPr>
              <w:t> </w:t>
            </w:r>
            <w:r w:rsidRPr="00C0570E">
              <w:rPr>
                <w:color w:val="000000"/>
                <w:szCs w:val="24"/>
              </w:rPr>
              <w:t>720</w:t>
            </w:r>
            <w:r w:rsidR="00E87A50">
              <w:rPr>
                <w:color w:val="000000"/>
                <w:szCs w:val="24"/>
              </w:rPr>
              <w:t>,-</w:t>
            </w:r>
          </w:p>
        </w:tc>
      </w:tr>
      <w:tr w:rsidR="00B229E5" w:rsidRPr="00C0570E" w14:paraId="7BFC7D4A"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AE4A141"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89808" w14:textId="65FCB625"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04D2E6C" w14:textId="77777777" w:rsidR="00B229E5" w:rsidRPr="00C0570E" w:rsidRDefault="00B229E5" w:rsidP="00B91D1D">
            <w:pPr>
              <w:spacing w:after="240" w:line="276" w:lineRule="auto"/>
              <w:jc w:val="center"/>
              <w:rPr>
                <w:color w:val="000000"/>
                <w:szCs w:val="24"/>
              </w:rPr>
            </w:pPr>
            <w:r w:rsidRPr="00C0570E">
              <w:rPr>
                <w:color w:val="000000"/>
                <w:szCs w:val="24"/>
              </w:rPr>
              <w:t>3,4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2BFA8B99" w14:textId="77777777" w:rsidR="00B229E5" w:rsidRPr="00C0570E" w:rsidRDefault="00B229E5" w:rsidP="00D94299">
            <w:pPr>
              <w:spacing w:after="240" w:line="276" w:lineRule="auto"/>
              <w:jc w:val="center"/>
              <w:rPr>
                <w:color w:val="000000"/>
                <w:szCs w:val="24"/>
              </w:rPr>
            </w:pPr>
            <w:r w:rsidRPr="00C0570E">
              <w:rPr>
                <w:color w:val="000000"/>
                <w:szCs w:val="24"/>
              </w:rPr>
              <w:t>13,6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5CA466C" w14:textId="20F05C58" w:rsidR="00B229E5" w:rsidRPr="00C0570E" w:rsidRDefault="00B229E5" w:rsidP="00B91D1D">
            <w:pPr>
              <w:spacing w:after="240" w:line="276" w:lineRule="auto"/>
              <w:jc w:val="right"/>
              <w:rPr>
                <w:color w:val="000000"/>
                <w:szCs w:val="24"/>
              </w:rPr>
            </w:pPr>
            <w:r w:rsidRPr="00C0570E">
              <w:rPr>
                <w:color w:val="000000"/>
                <w:szCs w:val="24"/>
              </w:rPr>
              <w:t>23</w:t>
            </w:r>
            <w:r w:rsidR="00E87A50">
              <w:rPr>
                <w:color w:val="000000"/>
                <w:szCs w:val="24"/>
              </w:rPr>
              <w:t> </w:t>
            </w:r>
            <w:r w:rsidRPr="00C0570E">
              <w:rPr>
                <w:color w:val="000000"/>
                <w:szCs w:val="24"/>
              </w:rPr>
              <w:t>060</w:t>
            </w:r>
            <w:r w:rsidR="00E87A50">
              <w:rPr>
                <w:color w:val="000000"/>
                <w:szCs w:val="24"/>
              </w:rPr>
              <w:t>,-</w:t>
            </w:r>
          </w:p>
        </w:tc>
      </w:tr>
      <w:tr w:rsidR="00B229E5" w:rsidRPr="00C0570E" w14:paraId="4BE6270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0E93CAB"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5F7AD8" w14:textId="200AFF1A"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9F866CC" w14:textId="77777777" w:rsidR="00B229E5" w:rsidRPr="00C0570E" w:rsidRDefault="00B229E5" w:rsidP="00B91D1D">
            <w:pPr>
              <w:spacing w:after="240" w:line="276" w:lineRule="auto"/>
              <w:jc w:val="center"/>
              <w:rPr>
                <w:color w:val="000000"/>
                <w:szCs w:val="24"/>
              </w:rPr>
            </w:pPr>
            <w:r w:rsidRPr="00C0570E">
              <w:rPr>
                <w:color w:val="000000"/>
                <w:szCs w:val="24"/>
              </w:rPr>
              <w:t>3,5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198C47AD" w14:textId="77777777" w:rsidR="00B229E5" w:rsidRPr="00C0570E" w:rsidRDefault="00B229E5" w:rsidP="00D94299">
            <w:pPr>
              <w:spacing w:after="240" w:line="276" w:lineRule="auto"/>
              <w:jc w:val="center"/>
              <w:rPr>
                <w:color w:val="000000"/>
                <w:szCs w:val="24"/>
              </w:rPr>
            </w:pPr>
            <w:r w:rsidRPr="00C0570E">
              <w:rPr>
                <w:color w:val="000000"/>
                <w:szCs w:val="24"/>
              </w:rPr>
              <w:t>14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5A667BA" w14:textId="7CBD87DD" w:rsidR="00B229E5" w:rsidRPr="00C0570E" w:rsidRDefault="00B229E5" w:rsidP="00B91D1D">
            <w:pPr>
              <w:spacing w:after="240" w:line="276" w:lineRule="auto"/>
              <w:jc w:val="right"/>
              <w:rPr>
                <w:color w:val="000000"/>
                <w:szCs w:val="24"/>
              </w:rPr>
            </w:pPr>
            <w:r w:rsidRPr="00C0570E">
              <w:rPr>
                <w:color w:val="000000"/>
                <w:szCs w:val="24"/>
              </w:rPr>
              <w:t>23</w:t>
            </w:r>
            <w:r w:rsidR="00E87A50">
              <w:rPr>
                <w:color w:val="000000"/>
                <w:szCs w:val="24"/>
              </w:rPr>
              <w:t> </w:t>
            </w:r>
            <w:r w:rsidRPr="00C0570E">
              <w:rPr>
                <w:color w:val="000000"/>
                <w:szCs w:val="24"/>
              </w:rPr>
              <w:t>400</w:t>
            </w:r>
            <w:r w:rsidR="00E87A50">
              <w:rPr>
                <w:color w:val="000000"/>
                <w:szCs w:val="24"/>
              </w:rPr>
              <w:t>,-</w:t>
            </w:r>
          </w:p>
        </w:tc>
      </w:tr>
      <w:tr w:rsidR="00B229E5" w:rsidRPr="00C0570E" w14:paraId="7281EBF0"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E05F814"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43D4A" w14:textId="6EC95D1C"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160227E" w14:textId="77777777" w:rsidR="00B229E5" w:rsidRPr="00C0570E" w:rsidRDefault="00B229E5" w:rsidP="00B91D1D">
            <w:pPr>
              <w:spacing w:after="240" w:line="276" w:lineRule="auto"/>
              <w:jc w:val="center"/>
              <w:rPr>
                <w:color w:val="000000"/>
                <w:szCs w:val="24"/>
              </w:rPr>
            </w:pPr>
            <w:r w:rsidRPr="00C0570E">
              <w:rPr>
                <w:color w:val="000000"/>
                <w:szCs w:val="24"/>
              </w:rPr>
              <w:t>3,6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0017F0C1" w14:textId="77777777" w:rsidR="00B229E5" w:rsidRPr="00C0570E" w:rsidRDefault="00B229E5" w:rsidP="00D94299">
            <w:pPr>
              <w:spacing w:after="240" w:line="276" w:lineRule="auto"/>
              <w:jc w:val="center"/>
              <w:rPr>
                <w:color w:val="000000"/>
                <w:szCs w:val="24"/>
              </w:rPr>
            </w:pPr>
            <w:r w:rsidRPr="00C0570E">
              <w:rPr>
                <w:color w:val="000000"/>
                <w:szCs w:val="24"/>
              </w:rPr>
              <w:t>14,4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17BB956" w14:textId="0084FFF6" w:rsidR="00B229E5" w:rsidRPr="00C0570E" w:rsidRDefault="00B229E5" w:rsidP="00B91D1D">
            <w:pPr>
              <w:spacing w:after="240" w:line="276" w:lineRule="auto"/>
              <w:jc w:val="right"/>
              <w:rPr>
                <w:color w:val="000000"/>
                <w:szCs w:val="24"/>
              </w:rPr>
            </w:pPr>
            <w:r w:rsidRPr="00C0570E">
              <w:rPr>
                <w:color w:val="000000"/>
                <w:szCs w:val="24"/>
              </w:rPr>
              <w:t>23</w:t>
            </w:r>
            <w:r w:rsidR="00E87A50">
              <w:rPr>
                <w:color w:val="000000"/>
                <w:szCs w:val="24"/>
              </w:rPr>
              <w:t> </w:t>
            </w:r>
            <w:r w:rsidRPr="00C0570E">
              <w:rPr>
                <w:color w:val="000000"/>
                <w:szCs w:val="24"/>
              </w:rPr>
              <w:t>740</w:t>
            </w:r>
            <w:r w:rsidR="00E87A50">
              <w:rPr>
                <w:color w:val="000000"/>
                <w:szCs w:val="24"/>
              </w:rPr>
              <w:t>,-</w:t>
            </w:r>
          </w:p>
        </w:tc>
      </w:tr>
      <w:tr w:rsidR="00B229E5" w:rsidRPr="00C0570E" w14:paraId="272D37B9"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BA577EE"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45398A" w14:textId="060AE951"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63BD5DF0" w14:textId="77777777" w:rsidR="00B229E5" w:rsidRPr="00C0570E" w:rsidRDefault="00B229E5" w:rsidP="00B91D1D">
            <w:pPr>
              <w:spacing w:after="240" w:line="276" w:lineRule="auto"/>
              <w:jc w:val="center"/>
              <w:rPr>
                <w:color w:val="000000"/>
                <w:szCs w:val="24"/>
              </w:rPr>
            </w:pPr>
            <w:r w:rsidRPr="00C0570E">
              <w:rPr>
                <w:color w:val="000000"/>
                <w:szCs w:val="24"/>
              </w:rPr>
              <w:t>3,7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2C9B54C" w14:textId="77777777" w:rsidR="00B229E5" w:rsidRPr="00C0570E" w:rsidRDefault="00B229E5" w:rsidP="00D94299">
            <w:pPr>
              <w:spacing w:after="240" w:line="276" w:lineRule="auto"/>
              <w:jc w:val="center"/>
              <w:rPr>
                <w:color w:val="000000"/>
                <w:szCs w:val="24"/>
              </w:rPr>
            </w:pPr>
            <w:r w:rsidRPr="00C0570E">
              <w:rPr>
                <w:color w:val="000000"/>
                <w:szCs w:val="24"/>
              </w:rPr>
              <w:t>14,8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F3D2124" w14:textId="58530179" w:rsidR="00B229E5" w:rsidRPr="00C0570E" w:rsidRDefault="00B229E5" w:rsidP="00B91D1D">
            <w:pPr>
              <w:spacing w:after="240" w:line="276" w:lineRule="auto"/>
              <w:jc w:val="right"/>
              <w:rPr>
                <w:color w:val="000000"/>
                <w:szCs w:val="24"/>
              </w:rPr>
            </w:pPr>
            <w:r w:rsidRPr="00C0570E">
              <w:rPr>
                <w:color w:val="000000"/>
                <w:szCs w:val="24"/>
              </w:rPr>
              <w:t>24</w:t>
            </w:r>
            <w:r w:rsidR="00E87A50">
              <w:rPr>
                <w:color w:val="000000"/>
                <w:szCs w:val="24"/>
              </w:rPr>
              <w:t> </w:t>
            </w:r>
            <w:r w:rsidRPr="00C0570E">
              <w:rPr>
                <w:color w:val="000000"/>
                <w:szCs w:val="24"/>
              </w:rPr>
              <w:t>080</w:t>
            </w:r>
            <w:r w:rsidR="00E87A50">
              <w:rPr>
                <w:color w:val="000000"/>
                <w:szCs w:val="24"/>
              </w:rPr>
              <w:t>,-</w:t>
            </w:r>
          </w:p>
        </w:tc>
      </w:tr>
      <w:tr w:rsidR="00B229E5" w:rsidRPr="00C0570E" w14:paraId="68985ECD"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701741E"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F7F4A" w14:textId="45F6C572"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982ED83" w14:textId="77777777" w:rsidR="00B229E5" w:rsidRPr="00C0570E" w:rsidRDefault="00B229E5" w:rsidP="00B91D1D">
            <w:pPr>
              <w:spacing w:after="240" w:line="276" w:lineRule="auto"/>
              <w:jc w:val="center"/>
              <w:rPr>
                <w:color w:val="000000"/>
                <w:szCs w:val="24"/>
              </w:rPr>
            </w:pPr>
            <w:r w:rsidRPr="00C0570E">
              <w:rPr>
                <w:color w:val="000000"/>
                <w:szCs w:val="24"/>
              </w:rPr>
              <w:t>3,8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1EDE73D6" w14:textId="77777777" w:rsidR="00B229E5" w:rsidRPr="00C0570E" w:rsidRDefault="00B229E5" w:rsidP="00D94299">
            <w:pPr>
              <w:spacing w:after="240" w:line="276" w:lineRule="auto"/>
              <w:jc w:val="center"/>
              <w:rPr>
                <w:color w:val="000000"/>
                <w:szCs w:val="24"/>
              </w:rPr>
            </w:pPr>
            <w:r w:rsidRPr="00C0570E">
              <w:rPr>
                <w:color w:val="000000"/>
                <w:szCs w:val="24"/>
              </w:rPr>
              <w:t>15,2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570EA9E3" w14:textId="508FA71B" w:rsidR="00B229E5" w:rsidRPr="00C0570E" w:rsidRDefault="00B229E5" w:rsidP="00B91D1D">
            <w:pPr>
              <w:spacing w:after="240" w:line="276" w:lineRule="auto"/>
              <w:jc w:val="right"/>
              <w:rPr>
                <w:color w:val="000000"/>
                <w:szCs w:val="24"/>
              </w:rPr>
            </w:pPr>
            <w:r w:rsidRPr="00C0570E">
              <w:rPr>
                <w:color w:val="000000"/>
                <w:szCs w:val="24"/>
              </w:rPr>
              <w:t>24</w:t>
            </w:r>
            <w:r w:rsidR="00E87A50">
              <w:rPr>
                <w:color w:val="000000"/>
                <w:szCs w:val="24"/>
              </w:rPr>
              <w:t> </w:t>
            </w:r>
            <w:r w:rsidRPr="00C0570E">
              <w:rPr>
                <w:color w:val="000000"/>
                <w:szCs w:val="24"/>
              </w:rPr>
              <w:t>420</w:t>
            </w:r>
            <w:r w:rsidR="00E87A50">
              <w:rPr>
                <w:color w:val="000000"/>
                <w:szCs w:val="24"/>
              </w:rPr>
              <w:t>,-</w:t>
            </w:r>
          </w:p>
        </w:tc>
      </w:tr>
      <w:tr w:rsidR="00B229E5" w:rsidRPr="00C0570E" w14:paraId="5B5D76E1"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EA23A9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9C98C" w14:textId="7DD0643C"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335C8FE" w14:textId="77777777" w:rsidR="00B229E5" w:rsidRPr="00C0570E" w:rsidRDefault="00B229E5" w:rsidP="00B91D1D">
            <w:pPr>
              <w:spacing w:after="240" w:line="276" w:lineRule="auto"/>
              <w:jc w:val="center"/>
              <w:rPr>
                <w:color w:val="000000"/>
                <w:szCs w:val="24"/>
              </w:rPr>
            </w:pPr>
            <w:r w:rsidRPr="00C0570E">
              <w:rPr>
                <w:color w:val="000000"/>
                <w:szCs w:val="24"/>
              </w:rPr>
              <w:t>3,9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316C768A" w14:textId="77777777" w:rsidR="00B229E5" w:rsidRPr="00C0570E" w:rsidRDefault="00B229E5" w:rsidP="00D94299">
            <w:pPr>
              <w:spacing w:after="240" w:line="276" w:lineRule="auto"/>
              <w:jc w:val="center"/>
              <w:rPr>
                <w:color w:val="000000"/>
                <w:szCs w:val="24"/>
              </w:rPr>
            </w:pPr>
            <w:r w:rsidRPr="00C0570E">
              <w:rPr>
                <w:color w:val="000000"/>
                <w:szCs w:val="24"/>
              </w:rPr>
              <w:t>15,6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90C63CD" w14:textId="7A7F4C40" w:rsidR="00E87A50" w:rsidRPr="00C0570E" w:rsidRDefault="00B229E5" w:rsidP="00E87A50">
            <w:pPr>
              <w:spacing w:after="240" w:line="276" w:lineRule="auto"/>
              <w:jc w:val="right"/>
              <w:rPr>
                <w:color w:val="000000"/>
                <w:szCs w:val="24"/>
              </w:rPr>
            </w:pPr>
            <w:r w:rsidRPr="00C0570E">
              <w:rPr>
                <w:color w:val="000000"/>
                <w:szCs w:val="24"/>
              </w:rPr>
              <w:t>24</w:t>
            </w:r>
            <w:r w:rsidR="00E87A50">
              <w:rPr>
                <w:color w:val="000000"/>
                <w:szCs w:val="24"/>
              </w:rPr>
              <w:t> </w:t>
            </w:r>
            <w:r w:rsidRPr="00C0570E">
              <w:rPr>
                <w:color w:val="000000"/>
                <w:szCs w:val="24"/>
              </w:rPr>
              <w:t>760</w:t>
            </w:r>
            <w:r w:rsidR="00E87A50">
              <w:rPr>
                <w:color w:val="000000"/>
                <w:szCs w:val="24"/>
              </w:rPr>
              <w:t>,-</w:t>
            </w:r>
          </w:p>
        </w:tc>
      </w:tr>
      <w:tr w:rsidR="00B229E5" w:rsidRPr="00C0570E" w14:paraId="35E68929" w14:textId="77777777" w:rsidTr="00D94299">
        <w:trPr>
          <w:trHeight w:val="315"/>
        </w:trPr>
        <w:tc>
          <w:tcPr>
            <w:tcW w:w="851" w:type="dxa"/>
            <w:tcBorders>
              <w:top w:val="single" w:sz="4" w:space="0" w:color="auto"/>
              <w:left w:val="single" w:sz="4" w:space="0" w:color="auto"/>
              <w:bottom w:val="single" w:sz="4" w:space="0" w:color="auto"/>
              <w:right w:val="single" w:sz="4" w:space="0" w:color="auto"/>
            </w:tcBorders>
          </w:tcPr>
          <w:p w14:paraId="2202C0DC"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6738D" w14:textId="70AFC418" w:rsidR="00B229E5" w:rsidRPr="00C0570E" w:rsidRDefault="00B229E5" w:rsidP="00B91D1D">
            <w:pPr>
              <w:spacing w:after="240" w:line="276" w:lineRule="auto"/>
              <w:jc w:val="center"/>
              <w:rPr>
                <w:color w:val="000000"/>
                <w:szCs w:val="24"/>
              </w:rPr>
            </w:pPr>
            <w:r w:rsidRPr="00C0570E">
              <w:rPr>
                <w:color w:val="000000"/>
                <w:szCs w:val="24"/>
              </w:rPr>
              <w:t>4</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BABAB96" w14:textId="77777777" w:rsidR="00B229E5" w:rsidRPr="00C0570E" w:rsidRDefault="00B229E5" w:rsidP="00B91D1D">
            <w:pPr>
              <w:spacing w:after="240" w:line="276" w:lineRule="auto"/>
              <w:jc w:val="center"/>
              <w:rPr>
                <w:color w:val="000000"/>
                <w:szCs w:val="24"/>
              </w:rPr>
            </w:pPr>
            <w:r w:rsidRPr="00C0570E">
              <w:rPr>
                <w:color w:val="000000"/>
                <w:szCs w:val="24"/>
              </w:rPr>
              <w:t>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3E25847" w14:textId="77777777" w:rsidR="00B229E5" w:rsidRPr="00C0570E" w:rsidRDefault="00B229E5" w:rsidP="00D94299">
            <w:pPr>
              <w:spacing w:after="240" w:line="276" w:lineRule="auto"/>
              <w:jc w:val="center"/>
              <w:rPr>
                <w:color w:val="000000"/>
                <w:szCs w:val="24"/>
              </w:rPr>
            </w:pPr>
            <w:r w:rsidRPr="00C0570E">
              <w:rPr>
                <w:color w:val="000000"/>
                <w:szCs w:val="24"/>
              </w:rPr>
              <w:t>16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D61A43D" w14:textId="3D263028" w:rsidR="00B229E5" w:rsidRPr="00C0570E" w:rsidRDefault="00B229E5" w:rsidP="00B91D1D">
            <w:pPr>
              <w:spacing w:after="240" w:line="276" w:lineRule="auto"/>
              <w:jc w:val="right"/>
              <w:rPr>
                <w:color w:val="000000"/>
                <w:szCs w:val="24"/>
              </w:rPr>
            </w:pPr>
            <w:r w:rsidRPr="00C0570E">
              <w:rPr>
                <w:color w:val="000000"/>
                <w:szCs w:val="24"/>
              </w:rPr>
              <w:t>25</w:t>
            </w:r>
            <w:r w:rsidR="00E87A50">
              <w:rPr>
                <w:color w:val="000000"/>
                <w:szCs w:val="24"/>
              </w:rPr>
              <w:t> </w:t>
            </w:r>
            <w:r w:rsidRPr="00C0570E">
              <w:rPr>
                <w:color w:val="000000"/>
                <w:szCs w:val="24"/>
              </w:rPr>
              <w:t>100</w:t>
            </w:r>
            <w:r w:rsidR="00E87A50">
              <w:rPr>
                <w:color w:val="000000"/>
                <w:szCs w:val="24"/>
              </w:rPr>
              <w:t>,-</w:t>
            </w:r>
          </w:p>
        </w:tc>
      </w:tr>
      <w:tr w:rsidR="00B229E5" w:rsidRPr="00C0570E" w14:paraId="73EC07C8"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4122D584"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8AAEE" w14:textId="5EAD8060"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7B325FC6" w14:textId="77777777" w:rsidR="00B229E5" w:rsidRPr="00C0570E" w:rsidRDefault="00B229E5" w:rsidP="00B91D1D">
            <w:pPr>
              <w:spacing w:after="240" w:line="276" w:lineRule="auto"/>
              <w:jc w:val="center"/>
              <w:rPr>
                <w:color w:val="000000"/>
                <w:szCs w:val="24"/>
              </w:rPr>
            </w:pPr>
            <w:r w:rsidRPr="00C0570E">
              <w:rPr>
                <w:color w:val="000000"/>
                <w:szCs w:val="24"/>
              </w:rPr>
              <w:t>2,5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6911DAC" w14:textId="77777777" w:rsidR="00B229E5" w:rsidRPr="00C0570E" w:rsidRDefault="00B229E5" w:rsidP="00D94299">
            <w:pPr>
              <w:spacing w:after="240" w:line="276" w:lineRule="auto"/>
              <w:jc w:val="center"/>
              <w:rPr>
                <w:color w:val="000000"/>
                <w:szCs w:val="24"/>
              </w:rPr>
            </w:pPr>
            <w:r w:rsidRPr="00C0570E">
              <w:rPr>
                <w:color w:val="000000"/>
                <w:szCs w:val="24"/>
              </w:rPr>
              <w:t>7,5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182C3B4F" w14:textId="5F286B14" w:rsidR="00B229E5" w:rsidRPr="00C0570E" w:rsidRDefault="00B229E5" w:rsidP="00B91D1D">
            <w:pPr>
              <w:spacing w:after="240" w:line="276" w:lineRule="auto"/>
              <w:jc w:val="right"/>
              <w:rPr>
                <w:color w:val="000000"/>
                <w:szCs w:val="24"/>
              </w:rPr>
            </w:pPr>
            <w:r w:rsidRPr="00C0570E">
              <w:rPr>
                <w:color w:val="000000"/>
                <w:szCs w:val="24"/>
              </w:rPr>
              <w:t>18</w:t>
            </w:r>
            <w:r w:rsidR="00E87A50">
              <w:rPr>
                <w:color w:val="000000"/>
                <w:szCs w:val="24"/>
              </w:rPr>
              <w:t> </w:t>
            </w:r>
            <w:r w:rsidRPr="00C0570E">
              <w:rPr>
                <w:color w:val="000000"/>
                <w:szCs w:val="24"/>
              </w:rPr>
              <w:t>000</w:t>
            </w:r>
            <w:r w:rsidR="00E87A50">
              <w:rPr>
                <w:color w:val="000000"/>
                <w:szCs w:val="24"/>
              </w:rPr>
              <w:t>,-</w:t>
            </w:r>
          </w:p>
        </w:tc>
      </w:tr>
      <w:tr w:rsidR="00B229E5" w:rsidRPr="00C0570E" w14:paraId="6C95F6B2"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401BD5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38BCD" w14:textId="7065FF58"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5A4712F5" w14:textId="77777777" w:rsidR="00B229E5" w:rsidRPr="00C0570E" w:rsidRDefault="00B229E5" w:rsidP="00B91D1D">
            <w:pPr>
              <w:spacing w:after="240" w:line="276" w:lineRule="auto"/>
              <w:jc w:val="center"/>
              <w:rPr>
                <w:color w:val="000000"/>
                <w:szCs w:val="24"/>
              </w:rPr>
            </w:pPr>
            <w:r w:rsidRPr="00C0570E">
              <w:rPr>
                <w:color w:val="000000"/>
                <w:szCs w:val="24"/>
              </w:rPr>
              <w:t>2,6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3AF38E3" w14:textId="77777777" w:rsidR="00B229E5" w:rsidRPr="00C0570E" w:rsidRDefault="00B229E5" w:rsidP="00D94299">
            <w:pPr>
              <w:spacing w:after="240" w:line="276" w:lineRule="auto"/>
              <w:jc w:val="center"/>
              <w:rPr>
                <w:color w:val="000000"/>
                <w:szCs w:val="24"/>
              </w:rPr>
            </w:pPr>
            <w:r w:rsidRPr="00C0570E">
              <w:rPr>
                <w:color w:val="000000"/>
                <w:szCs w:val="24"/>
              </w:rPr>
              <w:t>7,8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4264E48" w14:textId="4077DA65" w:rsidR="00B229E5" w:rsidRPr="00C0570E" w:rsidRDefault="00B229E5" w:rsidP="00B91D1D">
            <w:pPr>
              <w:spacing w:after="240" w:line="276" w:lineRule="auto"/>
              <w:jc w:val="right"/>
              <w:rPr>
                <w:color w:val="000000"/>
                <w:szCs w:val="24"/>
              </w:rPr>
            </w:pPr>
            <w:r w:rsidRPr="00C0570E">
              <w:rPr>
                <w:color w:val="000000"/>
                <w:szCs w:val="24"/>
              </w:rPr>
              <w:t>18</w:t>
            </w:r>
            <w:r w:rsidR="00E87A50">
              <w:rPr>
                <w:color w:val="000000"/>
                <w:szCs w:val="24"/>
              </w:rPr>
              <w:t> </w:t>
            </w:r>
            <w:r w:rsidRPr="00C0570E">
              <w:rPr>
                <w:color w:val="000000"/>
                <w:szCs w:val="24"/>
              </w:rPr>
              <w:t>255</w:t>
            </w:r>
            <w:r w:rsidR="00E87A50">
              <w:rPr>
                <w:color w:val="000000"/>
                <w:szCs w:val="24"/>
              </w:rPr>
              <w:t>,-</w:t>
            </w:r>
          </w:p>
        </w:tc>
      </w:tr>
      <w:tr w:rsidR="00B229E5" w:rsidRPr="00C0570E" w14:paraId="4722CA9A"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73F4783C"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260300" w14:textId="21CA964B"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5D4DE60C" w14:textId="77777777" w:rsidR="00B229E5" w:rsidRPr="00C0570E" w:rsidRDefault="00B229E5" w:rsidP="00B91D1D">
            <w:pPr>
              <w:spacing w:after="240" w:line="276" w:lineRule="auto"/>
              <w:jc w:val="center"/>
              <w:rPr>
                <w:color w:val="000000"/>
                <w:szCs w:val="24"/>
              </w:rPr>
            </w:pPr>
            <w:r w:rsidRPr="00C0570E">
              <w:rPr>
                <w:color w:val="000000"/>
                <w:szCs w:val="24"/>
              </w:rPr>
              <w:t>2,7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107F4C67" w14:textId="77777777" w:rsidR="00B229E5" w:rsidRPr="00C0570E" w:rsidRDefault="00B229E5" w:rsidP="00D94299">
            <w:pPr>
              <w:spacing w:after="240" w:line="276" w:lineRule="auto"/>
              <w:jc w:val="center"/>
              <w:rPr>
                <w:color w:val="000000"/>
                <w:szCs w:val="24"/>
              </w:rPr>
            </w:pPr>
            <w:r w:rsidRPr="00C0570E">
              <w:rPr>
                <w:color w:val="000000"/>
                <w:szCs w:val="24"/>
              </w:rPr>
              <w:t>8,1</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7EA2D06C" w14:textId="2A1258F1" w:rsidR="00B229E5" w:rsidRPr="00C0570E" w:rsidRDefault="00B229E5" w:rsidP="00B91D1D">
            <w:pPr>
              <w:spacing w:after="240" w:line="276" w:lineRule="auto"/>
              <w:jc w:val="right"/>
              <w:rPr>
                <w:color w:val="000000"/>
                <w:szCs w:val="24"/>
              </w:rPr>
            </w:pPr>
            <w:r w:rsidRPr="00C0570E">
              <w:rPr>
                <w:color w:val="000000"/>
                <w:szCs w:val="24"/>
              </w:rPr>
              <w:t>18</w:t>
            </w:r>
            <w:r w:rsidR="00E87A50">
              <w:rPr>
                <w:color w:val="000000"/>
                <w:szCs w:val="24"/>
              </w:rPr>
              <w:t> </w:t>
            </w:r>
            <w:r w:rsidRPr="00C0570E">
              <w:rPr>
                <w:color w:val="000000"/>
                <w:szCs w:val="24"/>
              </w:rPr>
              <w:t>510</w:t>
            </w:r>
            <w:r w:rsidR="00E87A50">
              <w:rPr>
                <w:color w:val="000000"/>
                <w:szCs w:val="24"/>
              </w:rPr>
              <w:t>,-</w:t>
            </w:r>
          </w:p>
        </w:tc>
      </w:tr>
      <w:tr w:rsidR="00B229E5" w:rsidRPr="00C0570E" w14:paraId="6EC260C0"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44739951"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C34A18" w14:textId="04B59075"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AFE2D86" w14:textId="77777777" w:rsidR="00B229E5" w:rsidRPr="00C0570E" w:rsidRDefault="00B229E5" w:rsidP="00B91D1D">
            <w:pPr>
              <w:spacing w:after="240" w:line="276" w:lineRule="auto"/>
              <w:jc w:val="center"/>
              <w:rPr>
                <w:color w:val="000000"/>
                <w:szCs w:val="24"/>
              </w:rPr>
            </w:pPr>
            <w:r w:rsidRPr="00C0570E">
              <w:rPr>
                <w:color w:val="000000"/>
                <w:szCs w:val="24"/>
              </w:rPr>
              <w:t>2,8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4252700" w14:textId="77777777" w:rsidR="00B229E5" w:rsidRPr="00C0570E" w:rsidRDefault="00B229E5" w:rsidP="00D94299">
            <w:pPr>
              <w:spacing w:after="240" w:line="276" w:lineRule="auto"/>
              <w:jc w:val="center"/>
              <w:rPr>
                <w:color w:val="000000"/>
                <w:szCs w:val="24"/>
              </w:rPr>
            </w:pPr>
            <w:r w:rsidRPr="00C0570E">
              <w:rPr>
                <w:color w:val="000000"/>
                <w:szCs w:val="24"/>
              </w:rPr>
              <w:t>8,4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056031E" w14:textId="1FB8DCCC" w:rsidR="00B229E5" w:rsidRPr="00C0570E" w:rsidRDefault="00B229E5" w:rsidP="00B91D1D">
            <w:pPr>
              <w:spacing w:after="240" w:line="276" w:lineRule="auto"/>
              <w:jc w:val="right"/>
              <w:rPr>
                <w:color w:val="000000"/>
                <w:szCs w:val="24"/>
              </w:rPr>
            </w:pPr>
            <w:r w:rsidRPr="00C0570E">
              <w:rPr>
                <w:color w:val="000000"/>
                <w:szCs w:val="24"/>
              </w:rPr>
              <w:t>18</w:t>
            </w:r>
            <w:r w:rsidR="00E87A50">
              <w:rPr>
                <w:color w:val="000000"/>
                <w:szCs w:val="24"/>
              </w:rPr>
              <w:t> </w:t>
            </w:r>
            <w:r w:rsidRPr="00C0570E">
              <w:rPr>
                <w:color w:val="000000"/>
                <w:szCs w:val="24"/>
              </w:rPr>
              <w:t>765</w:t>
            </w:r>
            <w:r w:rsidR="00E87A50">
              <w:rPr>
                <w:color w:val="000000"/>
                <w:szCs w:val="24"/>
              </w:rPr>
              <w:t>,-</w:t>
            </w:r>
          </w:p>
        </w:tc>
      </w:tr>
      <w:tr w:rsidR="00B229E5" w:rsidRPr="00C0570E" w14:paraId="17968E19"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720647C"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69133" w14:textId="21CD96D6"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0FD1749" w14:textId="77777777" w:rsidR="00B229E5" w:rsidRPr="00C0570E" w:rsidRDefault="00B229E5" w:rsidP="00B91D1D">
            <w:pPr>
              <w:spacing w:after="240" w:line="276" w:lineRule="auto"/>
              <w:jc w:val="center"/>
              <w:rPr>
                <w:color w:val="000000"/>
                <w:szCs w:val="24"/>
              </w:rPr>
            </w:pPr>
            <w:r w:rsidRPr="00C0570E">
              <w:rPr>
                <w:color w:val="000000"/>
                <w:szCs w:val="24"/>
              </w:rPr>
              <w:t>2,9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873297B" w14:textId="77777777" w:rsidR="00B229E5" w:rsidRPr="00C0570E" w:rsidRDefault="00B229E5" w:rsidP="00D94299">
            <w:pPr>
              <w:spacing w:after="240" w:line="276" w:lineRule="auto"/>
              <w:jc w:val="center"/>
              <w:rPr>
                <w:color w:val="000000"/>
                <w:szCs w:val="24"/>
              </w:rPr>
            </w:pPr>
            <w:r w:rsidRPr="00C0570E">
              <w:rPr>
                <w:color w:val="000000"/>
                <w:szCs w:val="24"/>
              </w:rPr>
              <w:t>8,7</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50B24FC" w14:textId="501C3304" w:rsidR="00B229E5" w:rsidRPr="00C0570E" w:rsidRDefault="00B229E5" w:rsidP="00B91D1D">
            <w:pPr>
              <w:spacing w:after="240" w:line="276" w:lineRule="auto"/>
              <w:jc w:val="right"/>
              <w:rPr>
                <w:color w:val="000000"/>
                <w:szCs w:val="24"/>
              </w:rPr>
            </w:pPr>
            <w:r w:rsidRPr="00C0570E">
              <w:rPr>
                <w:color w:val="000000"/>
                <w:szCs w:val="24"/>
              </w:rPr>
              <w:t>19</w:t>
            </w:r>
            <w:r w:rsidR="00E87A50">
              <w:rPr>
                <w:color w:val="000000"/>
                <w:szCs w:val="24"/>
              </w:rPr>
              <w:t> </w:t>
            </w:r>
            <w:r w:rsidRPr="00C0570E">
              <w:rPr>
                <w:color w:val="000000"/>
                <w:szCs w:val="24"/>
              </w:rPr>
              <w:t>020</w:t>
            </w:r>
            <w:r w:rsidR="00E87A50">
              <w:rPr>
                <w:color w:val="000000"/>
                <w:szCs w:val="24"/>
              </w:rPr>
              <w:t>,-</w:t>
            </w:r>
          </w:p>
        </w:tc>
      </w:tr>
      <w:tr w:rsidR="00B229E5" w:rsidRPr="00C0570E" w14:paraId="5E47D430"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0B1534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D6118E" w14:textId="60BBD398"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006C181B" w14:textId="77777777" w:rsidR="00B229E5" w:rsidRPr="00C0570E" w:rsidRDefault="00B229E5" w:rsidP="00B91D1D">
            <w:pPr>
              <w:spacing w:after="240" w:line="276" w:lineRule="auto"/>
              <w:jc w:val="center"/>
              <w:rPr>
                <w:color w:val="000000"/>
                <w:szCs w:val="24"/>
              </w:rPr>
            </w:pPr>
            <w:r w:rsidRPr="00C0570E">
              <w:rPr>
                <w:color w:val="000000"/>
                <w:szCs w:val="24"/>
              </w:rPr>
              <w:t>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DE57B08" w14:textId="77777777" w:rsidR="00B229E5" w:rsidRPr="00C0570E" w:rsidRDefault="00B229E5" w:rsidP="00D94299">
            <w:pPr>
              <w:spacing w:after="240" w:line="276" w:lineRule="auto"/>
              <w:jc w:val="center"/>
              <w:rPr>
                <w:color w:val="000000"/>
                <w:szCs w:val="24"/>
              </w:rPr>
            </w:pPr>
            <w:r w:rsidRPr="00C0570E">
              <w:rPr>
                <w:color w:val="000000"/>
                <w:szCs w:val="24"/>
              </w:rPr>
              <w:t>9</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77ADB6B9" w14:textId="7820B63B" w:rsidR="00B229E5" w:rsidRPr="00C0570E" w:rsidRDefault="00B229E5" w:rsidP="00B91D1D">
            <w:pPr>
              <w:spacing w:after="240" w:line="276" w:lineRule="auto"/>
              <w:jc w:val="right"/>
              <w:rPr>
                <w:color w:val="000000"/>
                <w:szCs w:val="24"/>
              </w:rPr>
            </w:pPr>
            <w:r w:rsidRPr="00C0570E">
              <w:rPr>
                <w:color w:val="000000"/>
                <w:szCs w:val="24"/>
              </w:rPr>
              <w:t>19</w:t>
            </w:r>
            <w:r w:rsidR="00E87A50">
              <w:rPr>
                <w:color w:val="000000"/>
                <w:szCs w:val="24"/>
              </w:rPr>
              <w:t> </w:t>
            </w:r>
            <w:r w:rsidRPr="00C0570E">
              <w:rPr>
                <w:color w:val="000000"/>
                <w:szCs w:val="24"/>
              </w:rPr>
              <w:t>275</w:t>
            </w:r>
            <w:r w:rsidR="00E87A50">
              <w:rPr>
                <w:color w:val="000000"/>
                <w:szCs w:val="24"/>
              </w:rPr>
              <w:t>,-</w:t>
            </w:r>
          </w:p>
        </w:tc>
      </w:tr>
      <w:tr w:rsidR="00B229E5" w:rsidRPr="00C0570E" w14:paraId="5140403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0EAC3F41"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40E62" w14:textId="4DD565B9"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4C86A05" w14:textId="77777777" w:rsidR="00B229E5" w:rsidRPr="00C0570E" w:rsidRDefault="00B229E5" w:rsidP="00B91D1D">
            <w:pPr>
              <w:spacing w:after="240" w:line="276" w:lineRule="auto"/>
              <w:jc w:val="center"/>
              <w:rPr>
                <w:color w:val="000000"/>
                <w:szCs w:val="24"/>
              </w:rPr>
            </w:pPr>
            <w:r w:rsidRPr="00C0570E">
              <w:rPr>
                <w:color w:val="000000"/>
                <w:szCs w:val="24"/>
              </w:rPr>
              <w:t>3,1</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3797FFEF" w14:textId="77777777" w:rsidR="00B229E5" w:rsidRPr="00C0570E" w:rsidRDefault="00B229E5" w:rsidP="00D94299">
            <w:pPr>
              <w:spacing w:after="240" w:line="276" w:lineRule="auto"/>
              <w:jc w:val="center"/>
              <w:rPr>
                <w:color w:val="000000"/>
                <w:szCs w:val="24"/>
              </w:rPr>
            </w:pPr>
            <w:r w:rsidRPr="00C0570E">
              <w:rPr>
                <w:color w:val="000000"/>
                <w:szCs w:val="24"/>
              </w:rPr>
              <w:t>9,3</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5D423D8D" w14:textId="72CDCA16" w:rsidR="00B229E5" w:rsidRPr="00C0570E" w:rsidRDefault="00B229E5" w:rsidP="00B91D1D">
            <w:pPr>
              <w:spacing w:after="240" w:line="276" w:lineRule="auto"/>
              <w:jc w:val="right"/>
              <w:rPr>
                <w:color w:val="000000"/>
                <w:szCs w:val="24"/>
              </w:rPr>
            </w:pPr>
            <w:r w:rsidRPr="00C0570E">
              <w:rPr>
                <w:color w:val="000000"/>
                <w:szCs w:val="24"/>
              </w:rPr>
              <w:t>19</w:t>
            </w:r>
            <w:r w:rsidR="00E87A50">
              <w:rPr>
                <w:color w:val="000000"/>
                <w:szCs w:val="24"/>
              </w:rPr>
              <w:t> </w:t>
            </w:r>
            <w:r w:rsidRPr="00C0570E">
              <w:rPr>
                <w:color w:val="000000"/>
                <w:szCs w:val="24"/>
              </w:rPr>
              <w:t>530</w:t>
            </w:r>
            <w:r w:rsidR="00E87A50">
              <w:rPr>
                <w:color w:val="000000"/>
                <w:szCs w:val="24"/>
              </w:rPr>
              <w:t>,-</w:t>
            </w:r>
          </w:p>
        </w:tc>
      </w:tr>
      <w:tr w:rsidR="00B229E5" w:rsidRPr="00C0570E" w14:paraId="194B5CA4"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78AC5D4A"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1ADC" w14:textId="01035A50"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B2C3454" w14:textId="77777777" w:rsidR="00B229E5" w:rsidRPr="00C0570E" w:rsidRDefault="00B229E5" w:rsidP="00B91D1D">
            <w:pPr>
              <w:spacing w:after="240" w:line="276" w:lineRule="auto"/>
              <w:jc w:val="center"/>
              <w:rPr>
                <w:color w:val="000000"/>
                <w:szCs w:val="24"/>
              </w:rPr>
            </w:pPr>
            <w:r w:rsidRPr="00C0570E">
              <w:rPr>
                <w:color w:val="000000"/>
                <w:szCs w:val="24"/>
              </w:rPr>
              <w:t>3,2</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9E03C27" w14:textId="77777777" w:rsidR="00B229E5" w:rsidRPr="00C0570E" w:rsidRDefault="00B229E5" w:rsidP="00D94299">
            <w:pPr>
              <w:spacing w:after="240" w:line="276" w:lineRule="auto"/>
              <w:jc w:val="center"/>
              <w:rPr>
                <w:color w:val="000000"/>
                <w:szCs w:val="24"/>
              </w:rPr>
            </w:pPr>
            <w:r w:rsidRPr="00C0570E">
              <w:rPr>
                <w:color w:val="000000"/>
                <w:szCs w:val="24"/>
              </w:rPr>
              <w:t>9,6</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A708282" w14:textId="659D4660" w:rsidR="00B229E5" w:rsidRPr="00C0570E" w:rsidRDefault="00B229E5" w:rsidP="00B91D1D">
            <w:pPr>
              <w:spacing w:after="240" w:line="276" w:lineRule="auto"/>
              <w:jc w:val="right"/>
              <w:rPr>
                <w:color w:val="000000"/>
                <w:szCs w:val="24"/>
              </w:rPr>
            </w:pPr>
            <w:r w:rsidRPr="00C0570E">
              <w:rPr>
                <w:color w:val="000000"/>
                <w:szCs w:val="24"/>
              </w:rPr>
              <w:t>19</w:t>
            </w:r>
            <w:r w:rsidR="00E87A50">
              <w:rPr>
                <w:color w:val="000000"/>
                <w:szCs w:val="24"/>
              </w:rPr>
              <w:t> </w:t>
            </w:r>
            <w:r w:rsidRPr="00C0570E">
              <w:rPr>
                <w:color w:val="000000"/>
                <w:szCs w:val="24"/>
              </w:rPr>
              <w:t>785</w:t>
            </w:r>
            <w:r w:rsidR="00E87A50">
              <w:rPr>
                <w:color w:val="000000"/>
                <w:szCs w:val="24"/>
              </w:rPr>
              <w:t>,-</w:t>
            </w:r>
          </w:p>
        </w:tc>
      </w:tr>
      <w:tr w:rsidR="00B229E5" w:rsidRPr="00C0570E" w14:paraId="7F17FFB4"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69A2E46A"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DC7E1" w14:textId="0783E2DD"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65A0DCF" w14:textId="77777777" w:rsidR="00B229E5" w:rsidRPr="00C0570E" w:rsidRDefault="00B229E5" w:rsidP="00B91D1D">
            <w:pPr>
              <w:spacing w:after="240" w:line="276" w:lineRule="auto"/>
              <w:jc w:val="center"/>
              <w:rPr>
                <w:color w:val="000000"/>
                <w:szCs w:val="24"/>
              </w:rPr>
            </w:pPr>
            <w:r w:rsidRPr="00C0570E">
              <w:rPr>
                <w:color w:val="000000"/>
                <w:szCs w:val="24"/>
              </w:rPr>
              <w:t>3,3</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67D07678" w14:textId="77777777" w:rsidR="00B229E5" w:rsidRPr="00C0570E" w:rsidRDefault="00B229E5" w:rsidP="00D94299">
            <w:pPr>
              <w:spacing w:after="240" w:line="276" w:lineRule="auto"/>
              <w:jc w:val="center"/>
              <w:rPr>
                <w:color w:val="000000"/>
                <w:szCs w:val="24"/>
              </w:rPr>
            </w:pPr>
            <w:r w:rsidRPr="00C0570E">
              <w:rPr>
                <w:color w:val="000000"/>
                <w:szCs w:val="24"/>
              </w:rPr>
              <w:t>9,9</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435DC33E" w14:textId="67F212F1"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040</w:t>
            </w:r>
            <w:r w:rsidR="00E87A50">
              <w:rPr>
                <w:color w:val="000000"/>
                <w:szCs w:val="24"/>
              </w:rPr>
              <w:t>,-</w:t>
            </w:r>
          </w:p>
        </w:tc>
      </w:tr>
      <w:tr w:rsidR="00B229E5" w:rsidRPr="00C0570E" w14:paraId="00891EAE"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0D5716B3"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B9A8F4" w14:textId="2921B630"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2B938F8E" w14:textId="77777777" w:rsidR="00B229E5" w:rsidRPr="00C0570E" w:rsidRDefault="00B229E5" w:rsidP="00B91D1D">
            <w:pPr>
              <w:spacing w:after="240" w:line="276" w:lineRule="auto"/>
              <w:jc w:val="center"/>
              <w:rPr>
                <w:color w:val="000000"/>
                <w:szCs w:val="24"/>
              </w:rPr>
            </w:pPr>
            <w:r w:rsidRPr="00C0570E">
              <w:rPr>
                <w:color w:val="000000"/>
                <w:szCs w:val="24"/>
              </w:rPr>
              <w:t>3,4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6F6F82D" w14:textId="77777777" w:rsidR="00B229E5" w:rsidRPr="00C0570E" w:rsidRDefault="00B229E5" w:rsidP="00D94299">
            <w:pPr>
              <w:spacing w:after="240" w:line="276" w:lineRule="auto"/>
              <w:jc w:val="center"/>
              <w:rPr>
                <w:color w:val="000000"/>
                <w:szCs w:val="24"/>
              </w:rPr>
            </w:pPr>
            <w:r w:rsidRPr="00C0570E">
              <w:rPr>
                <w:color w:val="000000"/>
                <w:szCs w:val="24"/>
              </w:rPr>
              <w:t>10,2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5B9BBC06" w14:textId="7CFECD93"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295</w:t>
            </w:r>
            <w:r w:rsidR="00E87A50">
              <w:rPr>
                <w:color w:val="000000"/>
                <w:szCs w:val="24"/>
              </w:rPr>
              <w:t>,-</w:t>
            </w:r>
          </w:p>
        </w:tc>
      </w:tr>
      <w:tr w:rsidR="00B229E5" w:rsidRPr="00C0570E" w14:paraId="7C26C37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037FCBBD"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6AAD4A" w14:textId="610E7A89"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286AC93" w14:textId="77777777" w:rsidR="00B229E5" w:rsidRPr="00C0570E" w:rsidRDefault="00B229E5" w:rsidP="00B91D1D">
            <w:pPr>
              <w:spacing w:after="240" w:line="276" w:lineRule="auto"/>
              <w:jc w:val="center"/>
              <w:rPr>
                <w:color w:val="000000"/>
                <w:szCs w:val="24"/>
              </w:rPr>
            </w:pPr>
            <w:r w:rsidRPr="00C0570E">
              <w:rPr>
                <w:color w:val="000000"/>
                <w:szCs w:val="24"/>
              </w:rPr>
              <w:t>3,5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3976DB0" w14:textId="77777777" w:rsidR="00B229E5" w:rsidRPr="00C0570E" w:rsidRDefault="00B229E5" w:rsidP="00D94299">
            <w:pPr>
              <w:spacing w:after="240" w:line="276" w:lineRule="auto"/>
              <w:jc w:val="center"/>
              <w:rPr>
                <w:color w:val="000000"/>
                <w:szCs w:val="24"/>
              </w:rPr>
            </w:pPr>
            <w:r w:rsidRPr="00C0570E">
              <w:rPr>
                <w:color w:val="000000"/>
                <w:szCs w:val="24"/>
              </w:rPr>
              <w:t>10,5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357D8D9" w14:textId="32A7FE0D"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550</w:t>
            </w:r>
            <w:r w:rsidR="00E87A50">
              <w:rPr>
                <w:color w:val="000000"/>
                <w:szCs w:val="24"/>
              </w:rPr>
              <w:t>,-</w:t>
            </w:r>
          </w:p>
        </w:tc>
      </w:tr>
      <w:tr w:rsidR="00B229E5" w:rsidRPr="00C0570E" w14:paraId="767B247C"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EA7EF27"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267743" w14:textId="58B7CFB3"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CBA3210" w14:textId="77777777" w:rsidR="00B229E5" w:rsidRPr="00C0570E" w:rsidRDefault="00B229E5" w:rsidP="00B91D1D">
            <w:pPr>
              <w:spacing w:after="240" w:line="276" w:lineRule="auto"/>
              <w:jc w:val="center"/>
              <w:rPr>
                <w:color w:val="000000"/>
                <w:szCs w:val="24"/>
              </w:rPr>
            </w:pPr>
            <w:r w:rsidRPr="00C0570E">
              <w:rPr>
                <w:color w:val="000000"/>
                <w:szCs w:val="24"/>
              </w:rPr>
              <w:t>3,6</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4E1F58DE" w14:textId="77777777" w:rsidR="00B229E5" w:rsidRPr="00C0570E" w:rsidRDefault="00B229E5" w:rsidP="00D94299">
            <w:pPr>
              <w:spacing w:after="240" w:line="276" w:lineRule="auto"/>
              <w:jc w:val="center"/>
              <w:rPr>
                <w:color w:val="000000"/>
                <w:szCs w:val="24"/>
              </w:rPr>
            </w:pPr>
            <w:r w:rsidRPr="00C0570E">
              <w:rPr>
                <w:color w:val="000000"/>
                <w:szCs w:val="24"/>
              </w:rPr>
              <w:t>10,8</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3A11A50" w14:textId="07DD8A5F" w:rsidR="00B229E5" w:rsidRPr="00C0570E" w:rsidRDefault="00B229E5" w:rsidP="00B91D1D">
            <w:pPr>
              <w:spacing w:after="240" w:line="276" w:lineRule="auto"/>
              <w:jc w:val="right"/>
              <w:rPr>
                <w:color w:val="000000"/>
                <w:szCs w:val="24"/>
              </w:rPr>
            </w:pPr>
            <w:r w:rsidRPr="00C0570E">
              <w:rPr>
                <w:color w:val="000000"/>
                <w:szCs w:val="24"/>
              </w:rPr>
              <w:t>20</w:t>
            </w:r>
            <w:r w:rsidR="00E87A50">
              <w:rPr>
                <w:color w:val="000000"/>
                <w:szCs w:val="24"/>
              </w:rPr>
              <w:t> </w:t>
            </w:r>
            <w:r w:rsidRPr="00C0570E">
              <w:rPr>
                <w:color w:val="000000"/>
                <w:szCs w:val="24"/>
              </w:rPr>
              <w:t>805</w:t>
            </w:r>
            <w:r w:rsidR="00E87A50">
              <w:rPr>
                <w:color w:val="000000"/>
                <w:szCs w:val="24"/>
              </w:rPr>
              <w:t>,-</w:t>
            </w:r>
          </w:p>
        </w:tc>
      </w:tr>
      <w:tr w:rsidR="00B229E5" w:rsidRPr="00C0570E" w14:paraId="47305C17"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14A899E0"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39671" w14:textId="2B8E7EF0"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6F1F4E61" w14:textId="77777777" w:rsidR="00B229E5" w:rsidRPr="00C0570E" w:rsidRDefault="00B229E5" w:rsidP="00B91D1D">
            <w:pPr>
              <w:spacing w:after="240" w:line="276" w:lineRule="auto"/>
              <w:jc w:val="center"/>
              <w:rPr>
                <w:color w:val="000000"/>
                <w:szCs w:val="24"/>
              </w:rPr>
            </w:pPr>
            <w:r w:rsidRPr="00C0570E">
              <w:rPr>
                <w:color w:val="000000"/>
                <w:szCs w:val="24"/>
              </w:rPr>
              <w:t>3,7</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1F0EDDA5" w14:textId="77777777" w:rsidR="00B229E5" w:rsidRPr="00D836B1" w:rsidRDefault="00B229E5" w:rsidP="00D94299">
            <w:pPr>
              <w:spacing w:after="240" w:line="276" w:lineRule="auto"/>
              <w:jc w:val="center"/>
              <w:rPr>
                <w:color w:val="000000"/>
                <w:szCs w:val="24"/>
              </w:rPr>
            </w:pPr>
            <w:r w:rsidRPr="00D836B1">
              <w:rPr>
                <w:color w:val="000000"/>
                <w:szCs w:val="24"/>
              </w:rPr>
              <w:t>11,1</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1859C6E7" w14:textId="63281DED"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060</w:t>
            </w:r>
            <w:r w:rsidR="00E87A50">
              <w:rPr>
                <w:color w:val="000000"/>
                <w:szCs w:val="24"/>
              </w:rPr>
              <w:t>,-</w:t>
            </w:r>
          </w:p>
        </w:tc>
      </w:tr>
      <w:tr w:rsidR="00B229E5" w:rsidRPr="00C0570E" w14:paraId="4038EAAD"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35600437"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49C5D5" w14:textId="2323F44D"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1A37504D" w14:textId="77777777" w:rsidR="00B229E5" w:rsidRPr="00C0570E" w:rsidRDefault="00B229E5" w:rsidP="00B91D1D">
            <w:pPr>
              <w:spacing w:after="240" w:line="276" w:lineRule="auto"/>
              <w:jc w:val="center"/>
              <w:rPr>
                <w:color w:val="000000"/>
                <w:szCs w:val="24"/>
              </w:rPr>
            </w:pPr>
            <w:r w:rsidRPr="00C0570E">
              <w:rPr>
                <w:color w:val="000000"/>
                <w:szCs w:val="24"/>
              </w:rPr>
              <w:t>3,8</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57105E3B" w14:textId="77777777" w:rsidR="00B229E5" w:rsidRPr="00D836B1" w:rsidRDefault="00B229E5" w:rsidP="00D94299">
            <w:pPr>
              <w:spacing w:after="240" w:line="276" w:lineRule="auto"/>
              <w:jc w:val="center"/>
              <w:rPr>
                <w:color w:val="000000"/>
                <w:szCs w:val="24"/>
              </w:rPr>
            </w:pPr>
            <w:r w:rsidRPr="00D836B1">
              <w:rPr>
                <w:color w:val="000000"/>
                <w:szCs w:val="24"/>
              </w:rPr>
              <w:t>11,4</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29FBE97B" w14:textId="2BC1B715"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315</w:t>
            </w:r>
            <w:r w:rsidR="00E87A50">
              <w:rPr>
                <w:color w:val="000000"/>
                <w:szCs w:val="24"/>
              </w:rPr>
              <w:t>,-</w:t>
            </w:r>
          </w:p>
        </w:tc>
      </w:tr>
      <w:tr w:rsidR="00B229E5" w:rsidRPr="00C0570E" w14:paraId="5864539D"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5AFB646F"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FC444" w14:textId="3F8E8E71"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069413D" w14:textId="77777777" w:rsidR="00B229E5" w:rsidRPr="00C0570E" w:rsidRDefault="00B229E5" w:rsidP="00B91D1D">
            <w:pPr>
              <w:spacing w:after="240" w:line="276" w:lineRule="auto"/>
              <w:jc w:val="center"/>
              <w:rPr>
                <w:color w:val="000000"/>
                <w:szCs w:val="24"/>
              </w:rPr>
            </w:pPr>
            <w:r w:rsidRPr="00C0570E">
              <w:rPr>
                <w:color w:val="000000"/>
                <w:szCs w:val="24"/>
              </w:rPr>
              <w:t>3,9</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20F8A784" w14:textId="77777777" w:rsidR="00B229E5" w:rsidRPr="00D836B1" w:rsidRDefault="00B229E5" w:rsidP="00D94299">
            <w:pPr>
              <w:spacing w:after="240" w:line="276" w:lineRule="auto"/>
              <w:jc w:val="center"/>
              <w:rPr>
                <w:color w:val="000000"/>
                <w:szCs w:val="24"/>
              </w:rPr>
            </w:pPr>
            <w:r w:rsidRPr="00D836B1">
              <w:rPr>
                <w:color w:val="000000"/>
                <w:szCs w:val="24"/>
              </w:rPr>
              <w:t>11,7</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7E3F2B12" w14:textId="79DEFEB0"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570</w:t>
            </w:r>
            <w:r w:rsidR="00E87A50">
              <w:rPr>
                <w:color w:val="000000"/>
                <w:szCs w:val="24"/>
              </w:rPr>
              <w:t>,-</w:t>
            </w:r>
          </w:p>
        </w:tc>
      </w:tr>
      <w:tr w:rsidR="00B229E5" w:rsidRPr="00C0570E" w14:paraId="3D63B291" w14:textId="77777777" w:rsidTr="00D94299">
        <w:trPr>
          <w:trHeight w:val="315"/>
        </w:trPr>
        <w:tc>
          <w:tcPr>
            <w:tcW w:w="851" w:type="dxa"/>
            <w:tcBorders>
              <w:top w:val="single" w:sz="4" w:space="0" w:color="auto"/>
              <w:left w:val="single" w:sz="4" w:space="0" w:color="auto"/>
              <w:bottom w:val="single" w:sz="4" w:space="0" w:color="auto"/>
              <w:right w:val="single" w:sz="4" w:space="0" w:color="auto"/>
            </w:tcBorders>
          </w:tcPr>
          <w:p w14:paraId="7AB6FDCC"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89477" w14:textId="7948D8ED" w:rsidR="00B229E5" w:rsidRPr="00C0570E" w:rsidRDefault="00B229E5" w:rsidP="00B91D1D">
            <w:pPr>
              <w:spacing w:after="240" w:line="276" w:lineRule="auto"/>
              <w:jc w:val="center"/>
              <w:rPr>
                <w:color w:val="000000"/>
                <w:szCs w:val="24"/>
              </w:rPr>
            </w:pPr>
            <w:r w:rsidRPr="00C0570E">
              <w:rPr>
                <w:color w:val="000000"/>
                <w:szCs w:val="24"/>
              </w:rPr>
              <w:t>3</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44945852" w14:textId="77777777" w:rsidR="00B229E5" w:rsidRPr="00C0570E" w:rsidRDefault="00B229E5" w:rsidP="00B91D1D">
            <w:pPr>
              <w:spacing w:after="240" w:line="276" w:lineRule="auto"/>
              <w:jc w:val="center"/>
              <w:rPr>
                <w:color w:val="000000"/>
                <w:szCs w:val="24"/>
              </w:rPr>
            </w:pPr>
            <w:r w:rsidRPr="00C0570E">
              <w:rPr>
                <w:color w:val="000000"/>
                <w:szCs w:val="24"/>
              </w:rPr>
              <w:t>4</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0A0D1962" w14:textId="77777777" w:rsidR="00B229E5" w:rsidRPr="00D836B1" w:rsidRDefault="00B229E5" w:rsidP="00D94299">
            <w:pPr>
              <w:spacing w:after="240" w:line="276" w:lineRule="auto"/>
              <w:jc w:val="center"/>
              <w:rPr>
                <w:color w:val="000000"/>
                <w:szCs w:val="24"/>
              </w:rPr>
            </w:pPr>
            <w:r w:rsidRPr="00D836B1">
              <w:rPr>
                <w:color w:val="000000"/>
                <w:szCs w:val="24"/>
              </w:rPr>
              <w:t>12</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3393850A" w14:textId="6490C39F" w:rsidR="00B229E5" w:rsidRPr="00C0570E" w:rsidRDefault="00B229E5" w:rsidP="00B91D1D">
            <w:pPr>
              <w:spacing w:after="240" w:line="276" w:lineRule="auto"/>
              <w:jc w:val="right"/>
              <w:rPr>
                <w:color w:val="000000"/>
                <w:szCs w:val="24"/>
              </w:rPr>
            </w:pPr>
            <w:r w:rsidRPr="00C0570E">
              <w:rPr>
                <w:color w:val="000000"/>
                <w:szCs w:val="24"/>
              </w:rPr>
              <w:t>21</w:t>
            </w:r>
            <w:r w:rsidR="00E87A50">
              <w:rPr>
                <w:color w:val="000000"/>
                <w:szCs w:val="24"/>
              </w:rPr>
              <w:t> </w:t>
            </w:r>
            <w:r w:rsidRPr="00C0570E">
              <w:rPr>
                <w:color w:val="000000"/>
                <w:szCs w:val="24"/>
              </w:rPr>
              <w:t>825</w:t>
            </w:r>
            <w:r w:rsidR="00E87A50">
              <w:rPr>
                <w:color w:val="000000"/>
                <w:szCs w:val="24"/>
              </w:rPr>
              <w:t>,-</w:t>
            </w:r>
          </w:p>
        </w:tc>
      </w:tr>
      <w:tr w:rsidR="00B229E5" w:rsidRPr="00C0570E" w14:paraId="0633DD00" w14:textId="77777777" w:rsidTr="00D94299">
        <w:trPr>
          <w:trHeight w:val="300"/>
        </w:trPr>
        <w:tc>
          <w:tcPr>
            <w:tcW w:w="851" w:type="dxa"/>
            <w:tcBorders>
              <w:top w:val="single" w:sz="4" w:space="0" w:color="auto"/>
              <w:left w:val="single" w:sz="4" w:space="0" w:color="auto"/>
              <w:bottom w:val="single" w:sz="4" w:space="0" w:color="auto"/>
              <w:right w:val="single" w:sz="4" w:space="0" w:color="auto"/>
            </w:tcBorders>
          </w:tcPr>
          <w:p w14:paraId="23BBA417" w14:textId="77777777" w:rsidR="00B229E5" w:rsidRPr="00C0570E" w:rsidRDefault="00B229E5">
            <w:pPr>
              <w:pStyle w:val="Listaszerbekezds"/>
              <w:numPr>
                <w:ilvl w:val="0"/>
                <w:numId w:val="18"/>
              </w:numPr>
              <w:spacing w:after="240"/>
              <w:jc w:val="center"/>
              <w:rPr>
                <w:rFonts w:ascii="Times New Roman" w:hAnsi="Times New Roman"/>
                <w:color w:val="000000"/>
                <w:szCs w:val="24"/>
              </w:rPr>
            </w:pPr>
          </w:p>
        </w:tc>
        <w:tc>
          <w:tcPr>
            <w:tcW w:w="18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C627AA" w14:textId="59336522" w:rsidR="00B229E5" w:rsidRPr="00C0570E" w:rsidRDefault="00B229E5" w:rsidP="00B91D1D">
            <w:pPr>
              <w:spacing w:after="240" w:line="276" w:lineRule="auto"/>
              <w:jc w:val="center"/>
              <w:rPr>
                <w:color w:val="000000"/>
                <w:szCs w:val="24"/>
              </w:rPr>
            </w:pPr>
            <w:r w:rsidRPr="00C0570E">
              <w:rPr>
                <w:color w:val="000000"/>
                <w:szCs w:val="24"/>
              </w:rPr>
              <w:t>2</w:t>
            </w:r>
          </w:p>
        </w:tc>
        <w:tc>
          <w:tcPr>
            <w:tcW w:w="1950" w:type="dxa"/>
            <w:tcBorders>
              <w:top w:val="single" w:sz="4" w:space="0" w:color="auto"/>
              <w:left w:val="nil"/>
              <w:bottom w:val="single" w:sz="4" w:space="0" w:color="auto"/>
              <w:right w:val="single" w:sz="4" w:space="0" w:color="auto"/>
            </w:tcBorders>
            <w:shd w:val="clear" w:color="auto" w:fill="auto"/>
            <w:noWrap/>
            <w:vAlign w:val="bottom"/>
            <w:hideMark/>
          </w:tcPr>
          <w:p w14:paraId="30EC6712" w14:textId="77777777" w:rsidR="00B229E5" w:rsidRPr="00C0570E" w:rsidRDefault="00B229E5" w:rsidP="00B91D1D">
            <w:pPr>
              <w:spacing w:after="240" w:line="276" w:lineRule="auto"/>
              <w:jc w:val="center"/>
              <w:rPr>
                <w:color w:val="000000"/>
                <w:szCs w:val="24"/>
              </w:rPr>
            </w:pPr>
            <w:r w:rsidRPr="00C0570E">
              <w:rPr>
                <w:color w:val="000000"/>
                <w:szCs w:val="24"/>
              </w:rPr>
              <w:t>2,5</w:t>
            </w:r>
          </w:p>
        </w:tc>
        <w:tc>
          <w:tcPr>
            <w:tcW w:w="1605" w:type="dxa"/>
            <w:tcBorders>
              <w:top w:val="single" w:sz="4" w:space="0" w:color="auto"/>
              <w:left w:val="nil"/>
              <w:bottom w:val="single" w:sz="4" w:space="0" w:color="auto"/>
              <w:right w:val="single" w:sz="4" w:space="0" w:color="auto"/>
            </w:tcBorders>
            <w:shd w:val="clear" w:color="auto" w:fill="auto"/>
            <w:noWrap/>
            <w:vAlign w:val="bottom"/>
            <w:hideMark/>
          </w:tcPr>
          <w:p w14:paraId="783AEDDC" w14:textId="77777777" w:rsidR="00B229E5" w:rsidRPr="00C0570E" w:rsidRDefault="00B229E5" w:rsidP="00D94299">
            <w:pPr>
              <w:spacing w:after="240" w:line="276" w:lineRule="auto"/>
              <w:jc w:val="center"/>
              <w:rPr>
                <w:color w:val="000000"/>
                <w:szCs w:val="24"/>
              </w:rPr>
            </w:pPr>
            <w:r w:rsidRPr="00C0570E">
              <w:rPr>
                <w:color w:val="000000"/>
                <w:szCs w:val="24"/>
              </w:rPr>
              <w:t>5</w:t>
            </w:r>
          </w:p>
        </w:tc>
        <w:tc>
          <w:tcPr>
            <w:tcW w:w="3261" w:type="dxa"/>
            <w:tcBorders>
              <w:top w:val="single" w:sz="4" w:space="0" w:color="auto"/>
              <w:left w:val="nil"/>
              <w:bottom w:val="single" w:sz="4" w:space="0" w:color="auto"/>
              <w:right w:val="single" w:sz="4" w:space="0" w:color="auto"/>
            </w:tcBorders>
            <w:shd w:val="clear" w:color="auto" w:fill="auto"/>
            <w:noWrap/>
            <w:vAlign w:val="bottom"/>
            <w:hideMark/>
          </w:tcPr>
          <w:p w14:paraId="07C40657" w14:textId="25388353" w:rsidR="00B229E5" w:rsidRPr="00C0570E" w:rsidRDefault="00E87A50">
            <w:pPr>
              <w:pStyle w:val="Listaszerbekezds"/>
              <w:numPr>
                <w:ilvl w:val="0"/>
                <w:numId w:val="23"/>
              </w:numPr>
              <w:spacing w:after="240"/>
              <w:jc w:val="right"/>
              <w:rPr>
                <w:rFonts w:ascii="Times New Roman" w:hAnsi="Times New Roman"/>
                <w:color w:val="000000"/>
                <w:szCs w:val="24"/>
              </w:rPr>
            </w:pPr>
            <w:r>
              <w:rPr>
                <w:rFonts w:ascii="Times New Roman" w:hAnsi="Times New Roman"/>
                <w:color w:val="000000"/>
                <w:szCs w:val="24"/>
              </w:rPr>
              <w:t> </w:t>
            </w:r>
            <w:r w:rsidR="00B229E5" w:rsidRPr="00C0570E">
              <w:rPr>
                <w:rFonts w:ascii="Times New Roman" w:hAnsi="Times New Roman"/>
                <w:color w:val="000000"/>
                <w:szCs w:val="24"/>
              </w:rPr>
              <w:t>000</w:t>
            </w:r>
            <w:r>
              <w:rPr>
                <w:rFonts w:ascii="Times New Roman" w:hAnsi="Times New Roman"/>
                <w:color w:val="000000"/>
                <w:szCs w:val="24"/>
              </w:rPr>
              <w:t>,-</w:t>
            </w:r>
          </w:p>
        </w:tc>
      </w:tr>
      <w:tr w:rsidR="00C0570E" w:rsidRPr="00C0570E" w14:paraId="0E9FFE21" w14:textId="77777777" w:rsidTr="00D942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334"/>
        </w:trPr>
        <w:tc>
          <w:tcPr>
            <w:tcW w:w="867"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694637A" w14:textId="576E0E92" w:rsidR="00C0570E" w:rsidRPr="00967360" w:rsidRDefault="00967360" w:rsidP="00967360">
            <w:pPr>
              <w:spacing w:after="160" w:line="259" w:lineRule="auto"/>
              <w:jc w:val="center"/>
              <w:rPr>
                <w:b/>
                <w:bCs/>
                <w:szCs w:val="24"/>
              </w:rPr>
            </w:pPr>
            <w:r w:rsidRPr="00967360">
              <w:rPr>
                <w:b/>
                <w:bCs/>
                <w:szCs w:val="24"/>
              </w:rPr>
              <w:t>II.</w:t>
            </w:r>
          </w:p>
        </w:tc>
        <w:tc>
          <w:tcPr>
            <w:tcW w:w="5370"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15B91710" w14:textId="2CBEA4B9" w:rsidR="00C0570E" w:rsidRPr="00967360" w:rsidRDefault="00C0570E" w:rsidP="00082163">
            <w:pPr>
              <w:spacing w:after="240" w:line="276" w:lineRule="auto"/>
              <w:rPr>
                <w:b/>
                <w:bCs/>
                <w:szCs w:val="24"/>
                <w:lang w:eastAsia="en-US"/>
              </w:rPr>
            </w:pPr>
            <w:r w:rsidRPr="00967360">
              <w:rPr>
                <w:b/>
                <w:bCs/>
                <w:color w:val="000000"/>
                <w:szCs w:val="24"/>
              </w:rPr>
              <w:t xml:space="preserve">Különbözeti díj </w:t>
            </w:r>
            <w:r w:rsidR="00967360">
              <w:rPr>
                <w:b/>
                <w:bCs/>
                <w:color w:val="000000"/>
                <w:szCs w:val="24"/>
              </w:rPr>
              <w:t>négyzetméterenként</w:t>
            </w:r>
          </w:p>
        </w:tc>
        <w:tc>
          <w:tcPr>
            <w:tcW w:w="326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8B68F2F" w14:textId="62376E7D" w:rsidR="00C0570E" w:rsidRPr="00C0570E" w:rsidRDefault="00C0570E" w:rsidP="00967360">
            <w:pPr>
              <w:spacing w:after="240" w:line="276" w:lineRule="auto"/>
              <w:jc w:val="right"/>
              <w:rPr>
                <w:szCs w:val="24"/>
                <w:lang w:eastAsia="en-US"/>
              </w:rPr>
            </w:pPr>
            <w:r w:rsidRPr="00C0570E">
              <w:rPr>
                <w:color w:val="000000"/>
                <w:szCs w:val="24"/>
              </w:rPr>
              <w:t>850</w:t>
            </w:r>
            <w:r w:rsidR="00E87A50">
              <w:rPr>
                <w:color w:val="000000"/>
                <w:szCs w:val="24"/>
              </w:rPr>
              <w:t>,-</w:t>
            </w:r>
          </w:p>
        </w:tc>
      </w:tr>
    </w:tbl>
    <w:p w14:paraId="30C95203" w14:textId="77777777" w:rsidR="00C0570E" w:rsidRPr="00C0570E" w:rsidRDefault="00C0570E" w:rsidP="00C0570E">
      <w:pPr>
        <w:spacing w:after="240"/>
        <w:ind w:left="720"/>
        <w:rPr>
          <w:bCs/>
          <w:szCs w:val="24"/>
        </w:rPr>
      </w:pPr>
    </w:p>
    <w:p w14:paraId="1BF7EE35" w14:textId="002BF101" w:rsidR="00C0570E" w:rsidRPr="00C0570E" w:rsidRDefault="00C0570E" w:rsidP="00C0570E">
      <w:pPr>
        <w:spacing w:after="240"/>
        <w:ind w:left="720"/>
        <w:rPr>
          <w:bCs/>
          <w:szCs w:val="24"/>
        </w:rPr>
      </w:pPr>
      <w:r w:rsidRPr="00C0570E">
        <w:rPr>
          <w:bCs/>
          <w:szCs w:val="24"/>
        </w:rPr>
        <w:t xml:space="preserve">4.2. </w:t>
      </w:r>
      <w:proofErr w:type="spellStart"/>
      <w:r w:rsidRPr="00C0570E">
        <w:rPr>
          <w:bCs/>
          <w:szCs w:val="24"/>
        </w:rPr>
        <w:t>Sátras</w:t>
      </w:r>
      <w:proofErr w:type="spellEnd"/>
      <w:r w:rsidRPr="00C0570E">
        <w:rPr>
          <w:bCs/>
          <w:szCs w:val="24"/>
        </w:rPr>
        <w:t xml:space="preserve"> árusítóhelyek egyéb díjai</w:t>
      </w: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2"/>
        <w:gridCol w:w="5369"/>
        <w:gridCol w:w="3262"/>
      </w:tblGrid>
      <w:tr w:rsidR="00D94299" w:rsidRPr="00C0570E" w14:paraId="7FA1D0E3"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5662186" w14:textId="77777777" w:rsidR="00D94299" w:rsidRPr="00D94299" w:rsidRDefault="00D94299" w:rsidP="00D94299">
            <w:pPr>
              <w:spacing w:after="160" w:line="259" w:lineRule="auto"/>
              <w:rPr>
                <w:b/>
                <w:bCs/>
                <w:szCs w:val="24"/>
              </w:rPr>
            </w:pPr>
          </w:p>
        </w:tc>
        <w:tc>
          <w:tcPr>
            <w:tcW w:w="2828"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A20E393" w14:textId="20FBFAA3" w:rsidR="00D94299" w:rsidRPr="00D94299" w:rsidRDefault="00D94299" w:rsidP="00082163">
            <w:pPr>
              <w:spacing w:after="240" w:line="276" w:lineRule="auto"/>
              <w:rPr>
                <w:b/>
                <w:bCs/>
                <w:szCs w:val="24"/>
                <w:lang w:eastAsia="en-US"/>
              </w:rPr>
            </w:pPr>
            <w:r w:rsidRPr="00D94299">
              <w:rPr>
                <w:b/>
                <w:bCs/>
                <w:szCs w:val="24"/>
                <w:lang w:eastAsia="en-US"/>
              </w:rPr>
              <w:t>Díj jogcíme</w:t>
            </w:r>
          </w:p>
        </w:tc>
        <w:tc>
          <w:tcPr>
            <w:tcW w:w="1718"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AC76CB2" w14:textId="3EB204BB" w:rsidR="00D94299" w:rsidRPr="00D94299" w:rsidRDefault="00D94299" w:rsidP="00967360">
            <w:pPr>
              <w:spacing w:after="240" w:line="276" w:lineRule="auto"/>
              <w:jc w:val="right"/>
              <w:rPr>
                <w:b/>
                <w:bCs/>
                <w:szCs w:val="24"/>
                <w:lang w:eastAsia="en-US"/>
              </w:rPr>
            </w:pPr>
            <w:r w:rsidRPr="00D94299">
              <w:rPr>
                <w:b/>
                <w:bCs/>
                <w:szCs w:val="24"/>
                <w:lang w:eastAsia="en-US"/>
              </w:rPr>
              <w:t>Díj mértéke (Forint/hó)</w:t>
            </w:r>
          </w:p>
        </w:tc>
      </w:tr>
      <w:tr w:rsidR="00C0570E" w:rsidRPr="00C0570E" w14:paraId="1B05B40F"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tcPr>
          <w:p w14:paraId="117A3076" w14:textId="77777777" w:rsidR="00C0570E" w:rsidRPr="00C0570E" w:rsidRDefault="00C0570E">
            <w:pPr>
              <w:pStyle w:val="Listaszerbekezds"/>
              <w:numPr>
                <w:ilvl w:val="0"/>
                <w:numId w:val="24"/>
              </w:numPr>
              <w:spacing w:after="160" w:line="259" w:lineRule="auto"/>
              <w:rPr>
                <w:rFonts w:ascii="Times New Roman" w:hAnsi="Times New Roman"/>
                <w:szCs w:val="24"/>
              </w:rPr>
            </w:pPr>
          </w:p>
        </w:tc>
        <w:tc>
          <w:tcPr>
            <w:tcW w:w="2828" w:type="pct"/>
            <w:tcBorders>
              <w:top w:val="single" w:sz="4" w:space="0" w:color="auto"/>
              <w:left w:val="single" w:sz="4" w:space="0" w:color="auto"/>
              <w:bottom w:val="single" w:sz="4" w:space="0" w:color="auto"/>
              <w:right w:val="single" w:sz="4" w:space="0" w:color="auto"/>
            </w:tcBorders>
            <w:hideMark/>
          </w:tcPr>
          <w:p w14:paraId="17A1E41B" w14:textId="00886AE9" w:rsidR="00C0570E" w:rsidRPr="00C0570E" w:rsidRDefault="00C0570E" w:rsidP="00082163">
            <w:pPr>
              <w:spacing w:after="240" w:line="276" w:lineRule="auto"/>
              <w:rPr>
                <w:szCs w:val="24"/>
                <w:lang w:eastAsia="en-US"/>
              </w:rPr>
            </w:pPr>
            <w:r w:rsidRPr="00C0570E">
              <w:rPr>
                <w:szCs w:val="24"/>
                <w:lang w:eastAsia="en-US"/>
              </w:rPr>
              <w:t xml:space="preserve">Kipakolási díj </w:t>
            </w:r>
            <w:proofErr w:type="spellStart"/>
            <w:r w:rsidRPr="00C0570E">
              <w:rPr>
                <w:szCs w:val="24"/>
                <w:lang w:eastAsia="en-US"/>
              </w:rPr>
              <w:t>sátras</w:t>
            </w:r>
            <w:proofErr w:type="spellEnd"/>
            <w:r w:rsidRPr="00C0570E">
              <w:rPr>
                <w:szCs w:val="24"/>
                <w:lang w:eastAsia="en-US"/>
              </w:rPr>
              <w:t xml:space="preserve"> árusítóhelyhez</w:t>
            </w:r>
          </w:p>
        </w:tc>
        <w:tc>
          <w:tcPr>
            <w:tcW w:w="1718" w:type="pct"/>
            <w:tcBorders>
              <w:top w:val="single" w:sz="4" w:space="0" w:color="auto"/>
              <w:left w:val="single" w:sz="4" w:space="0" w:color="auto"/>
              <w:bottom w:val="single" w:sz="4" w:space="0" w:color="auto"/>
              <w:right w:val="single" w:sz="4" w:space="0" w:color="auto"/>
            </w:tcBorders>
          </w:tcPr>
          <w:p w14:paraId="38B88CFE" w14:textId="7BF56E3A" w:rsidR="00C0570E" w:rsidRPr="00C0570E" w:rsidRDefault="00C0570E" w:rsidP="00967360">
            <w:pPr>
              <w:spacing w:after="240" w:line="276" w:lineRule="auto"/>
              <w:jc w:val="right"/>
              <w:rPr>
                <w:szCs w:val="24"/>
                <w:lang w:eastAsia="en-US"/>
              </w:rPr>
            </w:pPr>
            <w:r w:rsidRPr="00C0570E">
              <w:rPr>
                <w:szCs w:val="24"/>
                <w:lang w:eastAsia="en-US"/>
              </w:rPr>
              <w:t>7</w:t>
            </w:r>
            <w:r w:rsidR="00E87A50">
              <w:rPr>
                <w:szCs w:val="24"/>
                <w:lang w:eastAsia="en-US"/>
              </w:rPr>
              <w:t> </w:t>
            </w:r>
            <w:r w:rsidRPr="00C0570E">
              <w:rPr>
                <w:szCs w:val="24"/>
                <w:lang w:eastAsia="en-US"/>
              </w:rPr>
              <w:t>800</w:t>
            </w:r>
            <w:r w:rsidR="00E87A50">
              <w:rPr>
                <w:szCs w:val="24"/>
                <w:lang w:eastAsia="en-US"/>
              </w:rPr>
              <w:t>,-</w:t>
            </w:r>
          </w:p>
        </w:tc>
      </w:tr>
      <w:tr w:rsidR="00C0570E" w:rsidRPr="00C0570E" w14:paraId="4F75F772"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tcPr>
          <w:p w14:paraId="44D95760" w14:textId="77777777" w:rsidR="00C0570E" w:rsidRPr="00C0570E" w:rsidRDefault="00C0570E">
            <w:pPr>
              <w:pStyle w:val="Listaszerbekezds"/>
              <w:numPr>
                <w:ilvl w:val="0"/>
                <w:numId w:val="24"/>
              </w:numPr>
              <w:spacing w:after="240"/>
              <w:rPr>
                <w:rFonts w:ascii="Times New Roman" w:hAnsi="Times New Roman"/>
                <w:szCs w:val="24"/>
              </w:rPr>
            </w:pPr>
          </w:p>
        </w:tc>
        <w:tc>
          <w:tcPr>
            <w:tcW w:w="2828" w:type="pct"/>
            <w:tcBorders>
              <w:top w:val="single" w:sz="4" w:space="0" w:color="auto"/>
              <w:left w:val="single" w:sz="4" w:space="0" w:color="auto"/>
              <w:bottom w:val="single" w:sz="4" w:space="0" w:color="auto"/>
              <w:right w:val="single" w:sz="4" w:space="0" w:color="auto"/>
            </w:tcBorders>
          </w:tcPr>
          <w:p w14:paraId="60F9D2FE" w14:textId="6731D1C3" w:rsidR="00C0570E" w:rsidRPr="00403760" w:rsidRDefault="00C0570E" w:rsidP="00082163">
            <w:pPr>
              <w:spacing w:after="240" w:line="276" w:lineRule="auto"/>
              <w:rPr>
                <w:szCs w:val="24"/>
                <w:lang w:eastAsia="en-US"/>
              </w:rPr>
            </w:pPr>
            <w:proofErr w:type="spellStart"/>
            <w:r w:rsidRPr="00403760">
              <w:rPr>
                <w:szCs w:val="24"/>
                <w:lang w:eastAsia="en-US"/>
              </w:rPr>
              <w:t>Raktárkénti</w:t>
            </w:r>
            <w:proofErr w:type="spellEnd"/>
            <w:r w:rsidRPr="00403760">
              <w:rPr>
                <w:szCs w:val="24"/>
                <w:lang w:eastAsia="en-US"/>
              </w:rPr>
              <w:t xml:space="preserve"> hasznosítás </w:t>
            </w:r>
            <w:proofErr w:type="spellStart"/>
            <w:r w:rsidRPr="00403760">
              <w:rPr>
                <w:szCs w:val="24"/>
                <w:lang w:eastAsia="en-US"/>
              </w:rPr>
              <w:t>sátras</w:t>
            </w:r>
            <w:proofErr w:type="spellEnd"/>
            <w:r w:rsidRPr="00403760">
              <w:rPr>
                <w:szCs w:val="24"/>
                <w:lang w:eastAsia="en-US"/>
              </w:rPr>
              <w:t xml:space="preserve"> árusítóhelyen</w:t>
            </w:r>
          </w:p>
        </w:tc>
        <w:tc>
          <w:tcPr>
            <w:tcW w:w="1718" w:type="pct"/>
            <w:tcBorders>
              <w:top w:val="single" w:sz="4" w:space="0" w:color="auto"/>
              <w:left w:val="single" w:sz="4" w:space="0" w:color="auto"/>
              <w:bottom w:val="single" w:sz="4" w:space="0" w:color="auto"/>
              <w:right w:val="single" w:sz="4" w:space="0" w:color="auto"/>
            </w:tcBorders>
          </w:tcPr>
          <w:p w14:paraId="6B20414C" w14:textId="33A140AE" w:rsidR="00C0570E" w:rsidRPr="00C0570E" w:rsidRDefault="00C0570E" w:rsidP="00967360">
            <w:pPr>
              <w:spacing w:after="240" w:line="276" w:lineRule="auto"/>
              <w:jc w:val="right"/>
              <w:rPr>
                <w:szCs w:val="24"/>
                <w:lang w:eastAsia="en-US"/>
              </w:rPr>
            </w:pPr>
            <w:r w:rsidRPr="00403760">
              <w:rPr>
                <w:szCs w:val="24"/>
                <w:lang w:eastAsia="en-US"/>
              </w:rPr>
              <w:t>8</w:t>
            </w:r>
            <w:r w:rsidR="00E87A50" w:rsidRPr="00403760">
              <w:rPr>
                <w:szCs w:val="24"/>
                <w:lang w:eastAsia="en-US"/>
              </w:rPr>
              <w:t> </w:t>
            </w:r>
            <w:r w:rsidRPr="00403760">
              <w:rPr>
                <w:szCs w:val="24"/>
                <w:lang w:eastAsia="en-US"/>
              </w:rPr>
              <w:t>000</w:t>
            </w:r>
            <w:r w:rsidR="00E87A50" w:rsidRPr="00403760">
              <w:rPr>
                <w:szCs w:val="24"/>
                <w:lang w:eastAsia="en-US"/>
              </w:rPr>
              <w:t>,-</w:t>
            </w:r>
          </w:p>
        </w:tc>
      </w:tr>
      <w:tr w:rsidR="00C0570E" w:rsidRPr="00C0570E" w14:paraId="4613DF88"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tcPr>
          <w:p w14:paraId="7BA2AD8C" w14:textId="77777777" w:rsidR="00C0570E" w:rsidRPr="00C0570E" w:rsidRDefault="00C0570E">
            <w:pPr>
              <w:pStyle w:val="Listaszerbekezds"/>
              <w:numPr>
                <w:ilvl w:val="0"/>
                <w:numId w:val="24"/>
              </w:numPr>
              <w:spacing w:after="240"/>
              <w:rPr>
                <w:rFonts w:ascii="Times New Roman" w:hAnsi="Times New Roman"/>
                <w:szCs w:val="24"/>
              </w:rPr>
            </w:pPr>
          </w:p>
        </w:tc>
        <w:tc>
          <w:tcPr>
            <w:tcW w:w="2828" w:type="pct"/>
            <w:tcBorders>
              <w:top w:val="single" w:sz="4" w:space="0" w:color="auto"/>
              <w:left w:val="single" w:sz="4" w:space="0" w:color="auto"/>
              <w:bottom w:val="single" w:sz="4" w:space="0" w:color="auto"/>
              <w:right w:val="single" w:sz="4" w:space="0" w:color="auto"/>
            </w:tcBorders>
          </w:tcPr>
          <w:p w14:paraId="2AE8CB99" w14:textId="1500B16E" w:rsidR="00C0570E" w:rsidRPr="00C0570E" w:rsidRDefault="00C0570E" w:rsidP="00082163">
            <w:pPr>
              <w:spacing w:after="240" w:line="276" w:lineRule="auto"/>
              <w:rPr>
                <w:szCs w:val="24"/>
                <w:lang w:eastAsia="en-US"/>
              </w:rPr>
            </w:pPr>
            <w:r w:rsidRPr="00C0570E">
              <w:rPr>
                <w:szCs w:val="24"/>
                <w:lang w:eastAsia="en-US"/>
              </w:rPr>
              <w:t xml:space="preserve">Szünetelés </w:t>
            </w:r>
            <w:proofErr w:type="spellStart"/>
            <w:r w:rsidRPr="00C0570E">
              <w:rPr>
                <w:szCs w:val="24"/>
                <w:lang w:eastAsia="en-US"/>
              </w:rPr>
              <w:t>sátras</w:t>
            </w:r>
            <w:proofErr w:type="spellEnd"/>
            <w:r w:rsidRPr="00C0570E">
              <w:rPr>
                <w:szCs w:val="24"/>
                <w:lang w:eastAsia="en-US"/>
              </w:rPr>
              <w:t xml:space="preserve"> árusítóhelyen</w:t>
            </w:r>
          </w:p>
        </w:tc>
        <w:tc>
          <w:tcPr>
            <w:tcW w:w="1718" w:type="pct"/>
            <w:tcBorders>
              <w:top w:val="single" w:sz="4" w:space="0" w:color="auto"/>
              <w:left w:val="single" w:sz="4" w:space="0" w:color="auto"/>
              <w:bottom w:val="single" w:sz="4" w:space="0" w:color="auto"/>
              <w:right w:val="single" w:sz="4" w:space="0" w:color="auto"/>
            </w:tcBorders>
          </w:tcPr>
          <w:p w14:paraId="3FD76A40" w14:textId="3166C3FD" w:rsidR="00C0570E" w:rsidRPr="00C0570E" w:rsidRDefault="00C0570E" w:rsidP="00967360">
            <w:pPr>
              <w:spacing w:after="240" w:line="276" w:lineRule="auto"/>
              <w:jc w:val="right"/>
              <w:rPr>
                <w:szCs w:val="24"/>
                <w:lang w:eastAsia="en-US"/>
              </w:rPr>
            </w:pPr>
            <w:r w:rsidRPr="00C0570E">
              <w:rPr>
                <w:szCs w:val="24"/>
                <w:lang w:eastAsia="en-US"/>
              </w:rPr>
              <w:t>10</w:t>
            </w:r>
            <w:r w:rsidR="00E87A50">
              <w:rPr>
                <w:szCs w:val="24"/>
                <w:lang w:eastAsia="en-US"/>
              </w:rPr>
              <w:t> </w:t>
            </w:r>
            <w:r w:rsidRPr="00C0570E">
              <w:rPr>
                <w:szCs w:val="24"/>
                <w:lang w:eastAsia="en-US"/>
              </w:rPr>
              <w:t>000</w:t>
            </w:r>
            <w:r w:rsidR="00E87A50">
              <w:rPr>
                <w:szCs w:val="24"/>
                <w:lang w:eastAsia="en-US"/>
              </w:rPr>
              <w:t>,-</w:t>
            </w:r>
          </w:p>
        </w:tc>
      </w:tr>
      <w:tr w:rsidR="002B694B" w:rsidRPr="00C0570E" w14:paraId="02DFAC87"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tcPr>
          <w:p w14:paraId="33B1DA50" w14:textId="77777777" w:rsidR="002B694B" w:rsidRPr="00C0570E" w:rsidRDefault="002B694B" w:rsidP="002B694B">
            <w:pPr>
              <w:pStyle w:val="Listaszerbekezds"/>
              <w:numPr>
                <w:ilvl w:val="0"/>
                <w:numId w:val="24"/>
              </w:numPr>
              <w:spacing w:after="240"/>
              <w:rPr>
                <w:rFonts w:ascii="Times New Roman" w:hAnsi="Times New Roman"/>
                <w:szCs w:val="24"/>
              </w:rPr>
            </w:pPr>
          </w:p>
        </w:tc>
        <w:tc>
          <w:tcPr>
            <w:tcW w:w="2828" w:type="pct"/>
            <w:tcBorders>
              <w:top w:val="single" w:sz="4" w:space="0" w:color="auto"/>
              <w:left w:val="single" w:sz="4" w:space="0" w:color="auto"/>
              <w:bottom w:val="single" w:sz="4" w:space="0" w:color="auto"/>
              <w:right w:val="single" w:sz="4" w:space="0" w:color="auto"/>
            </w:tcBorders>
          </w:tcPr>
          <w:p w14:paraId="491106A7" w14:textId="1F263421" w:rsidR="002B694B" w:rsidRPr="00C0570E" w:rsidRDefault="002B694B" w:rsidP="002B694B">
            <w:pPr>
              <w:spacing w:after="240" w:line="276" w:lineRule="auto"/>
              <w:rPr>
                <w:szCs w:val="24"/>
                <w:lang w:eastAsia="en-US"/>
              </w:rPr>
            </w:pPr>
            <w:r w:rsidRPr="00C0570E">
              <w:rPr>
                <w:szCs w:val="24"/>
                <w:lang w:eastAsia="en-US"/>
              </w:rPr>
              <w:t>Illemhelyhasználati díj</w:t>
            </w:r>
            <w:r>
              <w:rPr>
                <w:szCs w:val="24"/>
                <w:lang w:eastAsia="en-US"/>
              </w:rPr>
              <w:t xml:space="preserve"> bérlőknek </w:t>
            </w:r>
          </w:p>
        </w:tc>
        <w:tc>
          <w:tcPr>
            <w:tcW w:w="1718" w:type="pct"/>
            <w:tcBorders>
              <w:top w:val="single" w:sz="4" w:space="0" w:color="auto"/>
              <w:left w:val="single" w:sz="4" w:space="0" w:color="auto"/>
              <w:bottom w:val="single" w:sz="4" w:space="0" w:color="auto"/>
              <w:right w:val="single" w:sz="4" w:space="0" w:color="auto"/>
            </w:tcBorders>
          </w:tcPr>
          <w:p w14:paraId="2D391B79" w14:textId="7884F133" w:rsidR="002B694B" w:rsidRPr="00C0570E" w:rsidRDefault="002B694B" w:rsidP="002B694B">
            <w:pPr>
              <w:spacing w:after="240" w:line="276" w:lineRule="auto"/>
              <w:jc w:val="right"/>
              <w:rPr>
                <w:szCs w:val="24"/>
                <w:lang w:eastAsia="en-US"/>
              </w:rPr>
            </w:pPr>
            <w:r w:rsidRPr="00C0570E">
              <w:rPr>
                <w:szCs w:val="24"/>
                <w:lang w:eastAsia="en-US"/>
              </w:rPr>
              <w:t>3</w:t>
            </w:r>
            <w:r>
              <w:rPr>
                <w:szCs w:val="24"/>
                <w:lang w:eastAsia="en-US"/>
              </w:rPr>
              <w:t> </w:t>
            </w:r>
            <w:r w:rsidRPr="00C0570E">
              <w:rPr>
                <w:szCs w:val="24"/>
                <w:lang w:eastAsia="en-US"/>
              </w:rPr>
              <w:t>000</w:t>
            </w:r>
            <w:r>
              <w:rPr>
                <w:szCs w:val="24"/>
                <w:lang w:eastAsia="en-US"/>
              </w:rPr>
              <w:t>,-/fő</w:t>
            </w:r>
          </w:p>
        </w:tc>
      </w:tr>
      <w:tr w:rsidR="002B694B" w:rsidRPr="00C0570E" w14:paraId="31D0723E" w14:textId="77777777" w:rsidTr="00D94299">
        <w:trPr>
          <w:trHeight w:val="334"/>
        </w:trPr>
        <w:tc>
          <w:tcPr>
            <w:tcW w:w="454" w:type="pct"/>
            <w:tcBorders>
              <w:top w:val="single" w:sz="4" w:space="0" w:color="auto"/>
              <w:left w:val="single" w:sz="4" w:space="0" w:color="auto"/>
              <w:bottom w:val="single" w:sz="4" w:space="0" w:color="auto"/>
              <w:right w:val="single" w:sz="4" w:space="0" w:color="auto"/>
            </w:tcBorders>
          </w:tcPr>
          <w:p w14:paraId="03734CC9" w14:textId="77777777" w:rsidR="002B694B" w:rsidRPr="00C0570E" w:rsidRDefault="002B694B" w:rsidP="002B694B">
            <w:pPr>
              <w:pStyle w:val="Listaszerbekezds"/>
              <w:numPr>
                <w:ilvl w:val="0"/>
                <w:numId w:val="24"/>
              </w:numPr>
              <w:spacing w:after="240"/>
              <w:rPr>
                <w:rFonts w:ascii="Times New Roman" w:hAnsi="Times New Roman"/>
                <w:szCs w:val="24"/>
              </w:rPr>
            </w:pPr>
          </w:p>
        </w:tc>
        <w:tc>
          <w:tcPr>
            <w:tcW w:w="2828" w:type="pct"/>
            <w:tcBorders>
              <w:top w:val="single" w:sz="4" w:space="0" w:color="auto"/>
              <w:left w:val="single" w:sz="4" w:space="0" w:color="auto"/>
              <w:bottom w:val="single" w:sz="4" w:space="0" w:color="auto"/>
              <w:right w:val="single" w:sz="4" w:space="0" w:color="auto"/>
            </w:tcBorders>
          </w:tcPr>
          <w:p w14:paraId="79556F77" w14:textId="77777777" w:rsidR="002B694B" w:rsidRPr="00C0570E" w:rsidRDefault="002B694B" w:rsidP="002B694B">
            <w:pPr>
              <w:spacing w:after="240" w:line="276" w:lineRule="auto"/>
              <w:rPr>
                <w:szCs w:val="24"/>
                <w:lang w:eastAsia="en-US"/>
              </w:rPr>
            </w:pPr>
            <w:r w:rsidRPr="00C0570E">
              <w:rPr>
                <w:szCs w:val="24"/>
                <w:lang w:eastAsia="en-US"/>
              </w:rPr>
              <w:t>Sátor felépítmény üzemeltető általi megváltása</w:t>
            </w:r>
          </w:p>
        </w:tc>
        <w:tc>
          <w:tcPr>
            <w:tcW w:w="1718" w:type="pct"/>
            <w:tcBorders>
              <w:top w:val="single" w:sz="4" w:space="0" w:color="auto"/>
              <w:left w:val="single" w:sz="4" w:space="0" w:color="auto"/>
              <w:bottom w:val="single" w:sz="4" w:space="0" w:color="auto"/>
              <w:right w:val="single" w:sz="4" w:space="0" w:color="auto"/>
            </w:tcBorders>
          </w:tcPr>
          <w:p w14:paraId="5DA22E20" w14:textId="52BC6835" w:rsidR="002B694B" w:rsidRPr="00C0570E" w:rsidRDefault="002B694B" w:rsidP="002B694B">
            <w:pPr>
              <w:spacing w:after="240" w:line="276" w:lineRule="auto"/>
              <w:jc w:val="right"/>
              <w:rPr>
                <w:szCs w:val="24"/>
                <w:lang w:eastAsia="en-US"/>
              </w:rPr>
            </w:pPr>
            <w:r w:rsidRPr="00C0570E">
              <w:rPr>
                <w:szCs w:val="24"/>
                <w:lang w:eastAsia="en-US"/>
              </w:rPr>
              <w:t>50</w:t>
            </w:r>
            <w:r>
              <w:rPr>
                <w:szCs w:val="24"/>
                <w:lang w:eastAsia="en-US"/>
              </w:rPr>
              <w:t> </w:t>
            </w:r>
            <w:r w:rsidRPr="00C0570E">
              <w:rPr>
                <w:szCs w:val="24"/>
                <w:lang w:eastAsia="en-US"/>
              </w:rPr>
              <w:t>000</w:t>
            </w:r>
            <w:r>
              <w:rPr>
                <w:szCs w:val="24"/>
                <w:lang w:eastAsia="en-US"/>
              </w:rPr>
              <w:t>,-</w:t>
            </w:r>
          </w:p>
        </w:tc>
      </w:tr>
    </w:tbl>
    <w:p w14:paraId="24BB8E97" w14:textId="77777777" w:rsidR="00C0570E" w:rsidRPr="00C0570E" w:rsidRDefault="00C0570E" w:rsidP="00C0570E">
      <w:pPr>
        <w:pStyle w:val="Listaszerbekezds"/>
        <w:spacing w:after="240"/>
        <w:ind w:left="1080"/>
        <w:rPr>
          <w:rFonts w:ascii="Times New Roman" w:hAnsi="Times New Roman"/>
          <w:sz w:val="24"/>
          <w:szCs w:val="24"/>
        </w:rPr>
      </w:pPr>
    </w:p>
    <w:p w14:paraId="0CBEBC84" w14:textId="77777777" w:rsidR="0004150C" w:rsidRPr="00C0570E" w:rsidRDefault="0004150C">
      <w:pPr>
        <w:spacing w:after="160" w:line="259" w:lineRule="auto"/>
        <w:rPr>
          <w:szCs w:val="24"/>
        </w:rPr>
      </w:pPr>
      <w:r w:rsidRPr="00C0570E">
        <w:rPr>
          <w:szCs w:val="24"/>
        </w:rPr>
        <w:br w:type="page"/>
      </w:r>
    </w:p>
    <w:p w14:paraId="79539F03" w14:textId="4294BCEF" w:rsidR="00D15FF5" w:rsidRPr="00C0570E" w:rsidRDefault="0004150C">
      <w:pPr>
        <w:pStyle w:val="Listaszerbekezds"/>
        <w:numPr>
          <w:ilvl w:val="0"/>
          <w:numId w:val="12"/>
        </w:numPr>
        <w:spacing w:after="240"/>
        <w:rPr>
          <w:rFonts w:ascii="Times New Roman" w:hAnsi="Times New Roman"/>
          <w:sz w:val="24"/>
          <w:szCs w:val="24"/>
        </w:rPr>
      </w:pPr>
      <w:r w:rsidRPr="00C0570E">
        <w:rPr>
          <w:rFonts w:ascii="Times New Roman" w:hAnsi="Times New Roman"/>
          <w:sz w:val="24"/>
          <w:szCs w:val="24"/>
        </w:rPr>
        <w:lastRenderedPageBreak/>
        <w:t>számú melléklet</w:t>
      </w:r>
    </w:p>
    <w:p w14:paraId="10361754" w14:textId="1C02773D" w:rsidR="0004150C" w:rsidRDefault="00E27FED" w:rsidP="00A86299">
      <w:pPr>
        <w:pStyle w:val="Listaszerbekezds"/>
        <w:spacing w:after="480"/>
        <w:jc w:val="center"/>
        <w:rPr>
          <w:rFonts w:ascii="Times New Roman" w:hAnsi="Times New Roman"/>
          <w:b/>
          <w:bCs/>
          <w:sz w:val="24"/>
          <w:szCs w:val="24"/>
        </w:rPr>
      </w:pPr>
      <w:r>
        <w:rPr>
          <w:rFonts w:ascii="Times New Roman" w:hAnsi="Times New Roman"/>
          <w:b/>
          <w:bCs/>
          <w:sz w:val="24"/>
          <w:szCs w:val="24"/>
        </w:rPr>
        <w:t>P</w:t>
      </w:r>
      <w:r w:rsidR="009C5B7D" w:rsidRPr="008C5720">
        <w:rPr>
          <w:rFonts w:ascii="Times New Roman" w:hAnsi="Times New Roman"/>
          <w:b/>
          <w:bCs/>
          <w:sz w:val="24"/>
          <w:szCs w:val="24"/>
        </w:rPr>
        <w:t>iaci árusítóhelyek</w:t>
      </w:r>
      <w:r w:rsidR="0004150C" w:rsidRPr="008C5720">
        <w:rPr>
          <w:rFonts w:ascii="Times New Roman" w:hAnsi="Times New Roman"/>
          <w:b/>
          <w:bCs/>
          <w:sz w:val="24"/>
          <w:szCs w:val="24"/>
        </w:rPr>
        <w:t xml:space="preserve"> </w:t>
      </w:r>
      <w:r>
        <w:rPr>
          <w:rFonts w:ascii="Times New Roman" w:hAnsi="Times New Roman"/>
          <w:b/>
          <w:bCs/>
          <w:sz w:val="24"/>
          <w:szCs w:val="24"/>
        </w:rPr>
        <w:t>helyszínrajzai</w:t>
      </w:r>
    </w:p>
    <w:p w14:paraId="3D253EBF" w14:textId="77777777" w:rsidR="00A86299" w:rsidRPr="008C5720" w:rsidRDefault="00A86299" w:rsidP="00A86299">
      <w:pPr>
        <w:pStyle w:val="Listaszerbekezds"/>
        <w:spacing w:after="480"/>
        <w:jc w:val="center"/>
        <w:rPr>
          <w:rFonts w:ascii="Times New Roman" w:hAnsi="Times New Roman"/>
          <w:b/>
          <w:bCs/>
          <w:sz w:val="24"/>
          <w:szCs w:val="24"/>
        </w:rPr>
      </w:pPr>
    </w:p>
    <w:p w14:paraId="5CD94097" w14:textId="4A8374F8" w:rsidR="0004150C" w:rsidRPr="00C0570E" w:rsidRDefault="0004150C">
      <w:pPr>
        <w:pStyle w:val="Listaszerbekezds"/>
        <w:numPr>
          <w:ilvl w:val="1"/>
          <w:numId w:val="12"/>
        </w:numPr>
        <w:spacing w:after="240"/>
        <w:rPr>
          <w:rFonts w:ascii="Times New Roman" w:hAnsi="Times New Roman"/>
          <w:sz w:val="24"/>
          <w:szCs w:val="24"/>
        </w:rPr>
      </w:pPr>
      <w:r w:rsidRPr="00C0570E">
        <w:rPr>
          <w:rFonts w:ascii="Times New Roman" w:hAnsi="Times New Roman"/>
          <w:sz w:val="24"/>
          <w:szCs w:val="24"/>
        </w:rPr>
        <w:t>Piaccsarnok</w:t>
      </w:r>
    </w:p>
    <w:p w14:paraId="6AA0D18F" w14:textId="0366AA70" w:rsidR="00A86299" w:rsidRDefault="0004150C" w:rsidP="00C33237">
      <w:pPr>
        <w:pStyle w:val="NormlWeb"/>
        <w:ind w:left="720"/>
      </w:pPr>
      <w:r w:rsidRPr="00C0570E">
        <w:rPr>
          <w:noProof/>
        </w:rPr>
        <w:drawing>
          <wp:inline distT="0" distB="0" distL="0" distR="0" wp14:anchorId="7FC2AE2C" wp14:editId="2E67469B">
            <wp:extent cx="4479838" cy="7410450"/>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89400" cy="7426268"/>
                    </a:xfrm>
                    <a:prstGeom prst="rect">
                      <a:avLst/>
                    </a:prstGeom>
                    <a:noFill/>
                    <a:ln>
                      <a:noFill/>
                    </a:ln>
                  </pic:spPr>
                </pic:pic>
              </a:graphicData>
            </a:graphic>
          </wp:inline>
        </w:drawing>
      </w:r>
    </w:p>
    <w:p w14:paraId="425CF66E" w14:textId="22C75D80" w:rsidR="0004150C" w:rsidRPr="00A86299" w:rsidRDefault="00A86299" w:rsidP="00A86299">
      <w:pPr>
        <w:spacing w:after="160" w:line="259" w:lineRule="auto"/>
        <w:rPr>
          <w:szCs w:val="24"/>
        </w:rPr>
      </w:pPr>
      <w:r>
        <w:br w:type="page"/>
      </w:r>
    </w:p>
    <w:p w14:paraId="2F00C7F3" w14:textId="40CB4130" w:rsidR="00A86299" w:rsidRDefault="00A86299" w:rsidP="008C5720">
      <w:pPr>
        <w:spacing w:after="160" w:line="259" w:lineRule="auto"/>
        <w:rPr>
          <w:rFonts w:eastAsia="Calibri"/>
          <w:sz w:val="22"/>
          <w:szCs w:val="24"/>
          <w:lang w:eastAsia="en-US"/>
        </w:rPr>
      </w:pPr>
      <w:r>
        <w:rPr>
          <w:rFonts w:eastAsia="Calibri"/>
          <w:sz w:val="22"/>
          <w:szCs w:val="24"/>
          <w:lang w:eastAsia="en-US"/>
        </w:rPr>
        <w:lastRenderedPageBreak/>
        <w:t>5.2. Helyi termelői piac</w:t>
      </w:r>
    </w:p>
    <w:p w14:paraId="612743CD" w14:textId="77777777" w:rsidR="008F2CF0" w:rsidRDefault="008F2CF0" w:rsidP="008C5720">
      <w:pPr>
        <w:spacing w:after="160" w:line="259" w:lineRule="auto"/>
        <w:rPr>
          <w:rFonts w:eastAsia="Calibri"/>
          <w:sz w:val="22"/>
          <w:szCs w:val="24"/>
          <w:lang w:eastAsia="en-US"/>
        </w:rPr>
      </w:pPr>
    </w:p>
    <w:p w14:paraId="3C25F090" w14:textId="1ADA5D73" w:rsidR="008F2CF0" w:rsidRPr="008F2CF0" w:rsidRDefault="008F2CF0" w:rsidP="008F2CF0">
      <w:pPr>
        <w:spacing w:after="160" w:line="259" w:lineRule="auto"/>
        <w:rPr>
          <w:rFonts w:eastAsia="Calibri"/>
          <w:sz w:val="22"/>
          <w:szCs w:val="24"/>
          <w:lang w:eastAsia="en-US"/>
        </w:rPr>
      </w:pPr>
      <w:r w:rsidRPr="008F2CF0">
        <w:rPr>
          <w:rFonts w:eastAsia="Calibri"/>
          <w:noProof/>
          <w:sz w:val="22"/>
          <w:szCs w:val="24"/>
          <w:lang w:eastAsia="en-US"/>
        </w:rPr>
        <w:drawing>
          <wp:inline distT="0" distB="0" distL="0" distR="0" wp14:anchorId="14F9545B" wp14:editId="65B639F5">
            <wp:extent cx="5760720" cy="5107305"/>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5107305"/>
                    </a:xfrm>
                    <a:prstGeom prst="rect">
                      <a:avLst/>
                    </a:prstGeom>
                    <a:noFill/>
                    <a:ln>
                      <a:noFill/>
                    </a:ln>
                  </pic:spPr>
                </pic:pic>
              </a:graphicData>
            </a:graphic>
          </wp:inline>
        </w:drawing>
      </w:r>
    </w:p>
    <w:p w14:paraId="5ADEE315" w14:textId="77777777" w:rsidR="008F2CF0" w:rsidRDefault="008F2CF0" w:rsidP="008C5720">
      <w:pPr>
        <w:spacing w:after="160" w:line="259" w:lineRule="auto"/>
        <w:rPr>
          <w:rFonts w:eastAsia="Calibri"/>
          <w:sz w:val="22"/>
          <w:szCs w:val="24"/>
          <w:lang w:eastAsia="en-US"/>
        </w:rPr>
      </w:pPr>
    </w:p>
    <w:p w14:paraId="6A518A06" w14:textId="77777777" w:rsidR="00A86299" w:rsidRDefault="00A86299">
      <w:pPr>
        <w:spacing w:after="160" w:line="259" w:lineRule="auto"/>
        <w:rPr>
          <w:rFonts w:eastAsia="Calibri"/>
          <w:sz w:val="22"/>
          <w:szCs w:val="24"/>
          <w:lang w:eastAsia="en-US"/>
        </w:rPr>
      </w:pPr>
      <w:r>
        <w:rPr>
          <w:rFonts w:eastAsia="Calibri"/>
          <w:sz w:val="22"/>
          <w:szCs w:val="24"/>
          <w:lang w:eastAsia="en-US"/>
        </w:rPr>
        <w:br w:type="page"/>
      </w:r>
    </w:p>
    <w:p w14:paraId="5D3EE55C" w14:textId="05373004" w:rsidR="0004150C" w:rsidRDefault="00A86299" w:rsidP="008C5720">
      <w:pPr>
        <w:spacing w:after="160" w:line="259" w:lineRule="auto"/>
        <w:rPr>
          <w:rFonts w:eastAsia="Calibri"/>
          <w:sz w:val="22"/>
          <w:szCs w:val="24"/>
          <w:lang w:eastAsia="en-US"/>
        </w:rPr>
      </w:pPr>
      <w:r>
        <w:rPr>
          <w:rFonts w:eastAsia="Calibri"/>
          <w:sz w:val="22"/>
          <w:szCs w:val="24"/>
          <w:lang w:eastAsia="en-US"/>
        </w:rPr>
        <w:lastRenderedPageBreak/>
        <w:t xml:space="preserve">5.3 </w:t>
      </w:r>
      <w:proofErr w:type="spellStart"/>
      <w:r>
        <w:rPr>
          <w:rFonts w:eastAsia="Calibri"/>
          <w:sz w:val="22"/>
          <w:szCs w:val="24"/>
          <w:lang w:eastAsia="en-US"/>
        </w:rPr>
        <w:t>Sátras</w:t>
      </w:r>
      <w:proofErr w:type="spellEnd"/>
      <w:r>
        <w:rPr>
          <w:rFonts w:eastAsia="Calibri"/>
          <w:sz w:val="22"/>
          <w:szCs w:val="24"/>
          <w:lang w:eastAsia="en-US"/>
        </w:rPr>
        <w:t xml:space="preserve"> árusítóhelyek</w:t>
      </w:r>
    </w:p>
    <w:p w14:paraId="0C2C2981" w14:textId="5F4E380C" w:rsidR="00E27FED" w:rsidRPr="008C5720" w:rsidRDefault="00E27FED" w:rsidP="008C5720">
      <w:pPr>
        <w:spacing w:after="160" w:line="259" w:lineRule="auto"/>
        <w:rPr>
          <w:rFonts w:eastAsia="Calibri"/>
          <w:sz w:val="22"/>
          <w:szCs w:val="24"/>
          <w:lang w:eastAsia="en-US"/>
        </w:rPr>
      </w:pPr>
      <w:r w:rsidRPr="00E27FED">
        <w:rPr>
          <w:rFonts w:eastAsia="Calibri"/>
          <w:noProof/>
          <w:sz w:val="22"/>
          <w:szCs w:val="24"/>
          <w:lang w:eastAsia="en-US"/>
        </w:rPr>
        <w:drawing>
          <wp:inline distT="0" distB="0" distL="0" distR="0" wp14:anchorId="3743378E" wp14:editId="392C34ED">
            <wp:extent cx="5760720" cy="8453120"/>
            <wp:effectExtent l="0" t="0" r="0" b="508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8453120"/>
                    </a:xfrm>
                    <a:prstGeom prst="rect">
                      <a:avLst/>
                    </a:prstGeom>
                    <a:noFill/>
                    <a:ln>
                      <a:noFill/>
                    </a:ln>
                  </pic:spPr>
                </pic:pic>
              </a:graphicData>
            </a:graphic>
          </wp:inline>
        </w:drawing>
      </w:r>
    </w:p>
    <w:sectPr w:rsidR="00E27FED" w:rsidRPr="008C5720" w:rsidSect="00A86299">
      <w:type w:val="continuous"/>
      <w:pgSz w:w="11906" w:h="16838"/>
      <w:pgMar w:top="1560" w:right="1417" w:bottom="851"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3A25" w14:textId="77777777" w:rsidR="0078008C" w:rsidRDefault="0078008C" w:rsidP="004F3279">
      <w:r>
        <w:separator/>
      </w:r>
    </w:p>
  </w:endnote>
  <w:endnote w:type="continuationSeparator" w:id="0">
    <w:p w14:paraId="7867EA6E" w14:textId="77777777" w:rsidR="0078008C" w:rsidRDefault="0078008C" w:rsidP="004F32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001DC" w14:textId="77777777" w:rsidR="0078008C" w:rsidRDefault="0078008C" w:rsidP="004F3279">
      <w:r>
        <w:separator/>
      </w:r>
    </w:p>
  </w:footnote>
  <w:footnote w:type="continuationSeparator" w:id="0">
    <w:p w14:paraId="646EACEB" w14:textId="77777777" w:rsidR="0078008C" w:rsidRDefault="0078008C" w:rsidP="004F32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6484B" w14:textId="77777777" w:rsidR="00B429EF" w:rsidRDefault="00B429EF">
    <w:pPr>
      <w:pStyle w:val="lfej"/>
      <w:framePr w:wrap="auto"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Pr>
        <w:rStyle w:val="Oldalszm"/>
        <w:noProof/>
      </w:rPr>
      <w:t>6</w:t>
    </w:r>
    <w:r>
      <w:rPr>
        <w:rStyle w:val="Oldalszm"/>
      </w:rPr>
      <w:fldChar w:fldCharType="end"/>
    </w:r>
  </w:p>
  <w:p w14:paraId="20A054BE" w14:textId="77777777" w:rsidR="00B429EF" w:rsidRDefault="00B429EF">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9450B"/>
    <w:multiLevelType w:val="multilevel"/>
    <w:tmpl w:val="D982F5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2C2DF3"/>
    <w:multiLevelType w:val="hybridMultilevel"/>
    <w:tmpl w:val="47A4BFDA"/>
    <w:lvl w:ilvl="0" w:tplc="D710172C">
      <w:start w:val="1"/>
      <w:numFmt w:val="upperRoman"/>
      <w:lvlText w:val="%1.)"/>
      <w:lvlJc w:val="left"/>
      <w:pPr>
        <w:ind w:left="1440" w:hanging="72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 w15:restartNumberingAfterBreak="0">
    <w:nsid w:val="09163380"/>
    <w:multiLevelType w:val="hybridMultilevel"/>
    <w:tmpl w:val="4BD0EEF8"/>
    <w:lvl w:ilvl="0" w:tplc="DC9CEA4A">
      <w:start w:val="2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D4822BB"/>
    <w:multiLevelType w:val="multilevel"/>
    <w:tmpl w:val="9AB4664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247CCF"/>
    <w:multiLevelType w:val="multilevel"/>
    <w:tmpl w:val="D154049C"/>
    <w:lvl w:ilvl="0">
      <w:start w:val="1"/>
      <w:numFmt w:val="decimal"/>
      <w:lvlText w:val="%1."/>
      <w:lvlJc w:val="left"/>
      <w:pPr>
        <w:ind w:left="720" w:hanging="360"/>
      </w:pPr>
      <w:rPr>
        <w:rFonts w:ascii="Times New Roman" w:hAnsi="Times New Roman" w:cs="Times New Roman" w:hint="default"/>
        <w:b w:val="0"/>
        <w:bCs w:val="0"/>
        <w:strike w:val="0"/>
        <w:color w:val="auto"/>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12B54D0C"/>
    <w:multiLevelType w:val="multilevel"/>
    <w:tmpl w:val="3490F760"/>
    <w:lvl w:ilvl="0">
      <w:start w:val="1"/>
      <w:numFmt w:val="decimal"/>
      <w:lvlText w:val="%1."/>
      <w:lvlJc w:val="left"/>
      <w:pPr>
        <w:ind w:left="720" w:hanging="360"/>
      </w:pPr>
      <w:rPr>
        <w:rFonts w:hint="default"/>
        <w:b w:val="0"/>
        <w:bCs w:val="0"/>
        <w:color w:val="auto"/>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15FC0D7D"/>
    <w:multiLevelType w:val="multilevel"/>
    <w:tmpl w:val="35706D34"/>
    <w:lvl w:ilvl="0">
      <w:start w:val="3"/>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1D697858"/>
    <w:multiLevelType w:val="hybridMultilevel"/>
    <w:tmpl w:val="E9DAD876"/>
    <w:lvl w:ilvl="0" w:tplc="4EC426AC">
      <w:numFmt w:val="bullet"/>
      <w:lvlText w:val="-"/>
      <w:lvlJc w:val="left"/>
      <w:pPr>
        <w:ind w:left="720" w:hanging="360"/>
      </w:pPr>
      <w:rPr>
        <w:rFonts w:ascii="Times New Roman" w:eastAsia="Calibr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A4845EE"/>
    <w:multiLevelType w:val="multilevel"/>
    <w:tmpl w:val="FCB8C8D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lowerLetter"/>
      <w:lvlText w:val="%4)"/>
      <w:lvlJc w:val="left"/>
      <w:pPr>
        <w:ind w:left="1800" w:hanging="360"/>
      </w:p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2CE4566F"/>
    <w:multiLevelType w:val="hybridMultilevel"/>
    <w:tmpl w:val="D79292F4"/>
    <w:lvl w:ilvl="0" w:tplc="482AF772">
      <w:start w:val="3"/>
      <w:numFmt w:val="decimal"/>
      <w:lvlText w:val="%1."/>
      <w:lvlJc w:val="left"/>
      <w:pPr>
        <w:ind w:left="720" w:hanging="360"/>
      </w:pPr>
      <w:rPr>
        <w:rFonts w:hint="default"/>
        <w:b w:val="0"/>
        <w:bCs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AE34EA1"/>
    <w:multiLevelType w:val="hybridMultilevel"/>
    <w:tmpl w:val="71123D60"/>
    <w:lvl w:ilvl="0" w:tplc="FFFFFFF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426013A7"/>
    <w:multiLevelType w:val="multilevel"/>
    <w:tmpl w:val="A2DC5D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8564C2F"/>
    <w:multiLevelType w:val="multilevel"/>
    <w:tmpl w:val="A5345E6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color w:val="auto"/>
      </w:rPr>
    </w:lvl>
    <w:lvl w:ilvl="2">
      <w:start w:val="1"/>
      <w:numFmt w:val="decimal"/>
      <w:isLgl/>
      <w:lvlText w:val="%1.%2.%3"/>
      <w:lvlJc w:val="left"/>
      <w:pPr>
        <w:ind w:left="1800" w:hanging="720"/>
      </w:pPr>
      <w:rPr>
        <w:rFonts w:hint="default"/>
        <w:color w:val="auto"/>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color w:val="auto"/>
      </w:rPr>
    </w:lvl>
    <w:lvl w:ilvl="5">
      <w:start w:val="1"/>
      <w:numFmt w:val="decimal"/>
      <w:isLgl/>
      <w:lvlText w:val="%1.%2.%3.%4.%5.%6"/>
      <w:lvlJc w:val="left"/>
      <w:pPr>
        <w:ind w:left="3240" w:hanging="1080"/>
      </w:pPr>
      <w:rPr>
        <w:rFonts w:hint="default"/>
        <w:color w:val="auto"/>
      </w:rPr>
    </w:lvl>
    <w:lvl w:ilvl="6">
      <w:start w:val="1"/>
      <w:numFmt w:val="decimal"/>
      <w:isLgl/>
      <w:lvlText w:val="%1.%2.%3.%4.%5.%6.%7"/>
      <w:lvlJc w:val="left"/>
      <w:pPr>
        <w:ind w:left="3960" w:hanging="1440"/>
      </w:pPr>
      <w:rPr>
        <w:rFonts w:hint="default"/>
        <w:color w:val="auto"/>
      </w:rPr>
    </w:lvl>
    <w:lvl w:ilvl="7">
      <w:start w:val="1"/>
      <w:numFmt w:val="decimal"/>
      <w:isLgl/>
      <w:lvlText w:val="%1.%2.%3.%4.%5.%6.%7.%8"/>
      <w:lvlJc w:val="left"/>
      <w:pPr>
        <w:ind w:left="4320" w:hanging="1440"/>
      </w:pPr>
      <w:rPr>
        <w:rFonts w:hint="default"/>
        <w:color w:val="auto"/>
      </w:rPr>
    </w:lvl>
    <w:lvl w:ilvl="8">
      <w:start w:val="1"/>
      <w:numFmt w:val="decimal"/>
      <w:isLgl/>
      <w:lvlText w:val="%1.%2.%3.%4.%5.%6.%7.%8.%9"/>
      <w:lvlJc w:val="left"/>
      <w:pPr>
        <w:ind w:left="5040" w:hanging="1800"/>
      </w:pPr>
      <w:rPr>
        <w:rFonts w:hint="default"/>
        <w:color w:val="auto"/>
      </w:rPr>
    </w:lvl>
  </w:abstractNum>
  <w:abstractNum w:abstractNumId="13" w15:restartNumberingAfterBreak="0">
    <w:nsid w:val="4D6F59BC"/>
    <w:multiLevelType w:val="hybridMultilevel"/>
    <w:tmpl w:val="83A24142"/>
    <w:lvl w:ilvl="0" w:tplc="31AE5C3A">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5216539C"/>
    <w:multiLevelType w:val="hybridMultilevel"/>
    <w:tmpl w:val="E3C0E660"/>
    <w:lvl w:ilvl="0" w:tplc="39D61F60">
      <w:start w:val="15"/>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52D73785"/>
    <w:multiLevelType w:val="singleLevel"/>
    <w:tmpl w:val="C37AC1D8"/>
    <w:lvl w:ilvl="0">
      <w:start w:val="26"/>
      <w:numFmt w:val="decimal"/>
      <w:lvlText w:val="%1."/>
      <w:lvlJc w:val="left"/>
      <w:pPr>
        <w:ind w:left="360" w:hanging="360"/>
      </w:pPr>
      <w:rPr>
        <w:rFonts w:ascii="Times New Roman" w:eastAsia="Times New Roman" w:hAnsi="Times New Roman" w:cs="Times New Roman" w:hint="default"/>
      </w:rPr>
    </w:lvl>
  </w:abstractNum>
  <w:abstractNum w:abstractNumId="16" w15:restartNumberingAfterBreak="0">
    <w:nsid w:val="52E56304"/>
    <w:multiLevelType w:val="hybridMultilevel"/>
    <w:tmpl w:val="58A414DA"/>
    <w:lvl w:ilvl="0" w:tplc="444C6A46">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58E3466D"/>
    <w:multiLevelType w:val="multilevel"/>
    <w:tmpl w:val="6546997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5D93085D"/>
    <w:multiLevelType w:val="hybridMultilevel"/>
    <w:tmpl w:val="31D40620"/>
    <w:lvl w:ilvl="0" w:tplc="C77EC6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5EC20042"/>
    <w:multiLevelType w:val="hybridMultilevel"/>
    <w:tmpl w:val="027499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18A38A7"/>
    <w:multiLevelType w:val="multilevel"/>
    <w:tmpl w:val="D56C127C"/>
    <w:lvl w:ilvl="0">
      <w:start w:val="2"/>
      <w:numFmt w:val="decimal"/>
      <w:lvlText w:val="%1."/>
      <w:lvlJc w:val="left"/>
      <w:pPr>
        <w:ind w:left="720" w:hanging="360"/>
      </w:pPr>
      <w:rPr>
        <w:rFonts w:hint="default"/>
        <w:b w:val="0"/>
        <w:bCs w:val="0"/>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21" w15:restartNumberingAfterBreak="0">
    <w:nsid w:val="6A615533"/>
    <w:multiLevelType w:val="multilevel"/>
    <w:tmpl w:val="040E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CC9300E"/>
    <w:multiLevelType w:val="singleLevel"/>
    <w:tmpl w:val="64849F34"/>
    <w:lvl w:ilvl="0">
      <w:start w:val="20"/>
      <w:numFmt w:val="decimal"/>
      <w:lvlText w:val="%1."/>
      <w:lvlJc w:val="left"/>
      <w:pPr>
        <w:ind w:left="360" w:hanging="360"/>
      </w:pPr>
      <w:rPr>
        <w:rFonts w:ascii="Times New Roman" w:eastAsia="Times New Roman" w:hAnsi="Times New Roman" w:cs="Times New Roman" w:hint="default"/>
        <w:b w:val="0"/>
        <w:i w:val="0"/>
        <w:sz w:val="24"/>
      </w:rPr>
    </w:lvl>
  </w:abstractNum>
  <w:abstractNum w:abstractNumId="23" w15:restartNumberingAfterBreak="0">
    <w:nsid w:val="73997F26"/>
    <w:multiLevelType w:val="hybridMultilevel"/>
    <w:tmpl w:val="11567FB0"/>
    <w:lvl w:ilvl="0" w:tplc="040E0001">
      <w:start w:val="1"/>
      <w:numFmt w:val="bullet"/>
      <w:lvlText w:val=""/>
      <w:lvlJc w:val="left"/>
      <w:pPr>
        <w:ind w:left="1440" w:hanging="360"/>
      </w:pPr>
      <w:rPr>
        <w:rFonts w:ascii="Symbol" w:hAnsi="Symbol" w:hint="default"/>
      </w:rPr>
    </w:lvl>
    <w:lvl w:ilvl="1" w:tplc="22403F8C">
      <w:numFmt w:val="bullet"/>
      <w:lvlText w:val="-"/>
      <w:lvlJc w:val="left"/>
      <w:pPr>
        <w:ind w:left="2160" w:hanging="360"/>
      </w:pPr>
      <w:rPr>
        <w:rFonts w:ascii="Times New Roman" w:eastAsia="Calibri" w:hAnsi="Times New Roman" w:cs="Times New Roman"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num w:numId="1" w16cid:durableId="1648434536">
    <w:abstractNumId w:val="22"/>
  </w:num>
  <w:num w:numId="2" w16cid:durableId="1169833906">
    <w:abstractNumId w:val="15"/>
  </w:num>
  <w:num w:numId="3" w16cid:durableId="405693746">
    <w:abstractNumId w:val="17"/>
  </w:num>
  <w:num w:numId="4" w16cid:durableId="1196963794">
    <w:abstractNumId w:val="7"/>
  </w:num>
  <w:num w:numId="5" w16cid:durableId="1299409572">
    <w:abstractNumId w:val="1"/>
  </w:num>
  <w:num w:numId="6" w16cid:durableId="2028671132">
    <w:abstractNumId w:val="23"/>
  </w:num>
  <w:num w:numId="7" w16cid:durableId="1628123851">
    <w:abstractNumId w:val="6"/>
  </w:num>
  <w:num w:numId="8" w16cid:durableId="1764571437">
    <w:abstractNumId w:val="11"/>
  </w:num>
  <w:num w:numId="9" w16cid:durableId="232130449">
    <w:abstractNumId w:val="21"/>
  </w:num>
  <w:num w:numId="10" w16cid:durableId="153223294">
    <w:abstractNumId w:val="4"/>
  </w:num>
  <w:num w:numId="11" w16cid:durableId="2117089694">
    <w:abstractNumId w:val="8"/>
  </w:num>
  <w:num w:numId="12" w16cid:durableId="1430273070">
    <w:abstractNumId w:val="20"/>
  </w:num>
  <w:num w:numId="13" w16cid:durableId="285966288">
    <w:abstractNumId w:val="13"/>
  </w:num>
  <w:num w:numId="14" w16cid:durableId="1229799721">
    <w:abstractNumId w:val="0"/>
  </w:num>
  <w:num w:numId="15" w16cid:durableId="1285186846">
    <w:abstractNumId w:val="3"/>
  </w:num>
  <w:num w:numId="16" w16cid:durableId="1641961084">
    <w:abstractNumId w:val="16"/>
  </w:num>
  <w:num w:numId="17" w16cid:durableId="1615286668">
    <w:abstractNumId w:val="12"/>
  </w:num>
  <w:num w:numId="18" w16cid:durableId="138153308">
    <w:abstractNumId w:val="19"/>
  </w:num>
  <w:num w:numId="19" w16cid:durableId="1914503415">
    <w:abstractNumId w:val="10"/>
  </w:num>
  <w:num w:numId="20" w16cid:durableId="467867636">
    <w:abstractNumId w:val="9"/>
  </w:num>
  <w:num w:numId="21" w16cid:durableId="41291676">
    <w:abstractNumId w:val="5"/>
  </w:num>
  <w:num w:numId="22" w16cid:durableId="1273247300">
    <w:abstractNumId w:val="2"/>
  </w:num>
  <w:num w:numId="23" w16cid:durableId="1471241656">
    <w:abstractNumId w:val="14"/>
  </w:num>
  <w:num w:numId="24" w16cid:durableId="561598458">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3279"/>
    <w:rsid w:val="00002427"/>
    <w:rsid w:val="00006052"/>
    <w:rsid w:val="00006D9E"/>
    <w:rsid w:val="00014EF4"/>
    <w:rsid w:val="0003047E"/>
    <w:rsid w:val="000361EE"/>
    <w:rsid w:val="000374DA"/>
    <w:rsid w:val="0004150C"/>
    <w:rsid w:val="0004426D"/>
    <w:rsid w:val="00046090"/>
    <w:rsid w:val="0004724A"/>
    <w:rsid w:val="0004774A"/>
    <w:rsid w:val="00051D86"/>
    <w:rsid w:val="00052E96"/>
    <w:rsid w:val="00054EA4"/>
    <w:rsid w:val="000621D4"/>
    <w:rsid w:val="000730FB"/>
    <w:rsid w:val="00077B1B"/>
    <w:rsid w:val="00082A3A"/>
    <w:rsid w:val="00084744"/>
    <w:rsid w:val="000A1D71"/>
    <w:rsid w:val="000B0BC6"/>
    <w:rsid w:val="000B25D6"/>
    <w:rsid w:val="000C14F8"/>
    <w:rsid w:val="000C2007"/>
    <w:rsid w:val="000C3F1E"/>
    <w:rsid w:val="000E2EF7"/>
    <w:rsid w:val="000F054A"/>
    <w:rsid w:val="000F4A08"/>
    <w:rsid w:val="00112D6C"/>
    <w:rsid w:val="0012363F"/>
    <w:rsid w:val="00124CFF"/>
    <w:rsid w:val="00127C72"/>
    <w:rsid w:val="00135B31"/>
    <w:rsid w:val="00137BD2"/>
    <w:rsid w:val="00140BE0"/>
    <w:rsid w:val="00141FA1"/>
    <w:rsid w:val="001449FC"/>
    <w:rsid w:val="00146AF9"/>
    <w:rsid w:val="001474E5"/>
    <w:rsid w:val="00150989"/>
    <w:rsid w:val="00150FBE"/>
    <w:rsid w:val="00177C71"/>
    <w:rsid w:val="00182C70"/>
    <w:rsid w:val="0019395A"/>
    <w:rsid w:val="001A2C4A"/>
    <w:rsid w:val="001A3BE7"/>
    <w:rsid w:val="001C54A3"/>
    <w:rsid w:val="001C648C"/>
    <w:rsid w:val="001D0A4D"/>
    <w:rsid w:val="001F491D"/>
    <w:rsid w:val="00212A4A"/>
    <w:rsid w:val="00220F1A"/>
    <w:rsid w:val="00222095"/>
    <w:rsid w:val="002222A0"/>
    <w:rsid w:val="00225885"/>
    <w:rsid w:val="00235D73"/>
    <w:rsid w:val="00235E11"/>
    <w:rsid w:val="00237FB4"/>
    <w:rsid w:val="0024436B"/>
    <w:rsid w:val="00247224"/>
    <w:rsid w:val="002535F5"/>
    <w:rsid w:val="00253C11"/>
    <w:rsid w:val="002540BE"/>
    <w:rsid w:val="002677FB"/>
    <w:rsid w:val="00267A27"/>
    <w:rsid w:val="00267B47"/>
    <w:rsid w:val="00274DAA"/>
    <w:rsid w:val="00283575"/>
    <w:rsid w:val="00285216"/>
    <w:rsid w:val="00291C47"/>
    <w:rsid w:val="00292171"/>
    <w:rsid w:val="002942AF"/>
    <w:rsid w:val="002A3387"/>
    <w:rsid w:val="002A7CAD"/>
    <w:rsid w:val="002B1EAE"/>
    <w:rsid w:val="002B2F20"/>
    <w:rsid w:val="002B694B"/>
    <w:rsid w:val="002C267D"/>
    <w:rsid w:val="002C79C5"/>
    <w:rsid w:val="002C7C95"/>
    <w:rsid w:val="002D0F01"/>
    <w:rsid w:val="002D1992"/>
    <w:rsid w:val="002D64FE"/>
    <w:rsid w:val="002E14FF"/>
    <w:rsid w:val="002E5BC5"/>
    <w:rsid w:val="002F1BB3"/>
    <w:rsid w:val="002F34EE"/>
    <w:rsid w:val="002F60C4"/>
    <w:rsid w:val="003053B3"/>
    <w:rsid w:val="00306EDF"/>
    <w:rsid w:val="003117C3"/>
    <w:rsid w:val="003129B6"/>
    <w:rsid w:val="0031733B"/>
    <w:rsid w:val="0032046B"/>
    <w:rsid w:val="00321C4F"/>
    <w:rsid w:val="003305B3"/>
    <w:rsid w:val="003310C3"/>
    <w:rsid w:val="00336FA5"/>
    <w:rsid w:val="003403DD"/>
    <w:rsid w:val="00346235"/>
    <w:rsid w:val="003502F8"/>
    <w:rsid w:val="0035134D"/>
    <w:rsid w:val="0035205E"/>
    <w:rsid w:val="003527A2"/>
    <w:rsid w:val="00361C63"/>
    <w:rsid w:val="003631C1"/>
    <w:rsid w:val="00366397"/>
    <w:rsid w:val="00371B9A"/>
    <w:rsid w:val="00374E08"/>
    <w:rsid w:val="003755D1"/>
    <w:rsid w:val="003773C3"/>
    <w:rsid w:val="00386F5B"/>
    <w:rsid w:val="00393488"/>
    <w:rsid w:val="003944BC"/>
    <w:rsid w:val="00396D26"/>
    <w:rsid w:val="003A010F"/>
    <w:rsid w:val="003A54B0"/>
    <w:rsid w:val="003A5D3E"/>
    <w:rsid w:val="003A70F6"/>
    <w:rsid w:val="003A7D9F"/>
    <w:rsid w:val="003C4FC2"/>
    <w:rsid w:val="003D5409"/>
    <w:rsid w:val="003E7741"/>
    <w:rsid w:val="003F2EFD"/>
    <w:rsid w:val="003F3E50"/>
    <w:rsid w:val="003F6E24"/>
    <w:rsid w:val="00401201"/>
    <w:rsid w:val="004015CF"/>
    <w:rsid w:val="00403760"/>
    <w:rsid w:val="0041141F"/>
    <w:rsid w:val="00412C39"/>
    <w:rsid w:val="004144F6"/>
    <w:rsid w:val="004208CB"/>
    <w:rsid w:val="004235C3"/>
    <w:rsid w:val="00441D57"/>
    <w:rsid w:val="00447011"/>
    <w:rsid w:val="0044754C"/>
    <w:rsid w:val="004515CD"/>
    <w:rsid w:val="004608C2"/>
    <w:rsid w:val="00462D13"/>
    <w:rsid w:val="004631DB"/>
    <w:rsid w:val="00464E37"/>
    <w:rsid w:val="004653E7"/>
    <w:rsid w:val="00466B0D"/>
    <w:rsid w:val="00471948"/>
    <w:rsid w:val="004745C2"/>
    <w:rsid w:val="00480386"/>
    <w:rsid w:val="00481305"/>
    <w:rsid w:val="00484C42"/>
    <w:rsid w:val="004850D1"/>
    <w:rsid w:val="0048768E"/>
    <w:rsid w:val="00490B9A"/>
    <w:rsid w:val="004952CB"/>
    <w:rsid w:val="004A3C64"/>
    <w:rsid w:val="004E566C"/>
    <w:rsid w:val="004E667E"/>
    <w:rsid w:val="004E7A81"/>
    <w:rsid w:val="004F3279"/>
    <w:rsid w:val="004F4312"/>
    <w:rsid w:val="004F5707"/>
    <w:rsid w:val="004F6053"/>
    <w:rsid w:val="004F7257"/>
    <w:rsid w:val="00500BD4"/>
    <w:rsid w:val="005070C3"/>
    <w:rsid w:val="00512161"/>
    <w:rsid w:val="00524585"/>
    <w:rsid w:val="00526DE6"/>
    <w:rsid w:val="005340CC"/>
    <w:rsid w:val="00546ED6"/>
    <w:rsid w:val="0055325F"/>
    <w:rsid w:val="00553D41"/>
    <w:rsid w:val="00557EA2"/>
    <w:rsid w:val="00563742"/>
    <w:rsid w:val="005759B2"/>
    <w:rsid w:val="005801F3"/>
    <w:rsid w:val="005814C9"/>
    <w:rsid w:val="00581E5D"/>
    <w:rsid w:val="00583175"/>
    <w:rsid w:val="0059080A"/>
    <w:rsid w:val="00593E71"/>
    <w:rsid w:val="00594F33"/>
    <w:rsid w:val="005964EF"/>
    <w:rsid w:val="005A4B89"/>
    <w:rsid w:val="005A7054"/>
    <w:rsid w:val="005B3991"/>
    <w:rsid w:val="005B6088"/>
    <w:rsid w:val="005C22F0"/>
    <w:rsid w:val="005C2762"/>
    <w:rsid w:val="005D266A"/>
    <w:rsid w:val="005D51A4"/>
    <w:rsid w:val="005F19CD"/>
    <w:rsid w:val="005F6ACC"/>
    <w:rsid w:val="00601F1B"/>
    <w:rsid w:val="006062F0"/>
    <w:rsid w:val="00616826"/>
    <w:rsid w:val="006168DC"/>
    <w:rsid w:val="00620992"/>
    <w:rsid w:val="006246F5"/>
    <w:rsid w:val="00625631"/>
    <w:rsid w:val="00627ABB"/>
    <w:rsid w:val="00631051"/>
    <w:rsid w:val="006313F3"/>
    <w:rsid w:val="00635EA4"/>
    <w:rsid w:val="00636937"/>
    <w:rsid w:val="00646088"/>
    <w:rsid w:val="006462FE"/>
    <w:rsid w:val="00650677"/>
    <w:rsid w:val="00654E58"/>
    <w:rsid w:val="00654FCC"/>
    <w:rsid w:val="00657320"/>
    <w:rsid w:val="00657A0C"/>
    <w:rsid w:val="00660108"/>
    <w:rsid w:val="006706E7"/>
    <w:rsid w:val="006902A5"/>
    <w:rsid w:val="00690C87"/>
    <w:rsid w:val="006924DB"/>
    <w:rsid w:val="00695F65"/>
    <w:rsid w:val="00696CB0"/>
    <w:rsid w:val="006A26DF"/>
    <w:rsid w:val="006A35C2"/>
    <w:rsid w:val="006A42CC"/>
    <w:rsid w:val="006B3CC3"/>
    <w:rsid w:val="006B5482"/>
    <w:rsid w:val="006B5AE0"/>
    <w:rsid w:val="006C4B8D"/>
    <w:rsid w:val="006D06C5"/>
    <w:rsid w:val="007038D3"/>
    <w:rsid w:val="00710E1D"/>
    <w:rsid w:val="0071299D"/>
    <w:rsid w:val="0071374B"/>
    <w:rsid w:val="00722C79"/>
    <w:rsid w:val="0073377A"/>
    <w:rsid w:val="00737C5F"/>
    <w:rsid w:val="007501B7"/>
    <w:rsid w:val="007613C4"/>
    <w:rsid w:val="0077544B"/>
    <w:rsid w:val="0078008C"/>
    <w:rsid w:val="00780E35"/>
    <w:rsid w:val="00782E91"/>
    <w:rsid w:val="007A2A0C"/>
    <w:rsid w:val="007A3C23"/>
    <w:rsid w:val="007A666C"/>
    <w:rsid w:val="007B5065"/>
    <w:rsid w:val="007B5983"/>
    <w:rsid w:val="007C5FBD"/>
    <w:rsid w:val="007C7699"/>
    <w:rsid w:val="007D4B85"/>
    <w:rsid w:val="007D74F8"/>
    <w:rsid w:val="007D7FF1"/>
    <w:rsid w:val="007E21FC"/>
    <w:rsid w:val="007F1D8A"/>
    <w:rsid w:val="007F65D2"/>
    <w:rsid w:val="00800DFB"/>
    <w:rsid w:val="00807B83"/>
    <w:rsid w:val="0081034E"/>
    <w:rsid w:val="008133DF"/>
    <w:rsid w:val="00815E72"/>
    <w:rsid w:val="00832C7A"/>
    <w:rsid w:val="0087109C"/>
    <w:rsid w:val="008726FB"/>
    <w:rsid w:val="00875377"/>
    <w:rsid w:val="008764E8"/>
    <w:rsid w:val="008815FC"/>
    <w:rsid w:val="00882C5A"/>
    <w:rsid w:val="00887027"/>
    <w:rsid w:val="00890F83"/>
    <w:rsid w:val="00892D7D"/>
    <w:rsid w:val="008A0625"/>
    <w:rsid w:val="008A162E"/>
    <w:rsid w:val="008A3B1F"/>
    <w:rsid w:val="008B3E89"/>
    <w:rsid w:val="008C0BCB"/>
    <w:rsid w:val="008C5720"/>
    <w:rsid w:val="008D4577"/>
    <w:rsid w:val="008D4BBB"/>
    <w:rsid w:val="008E1C71"/>
    <w:rsid w:val="008F1583"/>
    <w:rsid w:val="008F2CF0"/>
    <w:rsid w:val="008F380F"/>
    <w:rsid w:val="00917380"/>
    <w:rsid w:val="00920876"/>
    <w:rsid w:val="009217D4"/>
    <w:rsid w:val="00936891"/>
    <w:rsid w:val="00940D7E"/>
    <w:rsid w:val="009432A9"/>
    <w:rsid w:val="009472AC"/>
    <w:rsid w:val="0095053B"/>
    <w:rsid w:val="00953A9B"/>
    <w:rsid w:val="00953BF3"/>
    <w:rsid w:val="00954D68"/>
    <w:rsid w:val="0095529C"/>
    <w:rsid w:val="00956729"/>
    <w:rsid w:val="00957D08"/>
    <w:rsid w:val="0096019C"/>
    <w:rsid w:val="0096100D"/>
    <w:rsid w:val="009633E8"/>
    <w:rsid w:val="00966F3E"/>
    <w:rsid w:val="00967360"/>
    <w:rsid w:val="00972351"/>
    <w:rsid w:val="00976B61"/>
    <w:rsid w:val="00980749"/>
    <w:rsid w:val="00981E50"/>
    <w:rsid w:val="00987194"/>
    <w:rsid w:val="009A2FF4"/>
    <w:rsid w:val="009B2809"/>
    <w:rsid w:val="009C3587"/>
    <w:rsid w:val="009C3F77"/>
    <w:rsid w:val="009C4767"/>
    <w:rsid w:val="009C5B7D"/>
    <w:rsid w:val="009D09F1"/>
    <w:rsid w:val="009D7105"/>
    <w:rsid w:val="009E1098"/>
    <w:rsid w:val="009E3EE6"/>
    <w:rsid w:val="009E43CD"/>
    <w:rsid w:val="009E7C0A"/>
    <w:rsid w:val="00A05A7A"/>
    <w:rsid w:val="00A06739"/>
    <w:rsid w:val="00A110E8"/>
    <w:rsid w:val="00A21177"/>
    <w:rsid w:val="00A24BAF"/>
    <w:rsid w:val="00A27B72"/>
    <w:rsid w:val="00A30EA2"/>
    <w:rsid w:val="00A31B39"/>
    <w:rsid w:val="00A3473D"/>
    <w:rsid w:val="00A371C1"/>
    <w:rsid w:val="00A40AD7"/>
    <w:rsid w:val="00A43140"/>
    <w:rsid w:val="00A441D2"/>
    <w:rsid w:val="00A45696"/>
    <w:rsid w:val="00A51E0D"/>
    <w:rsid w:val="00A54A80"/>
    <w:rsid w:val="00A64EBF"/>
    <w:rsid w:val="00A661AF"/>
    <w:rsid w:val="00A711BC"/>
    <w:rsid w:val="00A714BE"/>
    <w:rsid w:val="00A73711"/>
    <w:rsid w:val="00A74882"/>
    <w:rsid w:val="00A80CEA"/>
    <w:rsid w:val="00A86299"/>
    <w:rsid w:val="00A864D2"/>
    <w:rsid w:val="00AA38AD"/>
    <w:rsid w:val="00AA4E69"/>
    <w:rsid w:val="00AA6D7A"/>
    <w:rsid w:val="00AA7042"/>
    <w:rsid w:val="00AB3A4C"/>
    <w:rsid w:val="00AB4078"/>
    <w:rsid w:val="00AB6473"/>
    <w:rsid w:val="00AC071B"/>
    <w:rsid w:val="00AC3779"/>
    <w:rsid w:val="00AC5F7C"/>
    <w:rsid w:val="00AC7495"/>
    <w:rsid w:val="00AD182C"/>
    <w:rsid w:val="00AD6525"/>
    <w:rsid w:val="00AE03BB"/>
    <w:rsid w:val="00AE4A68"/>
    <w:rsid w:val="00AE4B70"/>
    <w:rsid w:val="00AF1707"/>
    <w:rsid w:val="00AF789E"/>
    <w:rsid w:val="00B05229"/>
    <w:rsid w:val="00B11C60"/>
    <w:rsid w:val="00B133A8"/>
    <w:rsid w:val="00B229E5"/>
    <w:rsid w:val="00B2759C"/>
    <w:rsid w:val="00B3025D"/>
    <w:rsid w:val="00B32833"/>
    <w:rsid w:val="00B411A0"/>
    <w:rsid w:val="00B429EF"/>
    <w:rsid w:val="00B4486A"/>
    <w:rsid w:val="00B532B2"/>
    <w:rsid w:val="00B54B6E"/>
    <w:rsid w:val="00B57F45"/>
    <w:rsid w:val="00B627FF"/>
    <w:rsid w:val="00B7435A"/>
    <w:rsid w:val="00B76133"/>
    <w:rsid w:val="00B80C55"/>
    <w:rsid w:val="00B827E6"/>
    <w:rsid w:val="00B86664"/>
    <w:rsid w:val="00B91D1D"/>
    <w:rsid w:val="00B9439A"/>
    <w:rsid w:val="00B94E06"/>
    <w:rsid w:val="00BA28EA"/>
    <w:rsid w:val="00BB2089"/>
    <w:rsid w:val="00BB5B0A"/>
    <w:rsid w:val="00BC2958"/>
    <w:rsid w:val="00BC4125"/>
    <w:rsid w:val="00BC5A69"/>
    <w:rsid w:val="00BE75F1"/>
    <w:rsid w:val="00BE7B03"/>
    <w:rsid w:val="00BF2454"/>
    <w:rsid w:val="00C0027F"/>
    <w:rsid w:val="00C0120D"/>
    <w:rsid w:val="00C0322E"/>
    <w:rsid w:val="00C03CC9"/>
    <w:rsid w:val="00C055A7"/>
    <w:rsid w:val="00C0570E"/>
    <w:rsid w:val="00C152CA"/>
    <w:rsid w:val="00C217CB"/>
    <w:rsid w:val="00C21A9A"/>
    <w:rsid w:val="00C23F59"/>
    <w:rsid w:val="00C31C2E"/>
    <w:rsid w:val="00C33237"/>
    <w:rsid w:val="00C358CE"/>
    <w:rsid w:val="00C47DA3"/>
    <w:rsid w:val="00C47E66"/>
    <w:rsid w:val="00C50B2D"/>
    <w:rsid w:val="00C55053"/>
    <w:rsid w:val="00C55AAB"/>
    <w:rsid w:val="00C56736"/>
    <w:rsid w:val="00C61C4E"/>
    <w:rsid w:val="00C6274D"/>
    <w:rsid w:val="00C6639C"/>
    <w:rsid w:val="00C71DDF"/>
    <w:rsid w:val="00C735F0"/>
    <w:rsid w:val="00C74272"/>
    <w:rsid w:val="00C81310"/>
    <w:rsid w:val="00C82D95"/>
    <w:rsid w:val="00C841D1"/>
    <w:rsid w:val="00C902BD"/>
    <w:rsid w:val="00C91056"/>
    <w:rsid w:val="00C919F0"/>
    <w:rsid w:val="00C93B9C"/>
    <w:rsid w:val="00C95372"/>
    <w:rsid w:val="00CA1EE5"/>
    <w:rsid w:val="00CA3BA6"/>
    <w:rsid w:val="00CA5764"/>
    <w:rsid w:val="00CA6232"/>
    <w:rsid w:val="00CB0A17"/>
    <w:rsid w:val="00CB5C76"/>
    <w:rsid w:val="00CB6367"/>
    <w:rsid w:val="00CB6BD1"/>
    <w:rsid w:val="00CC0CE7"/>
    <w:rsid w:val="00CC216A"/>
    <w:rsid w:val="00CC3858"/>
    <w:rsid w:val="00CC4703"/>
    <w:rsid w:val="00CC7DB3"/>
    <w:rsid w:val="00CD102D"/>
    <w:rsid w:val="00CD4042"/>
    <w:rsid w:val="00CD781C"/>
    <w:rsid w:val="00CE0A79"/>
    <w:rsid w:val="00CE72EF"/>
    <w:rsid w:val="00CF5874"/>
    <w:rsid w:val="00CF7C35"/>
    <w:rsid w:val="00D040D1"/>
    <w:rsid w:val="00D060CF"/>
    <w:rsid w:val="00D06E6A"/>
    <w:rsid w:val="00D15FF5"/>
    <w:rsid w:val="00D16449"/>
    <w:rsid w:val="00D26D7F"/>
    <w:rsid w:val="00D327BD"/>
    <w:rsid w:val="00D34359"/>
    <w:rsid w:val="00D35590"/>
    <w:rsid w:val="00D358CF"/>
    <w:rsid w:val="00D53028"/>
    <w:rsid w:val="00D564A9"/>
    <w:rsid w:val="00D642A9"/>
    <w:rsid w:val="00D75130"/>
    <w:rsid w:val="00D7638B"/>
    <w:rsid w:val="00D77478"/>
    <w:rsid w:val="00D81283"/>
    <w:rsid w:val="00D8138F"/>
    <w:rsid w:val="00D836B1"/>
    <w:rsid w:val="00D844E6"/>
    <w:rsid w:val="00D86C61"/>
    <w:rsid w:val="00D86CF7"/>
    <w:rsid w:val="00D94299"/>
    <w:rsid w:val="00D97190"/>
    <w:rsid w:val="00DA40BE"/>
    <w:rsid w:val="00DA5689"/>
    <w:rsid w:val="00DB6ABE"/>
    <w:rsid w:val="00DC2771"/>
    <w:rsid w:val="00DE40F6"/>
    <w:rsid w:val="00DE419A"/>
    <w:rsid w:val="00DE4D28"/>
    <w:rsid w:val="00DF0D75"/>
    <w:rsid w:val="00DF3D42"/>
    <w:rsid w:val="00E10902"/>
    <w:rsid w:val="00E14A05"/>
    <w:rsid w:val="00E15AC5"/>
    <w:rsid w:val="00E1786E"/>
    <w:rsid w:val="00E20C47"/>
    <w:rsid w:val="00E270FB"/>
    <w:rsid w:val="00E27FED"/>
    <w:rsid w:val="00E360AA"/>
    <w:rsid w:val="00E44C2F"/>
    <w:rsid w:val="00E47C8E"/>
    <w:rsid w:val="00E506B1"/>
    <w:rsid w:val="00E51F05"/>
    <w:rsid w:val="00E53044"/>
    <w:rsid w:val="00E54219"/>
    <w:rsid w:val="00E61C49"/>
    <w:rsid w:val="00E6538C"/>
    <w:rsid w:val="00E66AAF"/>
    <w:rsid w:val="00E66F0F"/>
    <w:rsid w:val="00E83070"/>
    <w:rsid w:val="00E839E6"/>
    <w:rsid w:val="00E84147"/>
    <w:rsid w:val="00E8599B"/>
    <w:rsid w:val="00E87A50"/>
    <w:rsid w:val="00E92159"/>
    <w:rsid w:val="00E94D3F"/>
    <w:rsid w:val="00E9536B"/>
    <w:rsid w:val="00EB32C7"/>
    <w:rsid w:val="00EB4FE5"/>
    <w:rsid w:val="00EB64CE"/>
    <w:rsid w:val="00EC237C"/>
    <w:rsid w:val="00EE5A61"/>
    <w:rsid w:val="00EF1D3B"/>
    <w:rsid w:val="00EF216F"/>
    <w:rsid w:val="00EF6B93"/>
    <w:rsid w:val="00F01CBC"/>
    <w:rsid w:val="00F0209C"/>
    <w:rsid w:val="00F03CC9"/>
    <w:rsid w:val="00F040F2"/>
    <w:rsid w:val="00F05A8D"/>
    <w:rsid w:val="00F11084"/>
    <w:rsid w:val="00F22EA2"/>
    <w:rsid w:val="00F357A8"/>
    <w:rsid w:val="00F36CE1"/>
    <w:rsid w:val="00F401F7"/>
    <w:rsid w:val="00F439D0"/>
    <w:rsid w:val="00F54F86"/>
    <w:rsid w:val="00F607C7"/>
    <w:rsid w:val="00F64D90"/>
    <w:rsid w:val="00F6681B"/>
    <w:rsid w:val="00F70778"/>
    <w:rsid w:val="00F74B78"/>
    <w:rsid w:val="00F8295D"/>
    <w:rsid w:val="00F86E46"/>
    <w:rsid w:val="00F906DE"/>
    <w:rsid w:val="00F90F0A"/>
    <w:rsid w:val="00F93E8C"/>
    <w:rsid w:val="00FA01C5"/>
    <w:rsid w:val="00FA1680"/>
    <w:rsid w:val="00FA19ED"/>
    <w:rsid w:val="00FA5156"/>
    <w:rsid w:val="00FA721F"/>
    <w:rsid w:val="00FB3BBC"/>
    <w:rsid w:val="00FB63F8"/>
    <w:rsid w:val="00FC1190"/>
    <w:rsid w:val="00FC1D29"/>
    <w:rsid w:val="00FC74BE"/>
    <w:rsid w:val="00FD0187"/>
    <w:rsid w:val="00FD1BBF"/>
    <w:rsid w:val="00FD6FA4"/>
    <w:rsid w:val="00FE1BCF"/>
    <w:rsid w:val="00FE2021"/>
    <w:rsid w:val="00FE2731"/>
    <w:rsid w:val="00FE5C15"/>
    <w:rsid w:val="00FE674E"/>
    <w:rsid w:val="00FF5B02"/>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CCB4D"/>
  <w15:docId w15:val="{C0DEA15A-13C3-45ED-943B-FF3E387F1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4F3279"/>
    <w:pPr>
      <w:spacing w:after="0" w:line="240" w:lineRule="auto"/>
    </w:pPr>
    <w:rPr>
      <w:rFonts w:ascii="Times New Roman" w:eastAsia="Times New Roman" w:hAnsi="Times New Roman" w:cs="Times New Roman"/>
      <w:sz w:val="24"/>
      <w:szCs w:val="20"/>
      <w:lang w:eastAsia="hu-HU"/>
    </w:rPr>
  </w:style>
  <w:style w:type="paragraph" w:styleId="Cmsor1">
    <w:name w:val="heading 1"/>
    <w:basedOn w:val="Norml"/>
    <w:next w:val="Norml"/>
    <w:link w:val="Cmsor1Char"/>
    <w:qFormat/>
    <w:rsid w:val="004F3279"/>
    <w:pPr>
      <w:keepNext/>
      <w:outlineLvl w:val="0"/>
    </w:pPr>
  </w:style>
  <w:style w:type="paragraph" w:styleId="Cmsor2">
    <w:name w:val="heading 2"/>
    <w:basedOn w:val="Norml"/>
    <w:next w:val="Norml"/>
    <w:link w:val="Cmsor2Char"/>
    <w:qFormat/>
    <w:rsid w:val="004F3279"/>
    <w:pPr>
      <w:keepNext/>
      <w:jc w:val="center"/>
      <w:outlineLvl w:val="1"/>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4F3279"/>
    <w:rPr>
      <w:rFonts w:ascii="Times New Roman" w:eastAsia="Times New Roman" w:hAnsi="Times New Roman" w:cs="Times New Roman"/>
      <w:sz w:val="24"/>
      <w:szCs w:val="20"/>
      <w:lang w:eastAsia="hu-HU"/>
    </w:rPr>
  </w:style>
  <w:style w:type="character" w:customStyle="1" w:styleId="Cmsor2Char">
    <w:name w:val="Címsor 2 Char"/>
    <w:basedOn w:val="Bekezdsalapbettpusa"/>
    <w:link w:val="Cmsor2"/>
    <w:rsid w:val="004F3279"/>
    <w:rPr>
      <w:rFonts w:ascii="Times New Roman" w:eastAsia="Times New Roman" w:hAnsi="Times New Roman" w:cs="Times New Roman"/>
      <w:b/>
      <w:sz w:val="24"/>
      <w:szCs w:val="20"/>
      <w:lang w:eastAsia="hu-HU"/>
    </w:rPr>
  </w:style>
  <w:style w:type="paragraph" w:styleId="Szvegtrzs">
    <w:name w:val="Body Text"/>
    <w:basedOn w:val="Norml"/>
    <w:link w:val="SzvegtrzsChar"/>
    <w:rsid w:val="004F3279"/>
  </w:style>
  <w:style w:type="character" w:customStyle="1" w:styleId="SzvegtrzsChar">
    <w:name w:val="Szövegtörzs Char"/>
    <w:basedOn w:val="Bekezdsalapbettpusa"/>
    <w:link w:val="Szvegtrzs"/>
    <w:rsid w:val="004F3279"/>
    <w:rPr>
      <w:rFonts w:ascii="Times New Roman" w:eastAsia="Times New Roman" w:hAnsi="Times New Roman" w:cs="Times New Roman"/>
      <w:sz w:val="24"/>
      <w:szCs w:val="20"/>
      <w:lang w:eastAsia="hu-HU"/>
    </w:rPr>
  </w:style>
  <w:style w:type="paragraph" w:customStyle="1" w:styleId="Szvegtrzs21">
    <w:name w:val="Szövegtörzs 21"/>
    <w:basedOn w:val="Norml"/>
    <w:rsid w:val="004F3279"/>
    <w:pPr>
      <w:jc w:val="both"/>
    </w:pPr>
  </w:style>
  <w:style w:type="paragraph" w:styleId="lfej">
    <w:name w:val="header"/>
    <w:basedOn w:val="Norml"/>
    <w:link w:val="lfejChar"/>
    <w:rsid w:val="004F3279"/>
    <w:pPr>
      <w:tabs>
        <w:tab w:val="center" w:pos="4536"/>
        <w:tab w:val="right" w:pos="9072"/>
      </w:tabs>
    </w:pPr>
  </w:style>
  <w:style w:type="character" w:customStyle="1" w:styleId="lfejChar">
    <w:name w:val="Élőfej Char"/>
    <w:basedOn w:val="Bekezdsalapbettpusa"/>
    <w:link w:val="lfej"/>
    <w:rsid w:val="004F3279"/>
    <w:rPr>
      <w:rFonts w:ascii="Times New Roman" w:eastAsia="Times New Roman" w:hAnsi="Times New Roman" w:cs="Times New Roman"/>
      <w:sz w:val="24"/>
      <w:szCs w:val="20"/>
      <w:lang w:eastAsia="hu-HU"/>
    </w:rPr>
  </w:style>
  <w:style w:type="character" w:styleId="Oldalszm">
    <w:name w:val="page number"/>
    <w:basedOn w:val="Bekezdsalapbettpusa"/>
    <w:rsid w:val="004F3279"/>
  </w:style>
  <w:style w:type="paragraph" w:styleId="Lbjegyzetszveg">
    <w:name w:val="footnote text"/>
    <w:basedOn w:val="Norml"/>
    <w:link w:val="LbjegyzetszvegChar"/>
    <w:semiHidden/>
    <w:rsid w:val="004F3279"/>
    <w:rPr>
      <w:sz w:val="20"/>
    </w:rPr>
  </w:style>
  <w:style w:type="character" w:customStyle="1" w:styleId="LbjegyzetszvegChar">
    <w:name w:val="Lábjegyzetszöveg Char"/>
    <w:basedOn w:val="Bekezdsalapbettpusa"/>
    <w:link w:val="Lbjegyzetszveg"/>
    <w:semiHidden/>
    <w:rsid w:val="004F3279"/>
    <w:rPr>
      <w:rFonts w:ascii="Times New Roman" w:eastAsia="Times New Roman" w:hAnsi="Times New Roman" w:cs="Times New Roman"/>
      <w:sz w:val="20"/>
      <w:szCs w:val="20"/>
      <w:lang w:eastAsia="hu-HU"/>
    </w:rPr>
  </w:style>
  <w:style w:type="character" w:styleId="Lbjegyzet-hivatkozs">
    <w:name w:val="footnote reference"/>
    <w:semiHidden/>
    <w:rsid w:val="004F3279"/>
    <w:rPr>
      <w:vertAlign w:val="superscript"/>
    </w:rPr>
  </w:style>
  <w:style w:type="paragraph" w:styleId="Listaszerbekezds">
    <w:name w:val="List Paragraph"/>
    <w:aliases w:val="Welt L,bekezdés1,lista_2,List Paragraph à moi,Bullet List,FooterText,numbered,Paragraphe de liste1,Bulletr List Paragraph,列出段落,列出段落1,Listeafsnit1,Parágrafo da Lista1,List Paragraph2,List Paragraph21,リスト段落1,Dot pt,List Paragraph"/>
    <w:basedOn w:val="Norml"/>
    <w:link w:val="ListaszerbekezdsChar"/>
    <w:uiPriority w:val="34"/>
    <w:qFormat/>
    <w:rsid w:val="004F3279"/>
    <w:pPr>
      <w:spacing w:after="200" w:line="276" w:lineRule="auto"/>
      <w:ind w:left="720"/>
      <w:contextualSpacing/>
    </w:pPr>
    <w:rPr>
      <w:rFonts w:ascii="Calibri" w:eastAsia="Calibri" w:hAnsi="Calibri"/>
      <w:sz w:val="22"/>
      <w:szCs w:val="22"/>
      <w:lang w:eastAsia="en-US"/>
    </w:rPr>
  </w:style>
  <w:style w:type="table" w:styleId="Rcsostblzat">
    <w:name w:val="Table Grid"/>
    <w:basedOn w:val="Normltblzat"/>
    <w:uiPriority w:val="59"/>
    <w:rsid w:val="004F32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875377"/>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875377"/>
    <w:rPr>
      <w:rFonts w:ascii="Segoe UI" w:eastAsia="Times New Roman" w:hAnsi="Segoe UI" w:cs="Segoe UI"/>
      <w:sz w:val="18"/>
      <w:szCs w:val="18"/>
      <w:lang w:eastAsia="hu-HU"/>
    </w:rPr>
  </w:style>
  <w:style w:type="character" w:styleId="Jegyzethivatkozs">
    <w:name w:val="annotation reference"/>
    <w:basedOn w:val="Bekezdsalapbettpusa"/>
    <w:uiPriority w:val="99"/>
    <w:semiHidden/>
    <w:unhideWhenUsed/>
    <w:rsid w:val="001C648C"/>
    <w:rPr>
      <w:sz w:val="16"/>
      <w:szCs w:val="16"/>
    </w:rPr>
  </w:style>
  <w:style w:type="paragraph" w:styleId="Jegyzetszveg">
    <w:name w:val="annotation text"/>
    <w:basedOn w:val="Norml"/>
    <w:link w:val="JegyzetszvegChar"/>
    <w:uiPriority w:val="99"/>
    <w:semiHidden/>
    <w:unhideWhenUsed/>
    <w:rsid w:val="001C648C"/>
    <w:rPr>
      <w:sz w:val="20"/>
    </w:rPr>
  </w:style>
  <w:style w:type="character" w:customStyle="1" w:styleId="JegyzetszvegChar">
    <w:name w:val="Jegyzetszöveg Char"/>
    <w:basedOn w:val="Bekezdsalapbettpusa"/>
    <w:link w:val="Jegyzetszveg"/>
    <w:uiPriority w:val="99"/>
    <w:semiHidden/>
    <w:rsid w:val="001C648C"/>
    <w:rPr>
      <w:rFonts w:ascii="Times New Roman" w:eastAsia="Times New Roman" w:hAnsi="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1C648C"/>
    <w:rPr>
      <w:b/>
      <w:bCs/>
    </w:rPr>
  </w:style>
  <w:style w:type="character" w:customStyle="1" w:styleId="MegjegyzstrgyaChar">
    <w:name w:val="Megjegyzés tárgya Char"/>
    <w:basedOn w:val="JegyzetszvegChar"/>
    <w:link w:val="Megjegyzstrgya"/>
    <w:uiPriority w:val="99"/>
    <w:semiHidden/>
    <w:rsid w:val="001C648C"/>
    <w:rPr>
      <w:rFonts w:ascii="Times New Roman" w:eastAsia="Times New Roman" w:hAnsi="Times New Roman" w:cs="Times New Roman"/>
      <w:b/>
      <w:bCs/>
      <w:sz w:val="20"/>
      <w:szCs w:val="20"/>
      <w:lang w:eastAsia="hu-HU"/>
    </w:rPr>
  </w:style>
  <w:style w:type="character" w:customStyle="1" w:styleId="ListaszerbekezdsChar">
    <w:name w:val="Listaszerű bekezdés Char"/>
    <w:aliases w:val="Welt L Char,bekezdés1 Char,lista_2 Char,List Paragraph à moi Char,Bullet List Char,FooterText Char,numbered Char,Paragraphe de liste1 Char,Bulletr List Paragraph Char,列出段落 Char,列出段落1 Char,Listeafsnit1 Char,List Paragraph2 Char"/>
    <w:link w:val="Listaszerbekezds"/>
    <w:uiPriority w:val="34"/>
    <w:qFormat/>
    <w:locked/>
    <w:rsid w:val="00512161"/>
    <w:rPr>
      <w:rFonts w:ascii="Calibri" w:eastAsia="Calibri" w:hAnsi="Calibri" w:cs="Times New Roman"/>
    </w:rPr>
  </w:style>
  <w:style w:type="paragraph" w:customStyle="1" w:styleId="Default">
    <w:name w:val="Default"/>
    <w:rsid w:val="00563742"/>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uj">
    <w:name w:val="uj"/>
    <w:basedOn w:val="Norml"/>
    <w:rsid w:val="007D74F8"/>
    <w:pPr>
      <w:spacing w:before="100" w:beforeAutospacing="1" w:after="100" w:afterAutospacing="1"/>
    </w:pPr>
    <w:rPr>
      <w:szCs w:val="24"/>
    </w:rPr>
  </w:style>
  <w:style w:type="character" w:customStyle="1" w:styleId="highlighted">
    <w:name w:val="highlighted"/>
    <w:basedOn w:val="Bekezdsalapbettpusa"/>
    <w:rsid w:val="007D74F8"/>
  </w:style>
  <w:style w:type="character" w:styleId="Hiperhivatkozs">
    <w:name w:val="Hyperlink"/>
    <w:basedOn w:val="Bekezdsalapbettpusa"/>
    <w:uiPriority w:val="99"/>
    <w:unhideWhenUsed/>
    <w:rsid w:val="008F1583"/>
    <w:rPr>
      <w:color w:val="0563C1" w:themeColor="hyperlink"/>
      <w:u w:val="single"/>
    </w:rPr>
  </w:style>
  <w:style w:type="character" w:styleId="Feloldatlanmegemlts">
    <w:name w:val="Unresolved Mention"/>
    <w:basedOn w:val="Bekezdsalapbettpusa"/>
    <w:uiPriority w:val="99"/>
    <w:semiHidden/>
    <w:unhideWhenUsed/>
    <w:rsid w:val="008F1583"/>
    <w:rPr>
      <w:color w:val="605E5C"/>
      <w:shd w:val="clear" w:color="auto" w:fill="E1DFDD"/>
    </w:rPr>
  </w:style>
  <w:style w:type="paragraph" w:styleId="NormlWeb">
    <w:name w:val="Normal (Web)"/>
    <w:basedOn w:val="Norml"/>
    <w:uiPriority w:val="99"/>
    <w:semiHidden/>
    <w:unhideWhenUsed/>
    <w:rsid w:val="0004150C"/>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4680">
      <w:bodyDiv w:val="1"/>
      <w:marLeft w:val="0"/>
      <w:marRight w:val="0"/>
      <w:marTop w:val="0"/>
      <w:marBottom w:val="0"/>
      <w:divBdr>
        <w:top w:val="none" w:sz="0" w:space="0" w:color="auto"/>
        <w:left w:val="none" w:sz="0" w:space="0" w:color="auto"/>
        <w:bottom w:val="none" w:sz="0" w:space="0" w:color="auto"/>
        <w:right w:val="none" w:sz="0" w:space="0" w:color="auto"/>
      </w:divBdr>
    </w:div>
    <w:div w:id="180701540">
      <w:bodyDiv w:val="1"/>
      <w:marLeft w:val="0"/>
      <w:marRight w:val="0"/>
      <w:marTop w:val="0"/>
      <w:marBottom w:val="0"/>
      <w:divBdr>
        <w:top w:val="none" w:sz="0" w:space="0" w:color="auto"/>
        <w:left w:val="none" w:sz="0" w:space="0" w:color="auto"/>
        <w:bottom w:val="none" w:sz="0" w:space="0" w:color="auto"/>
        <w:right w:val="none" w:sz="0" w:space="0" w:color="auto"/>
      </w:divBdr>
    </w:div>
    <w:div w:id="182132649">
      <w:bodyDiv w:val="1"/>
      <w:marLeft w:val="0"/>
      <w:marRight w:val="0"/>
      <w:marTop w:val="0"/>
      <w:marBottom w:val="0"/>
      <w:divBdr>
        <w:top w:val="none" w:sz="0" w:space="0" w:color="auto"/>
        <w:left w:val="none" w:sz="0" w:space="0" w:color="auto"/>
        <w:bottom w:val="none" w:sz="0" w:space="0" w:color="auto"/>
        <w:right w:val="none" w:sz="0" w:space="0" w:color="auto"/>
      </w:divBdr>
    </w:div>
    <w:div w:id="192571227">
      <w:bodyDiv w:val="1"/>
      <w:marLeft w:val="0"/>
      <w:marRight w:val="0"/>
      <w:marTop w:val="0"/>
      <w:marBottom w:val="0"/>
      <w:divBdr>
        <w:top w:val="none" w:sz="0" w:space="0" w:color="auto"/>
        <w:left w:val="none" w:sz="0" w:space="0" w:color="auto"/>
        <w:bottom w:val="none" w:sz="0" w:space="0" w:color="auto"/>
        <w:right w:val="none" w:sz="0" w:space="0" w:color="auto"/>
      </w:divBdr>
    </w:div>
    <w:div w:id="251594067">
      <w:bodyDiv w:val="1"/>
      <w:marLeft w:val="0"/>
      <w:marRight w:val="0"/>
      <w:marTop w:val="0"/>
      <w:marBottom w:val="0"/>
      <w:divBdr>
        <w:top w:val="none" w:sz="0" w:space="0" w:color="auto"/>
        <w:left w:val="none" w:sz="0" w:space="0" w:color="auto"/>
        <w:bottom w:val="none" w:sz="0" w:space="0" w:color="auto"/>
        <w:right w:val="none" w:sz="0" w:space="0" w:color="auto"/>
      </w:divBdr>
    </w:div>
    <w:div w:id="264120250">
      <w:bodyDiv w:val="1"/>
      <w:marLeft w:val="0"/>
      <w:marRight w:val="0"/>
      <w:marTop w:val="0"/>
      <w:marBottom w:val="0"/>
      <w:divBdr>
        <w:top w:val="none" w:sz="0" w:space="0" w:color="auto"/>
        <w:left w:val="none" w:sz="0" w:space="0" w:color="auto"/>
        <w:bottom w:val="none" w:sz="0" w:space="0" w:color="auto"/>
        <w:right w:val="none" w:sz="0" w:space="0" w:color="auto"/>
      </w:divBdr>
    </w:div>
    <w:div w:id="307173067">
      <w:bodyDiv w:val="1"/>
      <w:marLeft w:val="0"/>
      <w:marRight w:val="0"/>
      <w:marTop w:val="0"/>
      <w:marBottom w:val="0"/>
      <w:divBdr>
        <w:top w:val="none" w:sz="0" w:space="0" w:color="auto"/>
        <w:left w:val="none" w:sz="0" w:space="0" w:color="auto"/>
        <w:bottom w:val="none" w:sz="0" w:space="0" w:color="auto"/>
        <w:right w:val="none" w:sz="0" w:space="0" w:color="auto"/>
      </w:divBdr>
    </w:div>
    <w:div w:id="317197801">
      <w:bodyDiv w:val="1"/>
      <w:marLeft w:val="0"/>
      <w:marRight w:val="0"/>
      <w:marTop w:val="0"/>
      <w:marBottom w:val="0"/>
      <w:divBdr>
        <w:top w:val="none" w:sz="0" w:space="0" w:color="auto"/>
        <w:left w:val="none" w:sz="0" w:space="0" w:color="auto"/>
        <w:bottom w:val="none" w:sz="0" w:space="0" w:color="auto"/>
        <w:right w:val="none" w:sz="0" w:space="0" w:color="auto"/>
      </w:divBdr>
      <w:divsChild>
        <w:div w:id="179855436">
          <w:marLeft w:val="0"/>
          <w:marRight w:val="0"/>
          <w:marTop w:val="0"/>
          <w:marBottom w:val="0"/>
          <w:divBdr>
            <w:top w:val="none" w:sz="0" w:space="0" w:color="auto"/>
            <w:left w:val="none" w:sz="0" w:space="0" w:color="auto"/>
            <w:bottom w:val="none" w:sz="0" w:space="0" w:color="auto"/>
            <w:right w:val="none" w:sz="0" w:space="0" w:color="auto"/>
          </w:divBdr>
        </w:div>
        <w:div w:id="1571043585">
          <w:marLeft w:val="0"/>
          <w:marRight w:val="0"/>
          <w:marTop w:val="0"/>
          <w:marBottom w:val="0"/>
          <w:divBdr>
            <w:top w:val="none" w:sz="0" w:space="0" w:color="auto"/>
            <w:left w:val="none" w:sz="0" w:space="0" w:color="auto"/>
            <w:bottom w:val="none" w:sz="0" w:space="0" w:color="auto"/>
            <w:right w:val="none" w:sz="0" w:space="0" w:color="auto"/>
          </w:divBdr>
        </w:div>
        <w:div w:id="20278757">
          <w:marLeft w:val="0"/>
          <w:marRight w:val="0"/>
          <w:marTop w:val="0"/>
          <w:marBottom w:val="0"/>
          <w:divBdr>
            <w:top w:val="none" w:sz="0" w:space="0" w:color="auto"/>
            <w:left w:val="none" w:sz="0" w:space="0" w:color="auto"/>
            <w:bottom w:val="none" w:sz="0" w:space="0" w:color="auto"/>
            <w:right w:val="none" w:sz="0" w:space="0" w:color="auto"/>
          </w:divBdr>
        </w:div>
      </w:divsChild>
    </w:div>
    <w:div w:id="347832005">
      <w:bodyDiv w:val="1"/>
      <w:marLeft w:val="0"/>
      <w:marRight w:val="0"/>
      <w:marTop w:val="0"/>
      <w:marBottom w:val="0"/>
      <w:divBdr>
        <w:top w:val="none" w:sz="0" w:space="0" w:color="auto"/>
        <w:left w:val="none" w:sz="0" w:space="0" w:color="auto"/>
        <w:bottom w:val="none" w:sz="0" w:space="0" w:color="auto"/>
        <w:right w:val="none" w:sz="0" w:space="0" w:color="auto"/>
      </w:divBdr>
    </w:div>
    <w:div w:id="375858960">
      <w:bodyDiv w:val="1"/>
      <w:marLeft w:val="0"/>
      <w:marRight w:val="0"/>
      <w:marTop w:val="0"/>
      <w:marBottom w:val="0"/>
      <w:divBdr>
        <w:top w:val="none" w:sz="0" w:space="0" w:color="auto"/>
        <w:left w:val="none" w:sz="0" w:space="0" w:color="auto"/>
        <w:bottom w:val="none" w:sz="0" w:space="0" w:color="auto"/>
        <w:right w:val="none" w:sz="0" w:space="0" w:color="auto"/>
      </w:divBdr>
    </w:div>
    <w:div w:id="387842600">
      <w:bodyDiv w:val="1"/>
      <w:marLeft w:val="0"/>
      <w:marRight w:val="0"/>
      <w:marTop w:val="0"/>
      <w:marBottom w:val="0"/>
      <w:divBdr>
        <w:top w:val="none" w:sz="0" w:space="0" w:color="auto"/>
        <w:left w:val="none" w:sz="0" w:space="0" w:color="auto"/>
        <w:bottom w:val="none" w:sz="0" w:space="0" w:color="auto"/>
        <w:right w:val="none" w:sz="0" w:space="0" w:color="auto"/>
      </w:divBdr>
    </w:div>
    <w:div w:id="395905061">
      <w:bodyDiv w:val="1"/>
      <w:marLeft w:val="0"/>
      <w:marRight w:val="0"/>
      <w:marTop w:val="0"/>
      <w:marBottom w:val="0"/>
      <w:divBdr>
        <w:top w:val="none" w:sz="0" w:space="0" w:color="auto"/>
        <w:left w:val="none" w:sz="0" w:space="0" w:color="auto"/>
        <w:bottom w:val="none" w:sz="0" w:space="0" w:color="auto"/>
        <w:right w:val="none" w:sz="0" w:space="0" w:color="auto"/>
      </w:divBdr>
    </w:div>
    <w:div w:id="410129794">
      <w:bodyDiv w:val="1"/>
      <w:marLeft w:val="0"/>
      <w:marRight w:val="0"/>
      <w:marTop w:val="0"/>
      <w:marBottom w:val="0"/>
      <w:divBdr>
        <w:top w:val="none" w:sz="0" w:space="0" w:color="auto"/>
        <w:left w:val="none" w:sz="0" w:space="0" w:color="auto"/>
        <w:bottom w:val="none" w:sz="0" w:space="0" w:color="auto"/>
        <w:right w:val="none" w:sz="0" w:space="0" w:color="auto"/>
      </w:divBdr>
    </w:div>
    <w:div w:id="597518591">
      <w:bodyDiv w:val="1"/>
      <w:marLeft w:val="0"/>
      <w:marRight w:val="0"/>
      <w:marTop w:val="0"/>
      <w:marBottom w:val="0"/>
      <w:divBdr>
        <w:top w:val="none" w:sz="0" w:space="0" w:color="auto"/>
        <w:left w:val="none" w:sz="0" w:space="0" w:color="auto"/>
        <w:bottom w:val="none" w:sz="0" w:space="0" w:color="auto"/>
        <w:right w:val="none" w:sz="0" w:space="0" w:color="auto"/>
      </w:divBdr>
    </w:div>
    <w:div w:id="672689337">
      <w:bodyDiv w:val="1"/>
      <w:marLeft w:val="0"/>
      <w:marRight w:val="0"/>
      <w:marTop w:val="0"/>
      <w:marBottom w:val="0"/>
      <w:divBdr>
        <w:top w:val="none" w:sz="0" w:space="0" w:color="auto"/>
        <w:left w:val="none" w:sz="0" w:space="0" w:color="auto"/>
        <w:bottom w:val="none" w:sz="0" w:space="0" w:color="auto"/>
        <w:right w:val="none" w:sz="0" w:space="0" w:color="auto"/>
      </w:divBdr>
    </w:div>
    <w:div w:id="678040696">
      <w:bodyDiv w:val="1"/>
      <w:marLeft w:val="0"/>
      <w:marRight w:val="0"/>
      <w:marTop w:val="0"/>
      <w:marBottom w:val="0"/>
      <w:divBdr>
        <w:top w:val="none" w:sz="0" w:space="0" w:color="auto"/>
        <w:left w:val="none" w:sz="0" w:space="0" w:color="auto"/>
        <w:bottom w:val="none" w:sz="0" w:space="0" w:color="auto"/>
        <w:right w:val="none" w:sz="0" w:space="0" w:color="auto"/>
      </w:divBdr>
    </w:div>
    <w:div w:id="756294947">
      <w:bodyDiv w:val="1"/>
      <w:marLeft w:val="0"/>
      <w:marRight w:val="0"/>
      <w:marTop w:val="0"/>
      <w:marBottom w:val="0"/>
      <w:divBdr>
        <w:top w:val="none" w:sz="0" w:space="0" w:color="auto"/>
        <w:left w:val="none" w:sz="0" w:space="0" w:color="auto"/>
        <w:bottom w:val="none" w:sz="0" w:space="0" w:color="auto"/>
        <w:right w:val="none" w:sz="0" w:space="0" w:color="auto"/>
      </w:divBdr>
    </w:div>
    <w:div w:id="810706754">
      <w:bodyDiv w:val="1"/>
      <w:marLeft w:val="0"/>
      <w:marRight w:val="0"/>
      <w:marTop w:val="0"/>
      <w:marBottom w:val="0"/>
      <w:divBdr>
        <w:top w:val="none" w:sz="0" w:space="0" w:color="auto"/>
        <w:left w:val="none" w:sz="0" w:space="0" w:color="auto"/>
        <w:bottom w:val="none" w:sz="0" w:space="0" w:color="auto"/>
        <w:right w:val="none" w:sz="0" w:space="0" w:color="auto"/>
      </w:divBdr>
    </w:div>
    <w:div w:id="904296604">
      <w:bodyDiv w:val="1"/>
      <w:marLeft w:val="0"/>
      <w:marRight w:val="0"/>
      <w:marTop w:val="0"/>
      <w:marBottom w:val="0"/>
      <w:divBdr>
        <w:top w:val="none" w:sz="0" w:space="0" w:color="auto"/>
        <w:left w:val="none" w:sz="0" w:space="0" w:color="auto"/>
        <w:bottom w:val="none" w:sz="0" w:space="0" w:color="auto"/>
        <w:right w:val="none" w:sz="0" w:space="0" w:color="auto"/>
      </w:divBdr>
    </w:div>
    <w:div w:id="948897916">
      <w:bodyDiv w:val="1"/>
      <w:marLeft w:val="0"/>
      <w:marRight w:val="0"/>
      <w:marTop w:val="0"/>
      <w:marBottom w:val="0"/>
      <w:divBdr>
        <w:top w:val="none" w:sz="0" w:space="0" w:color="auto"/>
        <w:left w:val="none" w:sz="0" w:space="0" w:color="auto"/>
        <w:bottom w:val="none" w:sz="0" w:space="0" w:color="auto"/>
        <w:right w:val="none" w:sz="0" w:space="0" w:color="auto"/>
      </w:divBdr>
    </w:div>
    <w:div w:id="1179199761">
      <w:bodyDiv w:val="1"/>
      <w:marLeft w:val="0"/>
      <w:marRight w:val="0"/>
      <w:marTop w:val="0"/>
      <w:marBottom w:val="0"/>
      <w:divBdr>
        <w:top w:val="none" w:sz="0" w:space="0" w:color="auto"/>
        <w:left w:val="none" w:sz="0" w:space="0" w:color="auto"/>
        <w:bottom w:val="none" w:sz="0" w:space="0" w:color="auto"/>
        <w:right w:val="none" w:sz="0" w:space="0" w:color="auto"/>
      </w:divBdr>
    </w:div>
    <w:div w:id="1187409788">
      <w:bodyDiv w:val="1"/>
      <w:marLeft w:val="0"/>
      <w:marRight w:val="0"/>
      <w:marTop w:val="0"/>
      <w:marBottom w:val="0"/>
      <w:divBdr>
        <w:top w:val="none" w:sz="0" w:space="0" w:color="auto"/>
        <w:left w:val="none" w:sz="0" w:space="0" w:color="auto"/>
        <w:bottom w:val="none" w:sz="0" w:space="0" w:color="auto"/>
        <w:right w:val="none" w:sz="0" w:space="0" w:color="auto"/>
      </w:divBdr>
    </w:div>
    <w:div w:id="1237204341">
      <w:bodyDiv w:val="1"/>
      <w:marLeft w:val="0"/>
      <w:marRight w:val="0"/>
      <w:marTop w:val="0"/>
      <w:marBottom w:val="0"/>
      <w:divBdr>
        <w:top w:val="none" w:sz="0" w:space="0" w:color="auto"/>
        <w:left w:val="none" w:sz="0" w:space="0" w:color="auto"/>
        <w:bottom w:val="none" w:sz="0" w:space="0" w:color="auto"/>
        <w:right w:val="none" w:sz="0" w:space="0" w:color="auto"/>
      </w:divBdr>
    </w:div>
    <w:div w:id="1260990002">
      <w:bodyDiv w:val="1"/>
      <w:marLeft w:val="0"/>
      <w:marRight w:val="0"/>
      <w:marTop w:val="0"/>
      <w:marBottom w:val="0"/>
      <w:divBdr>
        <w:top w:val="none" w:sz="0" w:space="0" w:color="auto"/>
        <w:left w:val="none" w:sz="0" w:space="0" w:color="auto"/>
        <w:bottom w:val="none" w:sz="0" w:space="0" w:color="auto"/>
        <w:right w:val="none" w:sz="0" w:space="0" w:color="auto"/>
      </w:divBdr>
    </w:div>
    <w:div w:id="1266034985">
      <w:bodyDiv w:val="1"/>
      <w:marLeft w:val="0"/>
      <w:marRight w:val="0"/>
      <w:marTop w:val="0"/>
      <w:marBottom w:val="0"/>
      <w:divBdr>
        <w:top w:val="none" w:sz="0" w:space="0" w:color="auto"/>
        <w:left w:val="none" w:sz="0" w:space="0" w:color="auto"/>
        <w:bottom w:val="none" w:sz="0" w:space="0" w:color="auto"/>
        <w:right w:val="none" w:sz="0" w:space="0" w:color="auto"/>
      </w:divBdr>
    </w:div>
    <w:div w:id="1292639689">
      <w:bodyDiv w:val="1"/>
      <w:marLeft w:val="0"/>
      <w:marRight w:val="0"/>
      <w:marTop w:val="0"/>
      <w:marBottom w:val="0"/>
      <w:divBdr>
        <w:top w:val="none" w:sz="0" w:space="0" w:color="auto"/>
        <w:left w:val="none" w:sz="0" w:space="0" w:color="auto"/>
        <w:bottom w:val="none" w:sz="0" w:space="0" w:color="auto"/>
        <w:right w:val="none" w:sz="0" w:space="0" w:color="auto"/>
      </w:divBdr>
    </w:div>
    <w:div w:id="1348215396">
      <w:bodyDiv w:val="1"/>
      <w:marLeft w:val="0"/>
      <w:marRight w:val="0"/>
      <w:marTop w:val="0"/>
      <w:marBottom w:val="0"/>
      <w:divBdr>
        <w:top w:val="none" w:sz="0" w:space="0" w:color="auto"/>
        <w:left w:val="none" w:sz="0" w:space="0" w:color="auto"/>
        <w:bottom w:val="none" w:sz="0" w:space="0" w:color="auto"/>
        <w:right w:val="none" w:sz="0" w:space="0" w:color="auto"/>
      </w:divBdr>
    </w:div>
    <w:div w:id="1456220401">
      <w:bodyDiv w:val="1"/>
      <w:marLeft w:val="0"/>
      <w:marRight w:val="0"/>
      <w:marTop w:val="0"/>
      <w:marBottom w:val="0"/>
      <w:divBdr>
        <w:top w:val="none" w:sz="0" w:space="0" w:color="auto"/>
        <w:left w:val="none" w:sz="0" w:space="0" w:color="auto"/>
        <w:bottom w:val="none" w:sz="0" w:space="0" w:color="auto"/>
        <w:right w:val="none" w:sz="0" w:space="0" w:color="auto"/>
      </w:divBdr>
    </w:div>
    <w:div w:id="1526753471">
      <w:bodyDiv w:val="1"/>
      <w:marLeft w:val="0"/>
      <w:marRight w:val="0"/>
      <w:marTop w:val="0"/>
      <w:marBottom w:val="0"/>
      <w:divBdr>
        <w:top w:val="none" w:sz="0" w:space="0" w:color="auto"/>
        <w:left w:val="none" w:sz="0" w:space="0" w:color="auto"/>
        <w:bottom w:val="none" w:sz="0" w:space="0" w:color="auto"/>
        <w:right w:val="none" w:sz="0" w:space="0" w:color="auto"/>
      </w:divBdr>
    </w:div>
    <w:div w:id="1590121908">
      <w:bodyDiv w:val="1"/>
      <w:marLeft w:val="0"/>
      <w:marRight w:val="0"/>
      <w:marTop w:val="0"/>
      <w:marBottom w:val="0"/>
      <w:divBdr>
        <w:top w:val="none" w:sz="0" w:space="0" w:color="auto"/>
        <w:left w:val="none" w:sz="0" w:space="0" w:color="auto"/>
        <w:bottom w:val="none" w:sz="0" w:space="0" w:color="auto"/>
        <w:right w:val="none" w:sz="0" w:space="0" w:color="auto"/>
      </w:divBdr>
      <w:divsChild>
        <w:div w:id="474833992">
          <w:marLeft w:val="0"/>
          <w:marRight w:val="0"/>
          <w:marTop w:val="0"/>
          <w:marBottom w:val="0"/>
          <w:divBdr>
            <w:top w:val="none" w:sz="0" w:space="0" w:color="auto"/>
            <w:left w:val="none" w:sz="0" w:space="0" w:color="auto"/>
            <w:bottom w:val="none" w:sz="0" w:space="0" w:color="auto"/>
            <w:right w:val="none" w:sz="0" w:space="0" w:color="auto"/>
          </w:divBdr>
        </w:div>
        <w:div w:id="1093281167">
          <w:marLeft w:val="0"/>
          <w:marRight w:val="0"/>
          <w:marTop w:val="0"/>
          <w:marBottom w:val="0"/>
          <w:divBdr>
            <w:top w:val="none" w:sz="0" w:space="0" w:color="auto"/>
            <w:left w:val="none" w:sz="0" w:space="0" w:color="auto"/>
            <w:bottom w:val="none" w:sz="0" w:space="0" w:color="auto"/>
            <w:right w:val="none" w:sz="0" w:space="0" w:color="auto"/>
          </w:divBdr>
        </w:div>
        <w:div w:id="1986813160">
          <w:marLeft w:val="0"/>
          <w:marRight w:val="0"/>
          <w:marTop w:val="0"/>
          <w:marBottom w:val="0"/>
          <w:divBdr>
            <w:top w:val="none" w:sz="0" w:space="0" w:color="auto"/>
            <w:left w:val="none" w:sz="0" w:space="0" w:color="auto"/>
            <w:bottom w:val="none" w:sz="0" w:space="0" w:color="auto"/>
            <w:right w:val="none" w:sz="0" w:space="0" w:color="auto"/>
          </w:divBdr>
        </w:div>
      </w:divsChild>
    </w:div>
    <w:div w:id="1593784139">
      <w:bodyDiv w:val="1"/>
      <w:marLeft w:val="0"/>
      <w:marRight w:val="0"/>
      <w:marTop w:val="0"/>
      <w:marBottom w:val="0"/>
      <w:divBdr>
        <w:top w:val="none" w:sz="0" w:space="0" w:color="auto"/>
        <w:left w:val="none" w:sz="0" w:space="0" w:color="auto"/>
        <w:bottom w:val="none" w:sz="0" w:space="0" w:color="auto"/>
        <w:right w:val="none" w:sz="0" w:space="0" w:color="auto"/>
      </w:divBdr>
    </w:div>
    <w:div w:id="1604000052">
      <w:bodyDiv w:val="1"/>
      <w:marLeft w:val="0"/>
      <w:marRight w:val="0"/>
      <w:marTop w:val="0"/>
      <w:marBottom w:val="0"/>
      <w:divBdr>
        <w:top w:val="none" w:sz="0" w:space="0" w:color="auto"/>
        <w:left w:val="none" w:sz="0" w:space="0" w:color="auto"/>
        <w:bottom w:val="none" w:sz="0" w:space="0" w:color="auto"/>
        <w:right w:val="none" w:sz="0" w:space="0" w:color="auto"/>
      </w:divBdr>
    </w:div>
    <w:div w:id="1631400942">
      <w:bodyDiv w:val="1"/>
      <w:marLeft w:val="0"/>
      <w:marRight w:val="0"/>
      <w:marTop w:val="0"/>
      <w:marBottom w:val="0"/>
      <w:divBdr>
        <w:top w:val="none" w:sz="0" w:space="0" w:color="auto"/>
        <w:left w:val="none" w:sz="0" w:space="0" w:color="auto"/>
        <w:bottom w:val="none" w:sz="0" w:space="0" w:color="auto"/>
        <w:right w:val="none" w:sz="0" w:space="0" w:color="auto"/>
      </w:divBdr>
    </w:div>
    <w:div w:id="1754089506">
      <w:bodyDiv w:val="1"/>
      <w:marLeft w:val="0"/>
      <w:marRight w:val="0"/>
      <w:marTop w:val="0"/>
      <w:marBottom w:val="0"/>
      <w:divBdr>
        <w:top w:val="none" w:sz="0" w:space="0" w:color="auto"/>
        <w:left w:val="none" w:sz="0" w:space="0" w:color="auto"/>
        <w:bottom w:val="none" w:sz="0" w:space="0" w:color="auto"/>
        <w:right w:val="none" w:sz="0" w:space="0" w:color="auto"/>
      </w:divBdr>
    </w:div>
    <w:div w:id="1845239068">
      <w:bodyDiv w:val="1"/>
      <w:marLeft w:val="0"/>
      <w:marRight w:val="0"/>
      <w:marTop w:val="0"/>
      <w:marBottom w:val="0"/>
      <w:divBdr>
        <w:top w:val="none" w:sz="0" w:space="0" w:color="auto"/>
        <w:left w:val="none" w:sz="0" w:space="0" w:color="auto"/>
        <w:bottom w:val="none" w:sz="0" w:space="0" w:color="auto"/>
        <w:right w:val="none" w:sz="0" w:space="0" w:color="auto"/>
      </w:divBdr>
    </w:div>
    <w:div w:id="1869558434">
      <w:bodyDiv w:val="1"/>
      <w:marLeft w:val="0"/>
      <w:marRight w:val="0"/>
      <w:marTop w:val="0"/>
      <w:marBottom w:val="0"/>
      <w:divBdr>
        <w:top w:val="none" w:sz="0" w:space="0" w:color="auto"/>
        <w:left w:val="none" w:sz="0" w:space="0" w:color="auto"/>
        <w:bottom w:val="none" w:sz="0" w:space="0" w:color="auto"/>
        <w:right w:val="none" w:sz="0" w:space="0" w:color="auto"/>
      </w:divBdr>
    </w:div>
    <w:div w:id="1976176685">
      <w:bodyDiv w:val="1"/>
      <w:marLeft w:val="0"/>
      <w:marRight w:val="0"/>
      <w:marTop w:val="0"/>
      <w:marBottom w:val="0"/>
      <w:divBdr>
        <w:top w:val="none" w:sz="0" w:space="0" w:color="auto"/>
        <w:left w:val="none" w:sz="0" w:space="0" w:color="auto"/>
        <w:bottom w:val="none" w:sz="0" w:space="0" w:color="auto"/>
        <w:right w:val="none" w:sz="0" w:space="0" w:color="auto"/>
      </w:divBdr>
    </w:div>
    <w:div w:id="2011710580">
      <w:bodyDiv w:val="1"/>
      <w:marLeft w:val="0"/>
      <w:marRight w:val="0"/>
      <w:marTop w:val="0"/>
      <w:marBottom w:val="0"/>
      <w:divBdr>
        <w:top w:val="none" w:sz="0" w:space="0" w:color="auto"/>
        <w:left w:val="none" w:sz="0" w:space="0" w:color="auto"/>
        <w:bottom w:val="none" w:sz="0" w:space="0" w:color="auto"/>
        <w:right w:val="none" w:sz="0" w:space="0" w:color="auto"/>
      </w:divBdr>
    </w:div>
    <w:div w:id="2083065699">
      <w:bodyDiv w:val="1"/>
      <w:marLeft w:val="0"/>
      <w:marRight w:val="0"/>
      <w:marTop w:val="0"/>
      <w:marBottom w:val="0"/>
      <w:divBdr>
        <w:top w:val="none" w:sz="0" w:space="0" w:color="auto"/>
        <w:left w:val="none" w:sz="0" w:space="0" w:color="auto"/>
        <w:bottom w:val="none" w:sz="0" w:space="0" w:color="auto"/>
        <w:right w:val="none" w:sz="0" w:space="0" w:color="auto"/>
      </w:divBdr>
    </w:div>
    <w:div w:id="2105493108">
      <w:bodyDiv w:val="1"/>
      <w:marLeft w:val="0"/>
      <w:marRight w:val="0"/>
      <w:marTop w:val="0"/>
      <w:marBottom w:val="0"/>
      <w:divBdr>
        <w:top w:val="none" w:sz="0" w:space="0" w:color="auto"/>
        <w:left w:val="none" w:sz="0" w:space="0" w:color="auto"/>
        <w:bottom w:val="none" w:sz="0" w:space="0" w:color="auto"/>
        <w:right w:val="none" w:sz="0" w:space="0" w:color="auto"/>
      </w:divBdr>
    </w:div>
    <w:div w:id="2133011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titkarsag@harkany.hu" TargetMode="External"/><Relationship Id="rId14"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DD1B13-6125-4C77-93C8-726AF26AC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2453</TotalTime>
  <Pages>26</Pages>
  <Words>5867</Words>
  <Characters>40487</Characters>
  <Application>Microsoft Office Word</Application>
  <DocSecurity>0</DocSecurity>
  <Lines>337</Lines>
  <Paragraphs>92</Paragraphs>
  <ScaleCrop>false</ScaleCrop>
  <HeadingPairs>
    <vt:vector size="2" baseType="variant">
      <vt:variant>
        <vt:lpstr>Cím</vt:lpstr>
      </vt:variant>
      <vt:variant>
        <vt:i4>1</vt:i4>
      </vt:variant>
    </vt:vector>
  </HeadingPairs>
  <TitlesOfParts>
    <vt:vector size="1" baseType="lpstr">
      <vt:lpstr/>
    </vt:vector>
  </TitlesOfParts>
  <Company>HP Inc.</Company>
  <LinksUpToDate>false</LinksUpToDate>
  <CharactersWithSpaces>46262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Detti</dc:creator>
  <cp:lastModifiedBy>Regényiné dr. Börczi Vera</cp:lastModifiedBy>
  <cp:revision>311</cp:revision>
  <cp:lastPrinted>2026-08-24T12:23:00Z</cp:lastPrinted>
  <dcterms:created xsi:type="dcterms:W3CDTF">2026-07-13T13:05:00Z</dcterms:created>
  <dcterms:modified xsi:type="dcterms:W3CDTF">2026-08-28T07:50:00Z</dcterms:modified>
</cp:coreProperties>
</file>